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CE17" w14:textId="4CFFBC07" w:rsidR="00991CF8" w:rsidRPr="00FE4203" w:rsidRDefault="0004582E" w:rsidP="00FE4203">
      <w:pPr>
        <w:jc w:val="center"/>
        <w:rPr>
          <w:rFonts w:ascii="Times New Roman" w:hAnsi="Times New Roman"/>
          <w:sz w:val="28"/>
          <w:szCs w:val="28"/>
        </w:rPr>
      </w:pPr>
      <w:r w:rsidRPr="00FE4203">
        <w:rPr>
          <w:rFonts w:ascii="Times New Roman" w:hAnsi="Times New Roman"/>
          <w:sz w:val="28"/>
          <w:szCs w:val="28"/>
        </w:rPr>
        <w:t xml:space="preserve">ЗАКЛЮЧЕНИЕ № </w:t>
      </w:r>
      <w:r w:rsidR="00C05C05" w:rsidRPr="00FE4203">
        <w:rPr>
          <w:rFonts w:ascii="Times New Roman" w:hAnsi="Times New Roman"/>
          <w:sz w:val="28"/>
          <w:szCs w:val="28"/>
        </w:rPr>
        <w:t>3</w:t>
      </w:r>
      <w:r w:rsidR="00FE4203" w:rsidRPr="00FE4203">
        <w:rPr>
          <w:rFonts w:ascii="Times New Roman" w:hAnsi="Times New Roman"/>
          <w:sz w:val="28"/>
          <w:szCs w:val="28"/>
        </w:rPr>
        <w:t>8</w:t>
      </w:r>
      <w:r w:rsidRPr="00FE4203">
        <w:rPr>
          <w:rFonts w:ascii="Times New Roman" w:hAnsi="Times New Roman"/>
          <w:sz w:val="28"/>
          <w:szCs w:val="28"/>
        </w:rPr>
        <w:t xml:space="preserve"> от </w:t>
      </w:r>
      <w:r w:rsidR="00FE4203">
        <w:rPr>
          <w:rFonts w:ascii="Times New Roman" w:hAnsi="Times New Roman"/>
          <w:sz w:val="28"/>
          <w:szCs w:val="28"/>
        </w:rPr>
        <w:t>26</w:t>
      </w:r>
      <w:r w:rsidR="00E93382" w:rsidRPr="00FE4203">
        <w:rPr>
          <w:rFonts w:ascii="Times New Roman" w:hAnsi="Times New Roman"/>
          <w:sz w:val="28"/>
          <w:szCs w:val="28"/>
        </w:rPr>
        <w:t xml:space="preserve"> марта</w:t>
      </w:r>
      <w:r w:rsidRPr="00FE4203">
        <w:rPr>
          <w:rFonts w:ascii="Times New Roman" w:hAnsi="Times New Roman"/>
          <w:sz w:val="28"/>
          <w:szCs w:val="28"/>
        </w:rPr>
        <w:t xml:space="preserve"> 2024 года,</w:t>
      </w:r>
    </w:p>
    <w:p w14:paraId="6FEF0844" w14:textId="77777777" w:rsidR="00991CF8" w:rsidRPr="00FE4203" w:rsidRDefault="0004582E" w:rsidP="00FE4203">
      <w:pPr>
        <w:jc w:val="center"/>
        <w:rPr>
          <w:rFonts w:ascii="Times New Roman" w:hAnsi="Times New Roman"/>
          <w:sz w:val="28"/>
          <w:szCs w:val="28"/>
        </w:rPr>
      </w:pPr>
      <w:r w:rsidRPr="00FE4203">
        <w:rPr>
          <w:rFonts w:ascii="Times New Roman" w:hAnsi="Times New Roman"/>
          <w:sz w:val="28"/>
          <w:szCs w:val="28"/>
        </w:rPr>
        <w:t>по результатам антикоррупционной экспертизы</w:t>
      </w:r>
    </w:p>
    <w:p w14:paraId="07E84E81" w14:textId="77777777" w:rsidR="00FE4203" w:rsidRDefault="0004582E" w:rsidP="00FE4203">
      <w:pPr>
        <w:jc w:val="center"/>
        <w:rPr>
          <w:rFonts w:ascii="Times New Roman" w:hAnsi="Times New Roman"/>
          <w:sz w:val="28"/>
          <w:szCs w:val="28"/>
        </w:rPr>
      </w:pPr>
      <w:r w:rsidRPr="00FE4203">
        <w:rPr>
          <w:rFonts w:ascii="Times New Roman" w:hAnsi="Times New Roman"/>
          <w:sz w:val="28"/>
          <w:szCs w:val="28"/>
        </w:rPr>
        <w:t xml:space="preserve">проекта </w:t>
      </w:r>
      <w:r w:rsidR="00E93382" w:rsidRPr="00FE4203">
        <w:rPr>
          <w:rFonts w:ascii="Times New Roman" w:hAnsi="Times New Roman"/>
          <w:sz w:val="28"/>
          <w:szCs w:val="28"/>
        </w:rPr>
        <w:t>решения Совета</w:t>
      </w:r>
      <w:r w:rsidRPr="00FE4203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14:paraId="431FB9C2" w14:textId="05FE4D4E" w:rsidR="00FE4203" w:rsidRPr="00FE4203" w:rsidRDefault="0004582E" w:rsidP="00FE4203">
      <w:pPr>
        <w:jc w:val="center"/>
        <w:rPr>
          <w:rFonts w:ascii="Times New Roman" w:hAnsi="Times New Roman"/>
          <w:sz w:val="28"/>
          <w:szCs w:val="28"/>
        </w:rPr>
      </w:pPr>
      <w:r w:rsidRPr="00FE4203">
        <w:rPr>
          <w:rFonts w:ascii="Times New Roman" w:hAnsi="Times New Roman"/>
          <w:sz w:val="28"/>
          <w:szCs w:val="28"/>
        </w:rPr>
        <w:t xml:space="preserve">Ленинградский район </w:t>
      </w:r>
      <w:r w:rsidR="00C05C05" w:rsidRPr="00FE4203">
        <w:rPr>
          <w:rFonts w:ascii="Times New Roman" w:hAnsi="Times New Roman"/>
          <w:sz w:val="28"/>
          <w:szCs w:val="28"/>
        </w:rPr>
        <w:t>«</w:t>
      </w:r>
      <w:r w:rsidR="00FE4203" w:rsidRPr="00FE4203">
        <w:rPr>
          <w:rFonts w:ascii="Times New Roman" w:hAnsi="Times New Roman"/>
          <w:sz w:val="28"/>
          <w:szCs w:val="28"/>
        </w:rPr>
        <w:t>О внесении изменений в решение</w:t>
      </w:r>
    </w:p>
    <w:p w14:paraId="33262331" w14:textId="77777777" w:rsidR="00FE4203" w:rsidRPr="00FE4203" w:rsidRDefault="00FE4203" w:rsidP="00FE4203">
      <w:pPr>
        <w:suppressAutoHyphens/>
        <w:spacing w:line="252" w:lineRule="auto"/>
        <w:ind w:left="855" w:right="849"/>
        <w:jc w:val="center"/>
        <w:rPr>
          <w:rFonts w:ascii="Times New Roman" w:hAnsi="Times New Roman"/>
          <w:sz w:val="28"/>
          <w:szCs w:val="28"/>
        </w:rPr>
      </w:pPr>
      <w:r w:rsidRPr="00FE4203">
        <w:rPr>
          <w:rFonts w:ascii="Times New Roman" w:hAnsi="Times New Roman"/>
          <w:sz w:val="28"/>
          <w:szCs w:val="28"/>
        </w:rPr>
        <w:t xml:space="preserve"> Совета муниципального образования Ленинградский район</w:t>
      </w:r>
    </w:p>
    <w:p w14:paraId="5920CEDD" w14:textId="77777777" w:rsidR="00FE4203" w:rsidRPr="00FE4203" w:rsidRDefault="00FE4203" w:rsidP="00FE4203">
      <w:pPr>
        <w:widowControl w:val="0"/>
        <w:suppressAutoHyphens/>
        <w:spacing w:line="252" w:lineRule="auto"/>
        <w:ind w:left="855" w:right="849"/>
        <w:jc w:val="center"/>
        <w:rPr>
          <w:rFonts w:ascii="Times New Roman" w:hAnsi="Times New Roman"/>
          <w:color w:val="000000"/>
          <w:sz w:val="28"/>
          <w:szCs w:val="28"/>
        </w:rPr>
      </w:pPr>
      <w:r w:rsidRPr="00FE4203">
        <w:rPr>
          <w:rFonts w:ascii="Times New Roman" w:hAnsi="Times New Roman"/>
          <w:sz w:val="28"/>
          <w:szCs w:val="28"/>
        </w:rPr>
        <w:t>от 22 декабря 2023 г. № 102 «</w:t>
      </w:r>
      <w:r w:rsidRPr="00FE4203">
        <w:rPr>
          <w:rFonts w:ascii="Times New Roman" w:hAnsi="Times New Roman"/>
          <w:color w:val="000000"/>
          <w:sz w:val="28"/>
          <w:szCs w:val="28"/>
        </w:rPr>
        <w:t xml:space="preserve">О бюджете муниципального </w:t>
      </w:r>
    </w:p>
    <w:p w14:paraId="5AACD9BD" w14:textId="77777777" w:rsidR="00FE4203" w:rsidRPr="00FE4203" w:rsidRDefault="00FE4203" w:rsidP="00FE4203">
      <w:pPr>
        <w:widowControl w:val="0"/>
        <w:suppressAutoHyphens/>
        <w:spacing w:line="252" w:lineRule="auto"/>
        <w:ind w:left="855" w:right="849"/>
        <w:jc w:val="center"/>
        <w:rPr>
          <w:rFonts w:ascii="Times New Roman" w:hAnsi="Times New Roman"/>
          <w:color w:val="000000"/>
          <w:sz w:val="28"/>
          <w:szCs w:val="28"/>
        </w:rPr>
      </w:pPr>
      <w:r w:rsidRPr="00FE4203">
        <w:rPr>
          <w:rFonts w:ascii="Times New Roman" w:hAnsi="Times New Roman"/>
          <w:color w:val="000000"/>
          <w:sz w:val="28"/>
          <w:szCs w:val="28"/>
        </w:rPr>
        <w:t>образования Ленинградский район на 2024 и на плановый период 2025 и 2026 годов</w:t>
      </w:r>
      <w:r w:rsidRPr="00FE4203">
        <w:rPr>
          <w:rFonts w:ascii="Times New Roman" w:hAnsi="Times New Roman"/>
          <w:sz w:val="28"/>
          <w:szCs w:val="28"/>
        </w:rPr>
        <w:t xml:space="preserve">» </w:t>
      </w:r>
    </w:p>
    <w:p w14:paraId="221264A8" w14:textId="77777777" w:rsidR="00DD373B" w:rsidRPr="00E93382" w:rsidRDefault="00DD373B" w:rsidP="00DD373B">
      <w:pPr>
        <w:jc w:val="center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991CF8" w14:paraId="20C1DC40" w14:textId="77777777">
        <w:tc>
          <w:tcPr>
            <w:tcW w:w="4361" w:type="dxa"/>
          </w:tcPr>
          <w:p w14:paraId="537A5B1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проводившего антикоррупционную экспертизу МПА (проекта МПА)</w:t>
            </w:r>
          </w:p>
        </w:tc>
        <w:tc>
          <w:tcPr>
            <w:tcW w:w="5386" w:type="dxa"/>
          </w:tcPr>
          <w:p w14:paraId="18055CB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Ленинградский район</w:t>
            </w:r>
          </w:p>
        </w:tc>
      </w:tr>
      <w:tr w:rsidR="00991CF8" w14:paraId="5F43546C" w14:textId="77777777">
        <w:tc>
          <w:tcPr>
            <w:tcW w:w="4361" w:type="dxa"/>
          </w:tcPr>
          <w:p w14:paraId="482B56F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386" w:type="dxa"/>
          </w:tcPr>
          <w:p w14:paraId="4D607D90" w14:textId="68901BAA" w:rsidR="00FE4203" w:rsidRPr="00FE4203" w:rsidRDefault="0004582E" w:rsidP="00FE4203">
            <w:pPr>
              <w:jc w:val="both"/>
              <w:rPr>
                <w:rFonts w:ascii="Times New Roman" w:hAnsi="Times New Roman"/>
              </w:rPr>
            </w:pPr>
            <w:r w:rsidRPr="00FE4203">
              <w:rPr>
                <w:rFonts w:ascii="Times New Roman" w:hAnsi="Times New Roman"/>
              </w:rPr>
              <w:t xml:space="preserve">проект </w:t>
            </w:r>
            <w:r w:rsidR="00E93382" w:rsidRPr="00FE4203">
              <w:rPr>
                <w:rFonts w:ascii="Times New Roman" w:hAnsi="Times New Roman"/>
              </w:rPr>
              <w:t>решения Совета</w:t>
            </w:r>
            <w:r w:rsidRPr="00FE4203">
              <w:rPr>
                <w:rFonts w:ascii="Times New Roman" w:hAnsi="Times New Roman"/>
              </w:rPr>
              <w:t xml:space="preserve"> муниципального образования Ленинградский район </w:t>
            </w:r>
            <w:r w:rsidR="00FE4203" w:rsidRPr="00FE4203">
              <w:rPr>
                <w:rFonts w:ascii="Times New Roman" w:hAnsi="Times New Roman"/>
              </w:rPr>
              <w:t>«О внесении изменений в решение</w:t>
            </w:r>
            <w:r w:rsidR="00FE4203">
              <w:rPr>
                <w:rFonts w:ascii="Times New Roman" w:hAnsi="Times New Roman"/>
              </w:rPr>
              <w:t xml:space="preserve"> </w:t>
            </w:r>
            <w:r w:rsidR="00FE4203" w:rsidRPr="00FE4203">
              <w:rPr>
                <w:rFonts w:ascii="Times New Roman" w:hAnsi="Times New Roman"/>
              </w:rPr>
              <w:t>Совета муниципального образования Ленинградский район</w:t>
            </w:r>
            <w:r w:rsidR="00FE4203">
              <w:rPr>
                <w:rFonts w:ascii="Times New Roman" w:hAnsi="Times New Roman"/>
              </w:rPr>
              <w:t xml:space="preserve"> </w:t>
            </w:r>
            <w:r w:rsidR="00FE4203" w:rsidRPr="00FE4203">
              <w:rPr>
                <w:rFonts w:ascii="Times New Roman" w:hAnsi="Times New Roman"/>
              </w:rPr>
              <w:t xml:space="preserve">от 22 декабря 2023 г. № 102 «О бюджете муниципального образования Ленинградский район на 2024 и на плановый период 2025 и 2026 годов» </w:t>
            </w:r>
          </w:p>
          <w:p w14:paraId="1835B3E7" w14:textId="09BDE132" w:rsidR="006F5F29" w:rsidRPr="00DD373B" w:rsidRDefault="006F5F29" w:rsidP="00FE42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F8" w14:paraId="401BFC57" w14:textId="77777777">
        <w:tc>
          <w:tcPr>
            <w:tcW w:w="4361" w:type="dxa"/>
          </w:tcPr>
          <w:p w14:paraId="350A9338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</w:p>
        </w:tc>
        <w:tc>
          <w:tcPr>
            <w:tcW w:w="5386" w:type="dxa"/>
          </w:tcPr>
          <w:p w14:paraId="71BE98F7" w14:textId="16BB6C5B" w:rsidR="00991CF8" w:rsidRDefault="00FE42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</w:t>
            </w:r>
            <w:r w:rsidR="00A04242">
              <w:rPr>
                <w:rFonts w:ascii="Times New Roman" w:hAnsi="Times New Roman"/>
                <w:sz w:val="24"/>
                <w:szCs w:val="24"/>
              </w:rPr>
              <w:t>правление</w:t>
            </w:r>
            <w:r w:rsidR="00D43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82E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образования Ленинградский район </w:t>
            </w:r>
          </w:p>
          <w:p w14:paraId="37FF42D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B385AC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F8" w14:paraId="4EEF2AC8" w14:textId="77777777">
        <w:tc>
          <w:tcPr>
            <w:tcW w:w="4361" w:type="dxa"/>
          </w:tcPr>
          <w:p w14:paraId="0CAC5BD1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отсутствии в МПА (проекте МПА) коррупциогенных факторов</w:t>
            </w:r>
          </w:p>
          <w:p w14:paraId="4B4B1BF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7CD80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7863B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95BE17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AA600E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33E1E9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6E85E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213DC18" w14:textId="5C9C365C" w:rsidR="00991CF8" w:rsidRPr="00FE4203" w:rsidRDefault="0004582E" w:rsidP="00FE42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</w:t>
            </w:r>
            <w:r w:rsidR="00E93382" w:rsidRPr="00E93382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E93382">
              <w:rPr>
                <w:rFonts w:ascii="Times New Roman" w:hAnsi="Times New Roman"/>
                <w:sz w:val="24"/>
                <w:szCs w:val="24"/>
              </w:rPr>
              <w:t>е</w:t>
            </w:r>
            <w:r w:rsidR="00E93382" w:rsidRPr="00E93382">
              <w:rPr>
                <w:rFonts w:ascii="Times New Roman" w:hAnsi="Times New Roman"/>
                <w:sz w:val="24"/>
                <w:szCs w:val="24"/>
              </w:rPr>
              <w:t xml:space="preserve"> решения Совета муниципального образования Ленинградский район </w:t>
            </w:r>
            <w:r w:rsidR="00FE4203" w:rsidRPr="00FE4203">
              <w:rPr>
                <w:rFonts w:ascii="Times New Roman" w:hAnsi="Times New Roman"/>
              </w:rPr>
              <w:t>«О внесении изменений в решение</w:t>
            </w:r>
            <w:r w:rsidR="00FE4203">
              <w:rPr>
                <w:rFonts w:ascii="Times New Roman" w:hAnsi="Times New Roman"/>
              </w:rPr>
              <w:t xml:space="preserve"> </w:t>
            </w:r>
            <w:r w:rsidR="00FE4203" w:rsidRPr="00FE4203">
              <w:rPr>
                <w:rFonts w:ascii="Times New Roman" w:hAnsi="Times New Roman"/>
              </w:rPr>
              <w:t>Совета муниципального образования Ленинградский район</w:t>
            </w:r>
            <w:r w:rsidR="00FE4203">
              <w:rPr>
                <w:rFonts w:ascii="Times New Roman" w:hAnsi="Times New Roman"/>
              </w:rPr>
              <w:t xml:space="preserve"> </w:t>
            </w:r>
            <w:r w:rsidR="00FE4203" w:rsidRPr="00FE4203">
              <w:rPr>
                <w:rFonts w:ascii="Times New Roman" w:hAnsi="Times New Roman"/>
              </w:rPr>
              <w:t xml:space="preserve">от 22 декабря 2023 г. № 102 «О бюджете муниципального образования Ленинградский район на 2024 и на плановый период 2025 и 2026 годов» </w:t>
            </w:r>
            <w:r>
              <w:rPr>
                <w:rFonts w:ascii="Times New Roman" w:hAnsi="Times New Roman"/>
                <w:sz w:val="24"/>
                <w:szCs w:val="24"/>
              </w:rPr>
              <w:t>не обнаружены.</w:t>
            </w:r>
          </w:p>
        </w:tc>
      </w:tr>
      <w:tr w:rsidR="00991CF8" w14:paraId="230CC895" w14:textId="77777777">
        <w:tc>
          <w:tcPr>
            <w:tcW w:w="4361" w:type="dxa"/>
          </w:tcPr>
          <w:p w14:paraId="48491EF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*Наименование коррупциогенного фактора в соответствии с Методикой.</w:t>
            </w:r>
          </w:p>
        </w:tc>
        <w:tc>
          <w:tcPr>
            <w:tcW w:w="5386" w:type="dxa"/>
          </w:tcPr>
          <w:p w14:paraId="3836A2B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</w:p>
        </w:tc>
      </w:tr>
      <w:tr w:rsidR="00991CF8" w14:paraId="3949252E" w14:textId="77777777">
        <w:tc>
          <w:tcPr>
            <w:tcW w:w="4361" w:type="dxa"/>
          </w:tcPr>
          <w:p w14:paraId="3C77B2E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акта), если коррупциогенный фактор связан с правовыми пробелам.</w:t>
            </w:r>
          </w:p>
        </w:tc>
        <w:tc>
          <w:tcPr>
            <w:tcW w:w="5386" w:type="dxa"/>
          </w:tcPr>
          <w:p w14:paraId="5717194A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320FC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938A8D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370D7B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0CDB6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 w:rsidR="00991CF8" w14:paraId="1345BED5" w14:textId="77777777">
        <w:tc>
          <w:tcPr>
            <w:tcW w:w="4361" w:type="dxa"/>
          </w:tcPr>
          <w:p w14:paraId="462422B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* Предложение о способе устранения обнаруженных коррупциогенных факторов.</w:t>
            </w:r>
          </w:p>
        </w:tc>
        <w:tc>
          <w:tcPr>
            <w:tcW w:w="5386" w:type="dxa"/>
          </w:tcPr>
          <w:p w14:paraId="73557C02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83404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</w:p>
        </w:tc>
      </w:tr>
      <w:tr w:rsidR="00991CF8" w14:paraId="0AE0A3CF" w14:textId="77777777">
        <w:tc>
          <w:tcPr>
            <w:tcW w:w="4361" w:type="dxa"/>
          </w:tcPr>
          <w:p w14:paraId="75B6BF74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</w:p>
        </w:tc>
        <w:tc>
          <w:tcPr>
            <w:tcW w:w="5386" w:type="dxa"/>
          </w:tcPr>
          <w:p w14:paraId="7EDBA951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FB831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14:paraId="66F8F43E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7BEE9A1" w14:textId="77777777" w:rsidR="00991CF8" w:rsidRDefault="000458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>.</w:t>
      </w:r>
    </w:p>
    <w:p w14:paraId="7215B009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450F2E7F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277A742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358891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14:paraId="2690D403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1D222CA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Е.Ю. Офицерова</w:t>
      </w:r>
    </w:p>
    <w:p w14:paraId="43184A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15F79AA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56F51E1C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1490F469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   В.Н.Шерстобитов</w:t>
      </w:r>
    </w:p>
    <w:p w14:paraId="17FD2AA0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665904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00175427" w14:textId="77777777" w:rsidR="00991CF8" w:rsidRDefault="00991CF8"/>
    <w:sectPr w:rsidR="00991CF8">
      <w:headerReference w:type="default" r:id="rId6"/>
      <w:pgSz w:w="11906" w:h="16838"/>
      <w:pgMar w:top="1258" w:right="85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2DCF2" w14:textId="77777777" w:rsidR="00030E4A" w:rsidRDefault="00030E4A">
      <w:r>
        <w:separator/>
      </w:r>
    </w:p>
  </w:endnote>
  <w:endnote w:type="continuationSeparator" w:id="0">
    <w:p w14:paraId="21253167" w14:textId="77777777" w:rsidR="00030E4A" w:rsidRDefault="0003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CA07A" w14:textId="77777777" w:rsidR="00030E4A" w:rsidRDefault="00030E4A">
      <w:r>
        <w:separator/>
      </w:r>
    </w:p>
  </w:footnote>
  <w:footnote w:type="continuationSeparator" w:id="0">
    <w:p w14:paraId="104DA5E9" w14:textId="77777777" w:rsidR="00030E4A" w:rsidRDefault="0003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DD87" w14:textId="77777777" w:rsidR="00991CF8" w:rsidRDefault="0004582E">
    <w:pPr>
      <w:pStyle w:val="af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CF8"/>
    <w:rsid w:val="00030E4A"/>
    <w:rsid w:val="0004339C"/>
    <w:rsid w:val="0004582E"/>
    <w:rsid w:val="00070394"/>
    <w:rsid w:val="000D229D"/>
    <w:rsid w:val="00434434"/>
    <w:rsid w:val="0048206D"/>
    <w:rsid w:val="00533082"/>
    <w:rsid w:val="005C684D"/>
    <w:rsid w:val="006B506D"/>
    <w:rsid w:val="006F5F29"/>
    <w:rsid w:val="0084030D"/>
    <w:rsid w:val="008F44BC"/>
    <w:rsid w:val="00983526"/>
    <w:rsid w:val="00991CF8"/>
    <w:rsid w:val="009E1527"/>
    <w:rsid w:val="00A04242"/>
    <w:rsid w:val="00A368CE"/>
    <w:rsid w:val="00AC3EBF"/>
    <w:rsid w:val="00B93685"/>
    <w:rsid w:val="00BC4761"/>
    <w:rsid w:val="00C05C05"/>
    <w:rsid w:val="00D43B35"/>
    <w:rsid w:val="00D874BE"/>
    <w:rsid w:val="00DD373B"/>
    <w:rsid w:val="00DE72C3"/>
    <w:rsid w:val="00E46D21"/>
    <w:rsid w:val="00E93382"/>
    <w:rsid w:val="00EC74F3"/>
    <w:rsid w:val="00F40387"/>
    <w:rsid w:val="00F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2B78"/>
  <w15:docId w15:val="{332093B6-BE40-401E-A762-6D95C175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Calibri" w:hAnsi="Calibri" w:cs="Times New Roman"/>
    </w:rPr>
  </w:style>
  <w:style w:type="paragraph" w:styleId="af9">
    <w:name w:val="Body Text"/>
    <w:basedOn w:val="a"/>
    <w:link w:val="afa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PMingLiU" w:hAnsi="Calibri" w:cs="Times New Roman"/>
      <w:lang w:eastAsia="ru-RU"/>
    </w:rPr>
  </w:style>
  <w:style w:type="paragraph" w:customStyle="1" w:styleId="13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Cs w:val="20"/>
      <w:lang w:eastAsia="zh-CN"/>
    </w:rPr>
  </w:style>
  <w:style w:type="character" w:customStyle="1" w:styleId="14">
    <w:name w:val="Выделение1"/>
    <w:uiPriority w:val="99"/>
    <w:qFormat/>
    <w:rsid w:val="00DD37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2024-03-12T11:02:00Z</cp:lastPrinted>
  <dcterms:created xsi:type="dcterms:W3CDTF">2024-01-29T07:31:00Z</dcterms:created>
  <dcterms:modified xsi:type="dcterms:W3CDTF">2024-04-11T11:52:00Z</dcterms:modified>
</cp:coreProperties>
</file>