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0CC" w:rsidRPr="00C050CC" w:rsidRDefault="00C050CC" w:rsidP="002C2A15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C050CC">
        <w:rPr>
          <w:rFonts w:ascii="Times New Roman" w:eastAsia="Times New Roman" w:hAnsi="Times New Roman" w:cs="Times New Roman"/>
          <w:color w:val="000000"/>
          <w:sz w:val="28"/>
          <w:szCs w:val="28"/>
        </w:rPr>
        <w:t>Отсрочка уплаты арендной платы</w:t>
      </w:r>
    </w:p>
    <w:p w:rsidR="00C04F58" w:rsidRPr="002C2A15" w:rsidRDefault="00C04F58" w:rsidP="00C04F58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1 апреля 2020 года вступил в силу Федеральный закон от 01.04.2020</w:t>
      </w:r>
      <w:r>
        <w:rPr>
          <w:sz w:val="28"/>
          <w:szCs w:val="28"/>
        </w:rPr>
        <w:t xml:space="preserve"> г.</w:t>
      </w:r>
      <w:r w:rsidRPr="002C2A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</w:t>
      </w:r>
      <w:r w:rsidRPr="002C2A15">
        <w:rPr>
          <w:sz w:val="28"/>
          <w:szCs w:val="28"/>
        </w:rPr>
        <w:t xml:space="preserve">№ 98-ФЗ «О внесении изменений в отдельные законодательные акты Российской Федерации по вопросам предупреждения и ликвидации чрезвычайных ситуаций», который в частности затрагивает столь важную для арендаторов проблему арендной платы в свете ограничения их экономической деятельности.  </w:t>
      </w:r>
    </w:p>
    <w:p w:rsidR="00C04F58" w:rsidRDefault="00C04F58" w:rsidP="002C2A15">
      <w:pPr>
        <w:pStyle w:val="a6"/>
        <w:rPr>
          <w:sz w:val="28"/>
          <w:szCs w:val="28"/>
        </w:rPr>
      </w:pPr>
      <w:r>
        <w:rPr>
          <w:sz w:val="28"/>
          <w:szCs w:val="28"/>
        </w:rPr>
        <w:t>В связи с эти, а</w:t>
      </w:r>
      <w:r w:rsidR="008F74D4">
        <w:rPr>
          <w:sz w:val="28"/>
          <w:szCs w:val="28"/>
        </w:rPr>
        <w:t xml:space="preserve">дминистрация муниципального образования  Ленинградский район </w:t>
      </w:r>
      <w:r>
        <w:rPr>
          <w:sz w:val="28"/>
          <w:szCs w:val="28"/>
        </w:rPr>
        <w:t>рекомендует</w:t>
      </w:r>
      <w:r w:rsidR="008F74D4">
        <w:rPr>
          <w:sz w:val="28"/>
          <w:szCs w:val="28"/>
        </w:rPr>
        <w:t xml:space="preserve"> хозяйствующи</w:t>
      </w:r>
      <w:r>
        <w:rPr>
          <w:sz w:val="28"/>
          <w:szCs w:val="28"/>
        </w:rPr>
        <w:t>м</w:t>
      </w:r>
      <w:r w:rsidR="008F74D4">
        <w:rPr>
          <w:sz w:val="28"/>
          <w:szCs w:val="28"/>
        </w:rPr>
        <w:t xml:space="preserve"> субъект</w:t>
      </w:r>
      <w:r>
        <w:rPr>
          <w:sz w:val="28"/>
          <w:szCs w:val="28"/>
        </w:rPr>
        <w:t>ам</w:t>
      </w:r>
      <w:r w:rsidR="008F74D4">
        <w:rPr>
          <w:sz w:val="28"/>
          <w:szCs w:val="28"/>
        </w:rPr>
        <w:t xml:space="preserve"> - собственник</w:t>
      </w:r>
      <w:r>
        <w:rPr>
          <w:sz w:val="28"/>
          <w:szCs w:val="28"/>
        </w:rPr>
        <w:t>ам</w:t>
      </w:r>
      <w:r w:rsidR="008F74D4">
        <w:rPr>
          <w:sz w:val="28"/>
          <w:szCs w:val="28"/>
        </w:rPr>
        <w:t xml:space="preserve"> объектов недвижимости, в том числе индивидуальны</w:t>
      </w:r>
      <w:r>
        <w:rPr>
          <w:sz w:val="28"/>
          <w:szCs w:val="28"/>
        </w:rPr>
        <w:t>м</w:t>
      </w:r>
      <w:r w:rsidR="008F74D4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ям</w:t>
      </w:r>
      <w:r w:rsidR="008F74D4">
        <w:rPr>
          <w:sz w:val="28"/>
          <w:szCs w:val="28"/>
        </w:rPr>
        <w:t>, предоставляющи</w:t>
      </w:r>
      <w:r>
        <w:rPr>
          <w:sz w:val="28"/>
          <w:szCs w:val="28"/>
        </w:rPr>
        <w:t>м</w:t>
      </w:r>
      <w:r w:rsidR="008F74D4">
        <w:rPr>
          <w:sz w:val="28"/>
          <w:szCs w:val="28"/>
        </w:rPr>
        <w:t xml:space="preserve"> офисные, торговые, складские, </w:t>
      </w:r>
      <w:proofErr w:type="spellStart"/>
      <w:r w:rsidR="008F74D4">
        <w:rPr>
          <w:sz w:val="28"/>
          <w:szCs w:val="28"/>
        </w:rPr>
        <w:t>конгрессно</w:t>
      </w:r>
      <w:proofErr w:type="spellEnd"/>
      <w:r w:rsidR="008F74D4">
        <w:rPr>
          <w:sz w:val="28"/>
          <w:szCs w:val="28"/>
        </w:rPr>
        <w:t xml:space="preserve">-выставочные  и производственные  помещения в аренду субъектам малого и среднего предпринимательства, деятельность которых </w:t>
      </w:r>
      <w:r w:rsidR="008F74D4">
        <w:rPr>
          <w:rFonts w:eastAsia="Calibri"/>
          <w:color w:val="000000"/>
          <w:sz w:val="28"/>
          <w:szCs w:val="28"/>
          <w:lang w:eastAsia="en-US"/>
        </w:rPr>
        <w:t xml:space="preserve">была ограничена в связи с осуществлением мер по противодействию распространению новой </w:t>
      </w:r>
      <w:proofErr w:type="spellStart"/>
      <w:r w:rsidR="008F74D4">
        <w:rPr>
          <w:rFonts w:eastAsia="Calibri"/>
          <w:color w:val="000000"/>
          <w:sz w:val="28"/>
          <w:szCs w:val="28"/>
          <w:lang w:eastAsia="en-US"/>
        </w:rPr>
        <w:t>коронавирусной</w:t>
      </w:r>
      <w:proofErr w:type="spellEnd"/>
      <w:r w:rsidR="008F74D4">
        <w:rPr>
          <w:rFonts w:eastAsia="Calibri"/>
          <w:color w:val="000000"/>
          <w:sz w:val="28"/>
          <w:szCs w:val="28"/>
          <w:lang w:eastAsia="en-US"/>
        </w:rPr>
        <w:t xml:space="preserve"> инфекции, </w:t>
      </w:r>
      <w:r>
        <w:rPr>
          <w:rFonts w:eastAsia="Calibri"/>
          <w:color w:val="000000"/>
          <w:sz w:val="28"/>
          <w:szCs w:val="28"/>
          <w:lang w:eastAsia="en-US"/>
        </w:rPr>
        <w:t xml:space="preserve">предоставлять отсрочку (рассрочку) по оплате арендных и коммунальных платежей и неприменение штрафных санкций, в случае нарушения условий аренды, субъектами малого и среднего предпринимательства, осуществляющими деятельность в </w:t>
      </w:r>
      <w:r w:rsidR="008F74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отраслях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>
        <w:rPr>
          <w:sz w:val="28"/>
          <w:szCs w:val="28"/>
        </w:rPr>
        <w:t>короновирусной</w:t>
      </w:r>
      <w:proofErr w:type="spellEnd"/>
      <w:r>
        <w:rPr>
          <w:sz w:val="28"/>
          <w:szCs w:val="28"/>
        </w:rPr>
        <w:t xml:space="preserve"> инфекции. </w:t>
      </w:r>
    </w:p>
    <w:p w:rsidR="00C04F58" w:rsidRPr="002C2A15" w:rsidRDefault="00C04F58" w:rsidP="00C04F58">
      <w:pPr>
        <w:pStyle w:val="a6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Е</w:t>
      </w:r>
      <w:r w:rsidR="00C050CC" w:rsidRPr="002C2A15">
        <w:rPr>
          <w:rFonts w:eastAsia="Times New Roman"/>
          <w:color w:val="000000"/>
          <w:sz w:val="28"/>
          <w:szCs w:val="28"/>
        </w:rPr>
        <w:t xml:space="preserve">сли договор аренды недвижимости заключен до того, как в 2020 году орган государственной власти субъекта РФ ввел на территории региона режим повышенной готовности или чрезвычайной ситуации (далее также - ЧС), арендатор вправе обратиться к арендодателю с требованием заключить с ним дополнительное соглашение об отсрочке уплаты арендной платы, предусмотренной в 2020 году, и в течение 30 дней со дня такого обращения арендодатель обязан заключить с ним это соглашение. </w:t>
      </w:r>
      <w:r w:rsidRPr="002C2A15">
        <w:rPr>
          <w:color w:val="000000"/>
          <w:sz w:val="28"/>
          <w:szCs w:val="28"/>
        </w:rPr>
        <w:t xml:space="preserve">На территории Краснодарского края режим функционирования </w:t>
      </w:r>
      <w:r>
        <w:rPr>
          <w:color w:val="000000"/>
          <w:sz w:val="28"/>
          <w:szCs w:val="28"/>
        </w:rPr>
        <w:t>«</w:t>
      </w:r>
      <w:r w:rsidRPr="002C2A15">
        <w:rPr>
          <w:color w:val="000000"/>
          <w:sz w:val="28"/>
          <w:szCs w:val="28"/>
        </w:rPr>
        <w:t>Повышенная готовность</w:t>
      </w:r>
      <w:r>
        <w:rPr>
          <w:color w:val="000000"/>
          <w:sz w:val="28"/>
          <w:szCs w:val="28"/>
        </w:rPr>
        <w:t>»</w:t>
      </w:r>
      <w:r w:rsidRPr="002C2A15">
        <w:rPr>
          <w:color w:val="000000"/>
          <w:sz w:val="28"/>
          <w:szCs w:val="28"/>
        </w:rPr>
        <w:t xml:space="preserve"> для органов управления и сил территориальной подсистемы единой государственной системы предупреждения и ликвидации чрезвычайных ситуаций Краснодарского края введен с 0 часов 00 минут </w:t>
      </w:r>
      <w:r>
        <w:rPr>
          <w:color w:val="000000"/>
          <w:sz w:val="28"/>
          <w:szCs w:val="28"/>
        </w:rPr>
        <w:t xml:space="preserve">  </w:t>
      </w:r>
      <w:r w:rsidRPr="002C2A15">
        <w:rPr>
          <w:color w:val="000000"/>
          <w:sz w:val="28"/>
          <w:szCs w:val="28"/>
        </w:rPr>
        <w:t>15 марта 2020 г. до 0 часов 00 минут 1 мая 2020 г.</w:t>
      </w:r>
    </w:p>
    <w:p w:rsidR="00C050CC" w:rsidRPr="002C2A15" w:rsidRDefault="006A361E" w:rsidP="002C2A15">
      <w:pPr>
        <w:pStyle w:val="a6"/>
        <w:rPr>
          <w:rFonts w:eastAsia="Times New Roman"/>
          <w:color w:val="000000"/>
          <w:sz w:val="28"/>
          <w:szCs w:val="28"/>
        </w:rPr>
      </w:pPr>
      <w:hyperlink r:id="rId6" w:anchor="/document/73850806/entry/1000" w:history="1">
        <w:r w:rsidR="00C050CC" w:rsidRPr="002C2A15">
          <w:rPr>
            <w:rFonts w:eastAsia="Times New Roman"/>
            <w:color w:val="0000FF"/>
            <w:sz w:val="28"/>
            <w:szCs w:val="28"/>
            <w:u w:val="single"/>
          </w:rPr>
          <w:t>Требования</w:t>
        </w:r>
      </w:hyperlink>
      <w:r w:rsidR="00C050CC" w:rsidRPr="002C2A15">
        <w:rPr>
          <w:rFonts w:eastAsia="Times New Roman"/>
          <w:color w:val="000000"/>
          <w:sz w:val="28"/>
          <w:szCs w:val="28"/>
        </w:rPr>
        <w:t xml:space="preserve"> к условиям и срокам отсрочки уплаты арендной платы по договорам аренды недвижимого имущества (далее - Требования) предусмотрены </w:t>
      </w:r>
      <w:hyperlink r:id="rId7" w:anchor="/document/73850806/entry/0" w:history="1">
        <w:r w:rsidR="00C050CC" w:rsidRPr="002C2A15">
          <w:rPr>
            <w:rFonts w:eastAsia="Times New Roman"/>
            <w:color w:val="0000FF"/>
            <w:sz w:val="28"/>
            <w:szCs w:val="28"/>
            <w:u w:val="single"/>
          </w:rPr>
          <w:t>постановлением</w:t>
        </w:r>
      </w:hyperlink>
      <w:r w:rsidR="00C050CC" w:rsidRPr="002C2A15">
        <w:rPr>
          <w:rFonts w:eastAsia="Times New Roman"/>
          <w:color w:val="000000"/>
          <w:sz w:val="28"/>
          <w:szCs w:val="28"/>
        </w:rPr>
        <w:t xml:space="preserve"> Правительства РФ от 03.04.2020 </w:t>
      </w:r>
      <w:r w:rsidR="002C2A15" w:rsidRPr="002C2A15">
        <w:rPr>
          <w:rFonts w:eastAsia="Times New Roman"/>
          <w:color w:val="000000"/>
          <w:sz w:val="28"/>
          <w:szCs w:val="28"/>
        </w:rPr>
        <w:t xml:space="preserve">№ </w:t>
      </w:r>
      <w:r w:rsidR="00C050CC" w:rsidRPr="002C2A15">
        <w:rPr>
          <w:rFonts w:eastAsia="Times New Roman"/>
          <w:color w:val="000000"/>
          <w:sz w:val="28"/>
          <w:szCs w:val="28"/>
        </w:rPr>
        <w:t>439</w:t>
      </w:r>
      <w:r w:rsidR="00C04F58">
        <w:rPr>
          <w:rFonts w:eastAsia="Times New Roman"/>
          <w:color w:val="000000"/>
          <w:sz w:val="28"/>
          <w:szCs w:val="28"/>
        </w:rPr>
        <w:t xml:space="preserve"> </w:t>
      </w:r>
      <w:r w:rsidR="00C04F58">
        <w:rPr>
          <w:sz w:val="28"/>
          <w:szCs w:val="28"/>
        </w:rPr>
        <w:t>«Об установлении требований к условиям и срокам отсрочки уплаты арендной платы по договорам аренды недвижимого имущества»</w:t>
      </w:r>
      <w:r w:rsidR="00C050CC" w:rsidRPr="002C2A15">
        <w:rPr>
          <w:rFonts w:eastAsia="Times New Roman"/>
          <w:color w:val="000000"/>
          <w:sz w:val="28"/>
          <w:szCs w:val="28"/>
        </w:rPr>
        <w:t>.</w:t>
      </w:r>
    </w:p>
    <w:p w:rsidR="00FD299D" w:rsidRPr="002C2A15" w:rsidRDefault="00C050CC" w:rsidP="002C2A15">
      <w:pPr>
        <w:pStyle w:val="a6"/>
        <w:rPr>
          <w:rFonts w:eastAsia="Times New Roman"/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 xml:space="preserve">Следует обратить внимание на то, что отсрочку могут получить арендаторы недвижимости, находящейся как в государственной и муниципальной, </w:t>
      </w:r>
      <w:r w:rsidRPr="002C2A15">
        <w:rPr>
          <w:rFonts w:eastAsia="Times New Roman"/>
          <w:b/>
          <w:color w:val="000000"/>
          <w:sz w:val="28"/>
          <w:szCs w:val="28"/>
        </w:rPr>
        <w:t>так и в частной собственности</w:t>
      </w:r>
      <w:r w:rsidRPr="002C2A15">
        <w:rPr>
          <w:rFonts w:eastAsia="Times New Roman"/>
          <w:color w:val="000000"/>
          <w:sz w:val="28"/>
          <w:szCs w:val="28"/>
        </w:rPr>
        <w:t xml:space="preserve">. Однако этим правом могут воспользоваться не все арендаторы. Отсрочка в оплате аренды </w:t>
      </w:r>
      <w:r w:rsidRPr="002C2A15">
        <w:rPr>
          <w:rFonts w:eastAsia="Times New Roman"/>
          <w:b/>
          <w:color w:val="000000"/>
          <w:sz w:val="28"/>
          <w:szCs w:val="28"/>
        </w:rPr>
        <w:t>не распространяется на арендаторов жилых помещений</w:t>
      </w:r>
      <w:r w:rsidRPr="002C2A15">
        <w:rPr>
          <w:rFonts w:eastAsia="Times New Roman"/>
          <w:color w:val="000000"/>
          <w:sz w:val="28"/>
          <w:szCs w:val="28"/>
        </w:rPr>
        <w:t xml:space="preserve"> (</w:t>
      </w:r>
      <w:hyperlink r:id="rId8" w:anchor="/document/73850806/entry/1002" w:history="1">
        <w:r w:rsidRPr="002C2A15">
          <w:rPr>
            <w:rFonts w:eastAsia="Times New Roman"/>
            <w:color w:val="0000FF"/>
            <w:sz w:val="28"/>
            <w:szCs w:val="28"/>
            <w:u w:val="single"/>
          </w:rPr>
          <w:t>п. 2</w:t>
        </w:r>
      </w:hyperlink>
      <w:r w:rsidRPr="002C2A15">
        <w:rPr>
          <w:rFonts w:eastAsia="Times New Roman"/>
          <w:color w:val="000000"/>
          <w:sz w:val="28"/>
          <w:szCs w:val="28"/>
        </w:rPr>
        <w:t xml:space="preserve"> Требований). </w:t>
      </w:r>
    </w:p>
    <w:p w:rsidR="00FD299D" w:rsidRPr="002C2A15" w:rsidRDefault="00C050CC" w:rsidP="002C2A15">
      <w:pPr>
        <w:pStyle w:val="a6"/>
        <w:rPr>
          <w:rFonts w:eastAsia="Times New Roman"/>
          <w:sz w:val="28"/>
          <w:szCs w:val="28"/>
        </w:rPr>
      </w:pPr>
      <w:r w:rsidRPr="002C2A15">
        <w:rPr>
          <w:rFonts w:eastAsia="Times New Roman"/>
          <w:sz w:val="28"/>
          <w:szCs w:val="28"/>
        </w:rPr>
        <w:t xml:space="preserve">Отсрочка предоставляется только арендаторам недвижимости, осуществляющим деятельность в отраслях экономики, </w:t>
      </w:r>
      <w:r w:rsidRPr="002C2A15">
        <w:rPr>
          <w:rFonts w:eastAsia="Times New Roman"/>
          <w:b/>
          <w:sz w:val="28"/>
          <w:szCs w:val="28"/>
        </w:rPr>
        <w:t>в наибольшей степени пострадавших</w:t>
      </w:r>
      <w:r w:rsidRPr="002C2A15">
        <w:rPr>
          <w:rFonts w:eastAsia="Times New Roman"/>
          <w:sz w:val="28"/>
          <w:szCs w:val="28"/>
        </w:rPr>
        <w:t xml:space="preserve"> в условиях ухудшения ситуации в результате распространения новой </w:t>
      </w:r>
      <w:proofErr w:type="spellStart"/>
      <w:r w:rsidRPr="002C2A15">
        <w:rPr>
          <w:rFonts w:eastAsia="Times New Roman"/>
          <w:sz w:val="28"/>
          <w:szCs w:val="28"/>
        </w:rPr>
        <w:t>коронавирусной</w:t>
      </w:r>
      <w:proofErr w:type="spellEnd"/>
      <w:r w:rsidRPr="002C2A15">
        <w:rPr>
          <w:rFonts w:eastAsia="Times New Roman"/>
          <w:sz w:val="28"/>
          <w:szCs w:val="28"/>
        </w:rPr>
        <w:t xml:space="preserve"> инфекции</w:t>
      </w:r>
      <w:r w:rsidR="00FD299D" w:rsidRPr="002C2A15">
        <w:rPr>
          <w:rFonts w:eastAsia="Times New Roman"/>
          <w:sz w:val="28"/>
          <w:szCs w:val="28"/>
        </w:rPr>
        <w:t>: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lastRenderedPageBreak/>
        <w:t>- авиаперевозки, аэропортовая деятельность, автоперевозки;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культура, организация досуга и развлечений;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физкультурно-оздоровительная деятельность и спорт;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деятельность туристических агентств и прочих организаций, предоставляющих услуги в сфере туризма;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гостиничный бизнес;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деятельность организаций дополнительного образования, негосударственных образовательных учреждений;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общественное питание;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деятельность по организации конференций и выставок;</w:t>
      </w:r>
    </w:p>
    <w:p w:rsidR="00FD299D" w:rsidRPr="002C2A15" w:rsidRDefault="00FD299D" w:rsidP="002C2A15">
      <w:pPr>
        <w:pStyle w:val="a6"/>
        <w:rPr>
          <w:sz w:val="28"/>
          <w:szCs w:val="28"/>
        </w:rPr>
      </w:pPr>
      <w:r w:rsidRPr="002C2A15">
        <w:rPr>
          <w:sz w:val="28"/>
          <w:szCs w:val="28"/>
        </w:rPr>
        <w:t>- деятельность по предоставлению бытовых услуг населению (ремонт, стирка, химчистка, услуги парикмахерских и салонов красоты).</w:t>
      </w:r>
    </w:p>
    <w:p w:rsidR="00C050CC" w:rsidRPr="002C2A15" w:rsidRDefault="00C050CC" w:rsidP="002C2A15">
      <w:pPr>
        <w:pStyle w:val="a6"/>
        <w:rPr>
          <w:rFonts w:eastAsia="Times New Roman"/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 xml:space="preserve">Упомянутый перечень дан в разрезе кодов видов экономической деятельности по </w:t>
      </w:r>
      <w:hyperlink r:id="rId9" w:anchor="/document/70650726/entry/0" w:history="1">
        <w:r w:rsidRPr="002C2A15">
          <w:rPr>
            <w:rFonts w:eastAsia="Times New Roman"/>
            <w:color w:val="0000FF"/>
            <w:sz w:val="28"/>
            <w:szCs w:val="28"/>
            <w:u w:val="single"/>
          </w:rPr>
          <w:t>ОКВЭД 2</w:t>
        </w:r>
      </w:hyperlink>
      <w:r w:rsidRPr="002C2A15">
        <w:rPr>
          <w:rFonts w:eastAsia="Times New Roman"/>
          <w:color w:val="000000"/>
          <w:sz w:val="28"/>
          <w:szCs w:val="28"/>
        </w:rPr>
        <w:t>, в связи с чем, подтвердить, что предприниматель осуществляет деятельность в данных отраслях, можно сведениями ЕГРЮЛ или ЕГРИП.</w:t>
      </w:r>
    </w:p>
    <w:p w:rsidR="00C050CC" w:rsidRPr="002C2A15" w:rsidRDefault="00C050CC" w:rsidP="002C2A15">
      <w:pPr>
        <w:pStyle w:val="a6"/>
        <w:rPr>
          <w:rFonts w:eastAsia="Times New Roman"/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>Отсрочка предоставляется в отношении арендной платы, начисленной за следующие периоды аренды:</w:t>
      </w:r>
    </w:p>
    <w:p w:rsidR="00FD299D" w:rsidRPr="002C2A15" w:rsidRDefault="00C050CC" w:rsidP="002C2A15">
      <w:pPr>
        <w:pStyle w:val="a6"/>
        <w:rPr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>- с даты введения на территории субъекта РФ режима повышенной готовности или ЧС до дня прекращения такого режима - в размере 100% арендной платы, начисленной за этот период</w:t>
      </w:r>
      <w:r w:rsidR="002F7822">
        <w:rPr>
          <w:rFonts w:eastAsia="Times New Roman"/>
          <w:color w:val="000000"/>
          <w:sz w:val="28"/>
          <w:szCs w:val="28"/>
        </w:rPr>
        <w:t>.</w:t>
      </w:r>
    </w:p>
    <w:p w:rsidR="00C050CC" w:rsidRPr="002C2A15" w:rsidRDefault="002F7822" w:rsidP="002C2A15">
      <w:pPr>
        <w:pStyle w:val="a6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</w:t>
      </w:r>
      <w:r w:rsidR="00C050CC" w:rsidRPr="002C2A15">
        <w:rPr>
          <w:rFonts w:eastAsia="Times New Roman"/>
          <w:color w:val="000000"/>
          <w:sz w:val="28"/>
          <w:szCs w:val="28"/>
        </w:rPr>
        <w:t> со дня прекращения действия режима повышенной готовности или ЧС на территории субъекта РФ до 01.10.2020</w:t>
      </w:r>
      <w:r w:rsidR="002C2A15">
        <w:rPr>
          <w:rFonts w:eastAsia="Times New Roman"/>
          <w:color w:val="000000"/>
          <w:sz w:val="28"/>
          <w:szCs w:val="28"/>
        </w:rPr>
        <w:t xml:space="preserve"> г.</w:t>
      </w:r>
      <w:r w:rsidR="00C050CC" w:rsidRPr="002C2A15">
        <w:rPr>
          <w:rFonts w:eastAsia="Times New Roman"/>
          <w:color w:val="000000"/>
          <w:sz w:val="28"/>
          <w:szCs w:val="28"/>
        </w:rPr>
        <w:t xml:space="preserve"> - в объеме 50% арендной платы, начисленной за этот период.</w:t>
      </w:r>
    </w:p>
    <w:p w:rsidR="00C050CC" w:rsidRPr="002C2A15" w:rsidRDefault="00C050CC" w:rsidP="002C2A15">
      <w:pPr>
        <w:pStyle w:val="a6"/>
        <w:rPr>
          <w:rFonts w:eastAsia="Times New Roman"/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 xml:space="preserve">Задолженность по арендной плате, которая образовалась в результате предоставления отсрочки, арендатор будет выплачивать в период не ранее 01.01.2021 </w:t>
      </w:r>
      <w:r w:rsidR="002C2A15">
        <w:rPr>
          <w:rFonts w:eastAsia="Times New Roman"/>
          <w:color w:val="000000"/>
          <w:sz w:val="28"/>
          <w:szCs w:val="28"/>
        </w:rPr>
        <w:t xml:space="preserve">г. </w:t>
      </w:r>
      <w:r w:rsidRPr="002C2A15">
        <w:rPr>
          <w:rFonts w:eastAsia="Times New Roman"/>
          <w:color w:val="000000"/>
          <w:sz w:val="28"/>
          <w:szCs w:val="28"/>
        </w:rPr>
        <w:t>и не позднее 01.01.2023</w:t>
      </w:r>
      <w:r w:rsidR="002C2A15">
        <w:rPr>
          <w:rFonts w:eastAsia="Times New Roman"/>
          <w:color w:val="000000"/>
          <w:sz w:val="28"/>
          <w:szCs w:val="28"/>
        </w:rPr>
        <w:t xml:space="preserve"> г.</w:t>
      </w:r>
      <w:r w:rsidRPr="002C2A15">
        <w:rPr>
          <w:rFonts w:eastAsia="Times New Roman"/>
          <w:color w:val="000000"/>
          <w:sz w:val="28"/>
          <w:szCs w:val="28"/>
        </w:rPr>
        <w:t xml:space="preserve"> поэтапно не чаще одного раза в </w:t>
      </w:r>
      <w:r w:rsidR="002C2A15">
        <w:rPr>
          <w:rFonts w:eastAsia="Times New Roman"/>
          <w:color w:val="000000"/>
          <w:sz w:val="28"/>
          <w:szCs w:val="28"/>
        </w:rPr>
        <w:t xml:space="preserve">                           </w:t>
      </w:r>
      <w:r w:rsidRPr="002C2A15">
        <w:rPr>
          <w:rFonts w:eastAsia="Times New Roman"/>
          <w:color w:val="000000"/>
          <w:sz w:val="28"/>
          <w:szCs w:val="28"/>
        </w:rPr>
        <w:t>месяц равными платежами, причем размер платежа не должен превышать половины ежемесячной арендной платы по договору (</w:t>
      </w:r>
      <w:proofErr w:type="spellStart"/>
      <w:r w:rsidRPr="002C2A15">
        <w:rPr>
          <w:rFonts w:eastAsia="Times New Roman"/>
          <w:color w:val="000000"/>
          <w:sz w:val="28"/>
          <w:szCs w:val="28"/>
        </w:rPr>
        <w:fldChar w:fldCharType="begin"/>
      </w:r>
      <w:r w:rsidRPr="002C2A15">
        <w:rPr>
          <w:rFonts w:eastAsia="Times New Roman"/>
          <w:color w:val="000000"/>
          <w:sz w:val="28"/>
          <w:szCs w:val="28"/>
        </w:rPr>
        <w:instrText xml:space="preserve"> HYPERLINK "https://mobileonline.garant.ru/" \l "/document/73850806/entry/1031" </w:instrText>
      </w:r>
      <w:r w:rsidRPr="002C2A15">
        <w:rPr>
          <w:rFonts w:eastAsia="Times New Roman"/>
          <w:color w:val="000000"/>
          <w:sz w:val="28"/>
          <w:szCs w:val="28"/>
        </w:rPr>
        <w:fldChar w:fldCharType="separate"/>
      </w:r>
      <w:r w:rsidRPr="002C2A15">
        <w:rPr>
          <w:rFonts w:eastAsia="Times New Roman"/>
          <w:color w:val="0000FF"/>
          <w:sz w:val="28"/>
          <w:szCs w:val="28"/>
        </w:rPr>
        <w:t>пп.пп</w:t>
      </w:r>
      <w:proofErr w:type="spellEnd"/>
      <w:r w:rsidRPr="002C2A15">
        <w:rPr>
          <w:rFonts w:eastAsia="Times New Roman"/>
          <w:color w:val="0000FF"/>
          <w:sz w:val="28"/>
          <w:szCs w:val="28"/>
        </w:rPr>
        <w:t>. "а"</w:t>
      </w:r>
      <w:r w:rsidRPr="002C2A15">
        <w:rPr>
          <w:rFonts w:eastAsia="Times New Roman"/>
          <w:color w:val="000000"/>
          <w:sz w:val="28"/>
          <w:szCs w:val="28"/>
        </w:rPr>
        <w:fldChar w:fldCharType="end"/>
      </w:r>
      <w:r w:rsidRPr="002C2A15">
        <w:rPr>
          <w:rFonts w:eastAsia="Times New Roman"/>
          <w:color w:val="000000"/>
          <w:sz w:val="28"/>
          <w:szCs w:val="28"/>
        </w:rPr>
        <w:t xml:space="preserve">, </w:t>
      </w:r>
      <w:hyperlink r:id="rId10" w:anchor="/document/73850806/entry/1032" w:history="1">
        <w:r w:rsidRPr="002C2A15">
          <w:rPr>
            <w:rFonts w:eastAsia="Times New Roman"/>
            <w:color w:val="0000FF"/>
            <w:sz w:val="28"/>
            <w:szCs w:val="28"/>
          </w:rPr>
          <w:t>"б" п. 3</w:t>
        </w:r>
      </w:hyperlink>
      <w:r w:rsidRPr="002C2A15">
        <w:rPr>
          <w:rFonts w:eastAsia="Times New Roman"/>
          <w:color w:val="000000"/>
          <w:sz w:val="28"/>
          <w:szCs w:val="28"/>
        </w:rPr>
        <w:t xml:space="preserve"> Требований).</w:t>
      </w:r>
    </w:p>
    <w:p w:rsidR="00C050CC" w:rsidRPr="002C2A15" w:rsidRDefault="00C050CC" w:rsidP="002C2A15">
      <w:pPr>
        <w:pStyle w:val="a6"/>
        <w:rPr>
          <w:rFonts w:eastAsia="Times New Roman"/>
          <w:b/>
          <w:color w:val="000000"/>
          <w:sz w:val="28"/>
          <w:szCs w:val="28"/>
        </w:rPr>
      </w:pPr>
      <w:r w:rsidRPr="002C2A15">
        <w:rPr>
          <w:rFonts w:eastAsia="Times New Roman"/>
          <w:b/>
          <w:color w:val="000000"/>
          <w:sz w:val="28"/>
          <w:szCs w:val="28"/>
        </w:rPr>
        <w:t>Необходимо также отметить следующие особенности:</w:t>
      </w:r>
    </w:p>
    <w:p w:rsidR="00C050CC" w:rsidRPr="002C2A15" w:rsidRDefault="00C050CC" w:rsidP="002C2A15">
      <w:pPr>
        <w:pStyle w:val="a6"/>
        <w:rPr>
          <w:rFonts w:eastAsia="Times New Roman"/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>- в связи с отсрочкой к арендатору не применяются штрафы и иные меры ответственности за просрочку в уплате арендной платы, ему не начисляются процента за пользование чужими денежными средствами за этот период (</w:t>
      </w:r>
      <w:proofErr w:type="spellStart"/>
      <w:r w:rsidRPr="002C2A15">
        <w:rPr>
          <w:rFonts w:eastAsia="Times New Roman"/>
          <w:color w:val="000000"/>
          <w:sz w:val="28"/>
          <w:szCs w:val="28"/>
        </w:rPr>
        <w:fldChar w:fldCharType="begin"/>
      </w:r>
      <w:r w:rsidRPr="002C2A15">
        <w:rPr>
          <w:rFonts w:eastAsia="Times New Roman"/>
          <w:color w:val="000000"/>
          <w:sz w:val="28"/>
          <w:szCs w:val="28"/>
        </w:rPr>
        <w:instrText xml:space="preserve"> HYPERLINK "https://mobileonline.garant.ru/" \l "/document/73850806/entry/1033" </w:instrText>
      </w:r>
      <w:r w:rsidRPr="002C2A15">
        <w:rPr>
          <w:rFonts w:eastAsia="Times New Roman"/>
          <w:color w:val="000000"/>
          <w:sz w:val="28"/>
          <w:szCs w:val="28"/>
        </w:rPr>
        <w:fldChar w:fldCharType="separate"/>
      </w:r>
      <w:r w:rsidRPr="002C2A15">
        <w:rPr>
          <w:rFonts w:eastAsia="Times New Roman"/>
          <w:color w:val="0000FF"/>
          <w:sz w:val="28"/>
          <w:szCs w:val="28"/>
          <w:u w:val="single"/>
        </w:rPr>
        <w:t>пп</w:t>
      </w:r>
      <w:proofErr w:type="spellEnd"/>
      <w:r w:rsidRPr="002C2A15">
        <w:rPr>
          <w:rFonts w:eastAsia="Times New Roman"/>
          <w:color w:val="0000FF"/>
          <w:sz w:val="28"/>
          <w:szCs w:val="28"/>
          <w:u w:val="single"/>
        </w:rPr>
        <w:t>. "в" п. 3</w:t>
      </w:r>
      <w:r w:rsidRPr="002C2A15">
        <w:rPr>
          <w:rFonts w:eastAsia="Times New Roman"/>
          <w:color w:val="000000"/>
          <w:sz w:val="28"/>
          <w:szCs w:val="28"/>
        </w:rPr>
        <w:fldChar w:fldCharType="end"/>
      </w:r>
      <w:r w:rsidRPr="002C2A15">
        <w:rPr>
          <w:rFonts w:eastAsia="Times New Roman"/>
          <w:color w:val="000000"/>
          <w:sz w:val="28"/>
          <w:szCs w:val="28"/>
        </w:rPr>
        <w:t xml:space="preserve"> Требований);</w:t>
      </w:r>
    </w:p>
    <w:p w:rsidR="00C050CC" w:rsidRPr="002C2A15" w:rsidRDefault="00C050CC" w:rsidP="002C2A15">
      <w:pPr>
        <w:pStyle w:val="a6"/>
        <w:rPr>
          <w:rFonts w:eastAsia="Times New Roman"/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>- арендодатель не имеет права устанавливать арендатору дополнительные платежи, связанные с отсрочкой в оплате аренды (</w:t>
      </w:r>
      <w:proofErr w:type="spellStart"/>
      <w:r w:rsidRPr="002C2A15">
        <w:rPr>
          <w:rFonts w:eastAsia="Times New Roman"/>
          <w:color w:val="000000"/>
          <w:sz w:val="28"/>
          <w:szCs w:val="28"/>
        </w:rPr>
        <w:fldChar w:fldCharType="begin"/>
      </w:r>
      <w:r w:rsidRPr="002C2A15">
        <w:rPr>
          <w:rFonts w:eastAsia="Times New Roman"/>
          <w:color w:val="000000"/>
          <w:sz w:val="28"/>
          <w:szCs w:val="28"/>
        </w:rPr>
        <w:instrText xml:space="preserve"> HYPERLINK "https://mobileonline.garant.ru/" \l "/document/73850806/entry/1033" </w:instrText>
      </w:r>
      <w:r w:rsidRPr="002C2A15">
        <w:rPr>
          <w:rFonts w:eastAsia="Times New Roman"/>
          <w:color w:val="000000"/>
          <w:sz w:val="28"/>
          <w:szCs w:val="28"/>
        </w:rPr>
        <w:fldChar w:fldCharType="separate"/>
      </w:r>
      <w:r w:rsidRPr="002C2A15">
        <w:rPr>
          <w:rFonts w:eastAsia="Times New Roman"/>
          <w:color w:val="0000FF"/>
          <w:sz w:val="28"/>
          <w:szCs w:val="28"/>
          <w:u w:val="single"/>
        </w:rPr>
        <w:t>пп</w:t>
      </w:r>
      <w:proofErr w:type="spellEnd"/>
      <w:r w:rsidRPr="002C2A15">
        <w:rPr>
          <w:rFonts w:eastAsia="Times New Roman"/>
          <w:color w:val="0000FF"/>
          <w:sz w:val="28"/>
          <w:szCs w:val="28"/>
          <w:u w:val="single"/>
        </w:rPr>
        <w:t>. "в" п. 3</w:t>
      </w:r>
      <w:r w:rsidRPr="002C2A15">
        <w:rPr>
          <w:rFonts w:eastAsia="Times New Roman"/>
          <w:color w:val="000000"/>
          <w:sz w:val="28"/>
          <w:szCs w:val="28"/>
        </w:rPr>
        <w:fldChar w:fldCharType="end"/>
      </w:r>
      <w:r w:rsidRPr="002C2A15">
        <w:rPr>
          <w:rFonts w:eastAsia="Times New Roman"/>
          <w:color w:val="000000"/>
          <w:sz w:val="28"/>
          <w:szCs w:val="28"/>
        </w:rPr>
        <w:t xml:space="preserve"> Требований);</w:t>
      </w:r>
    </w:p>
    <w:p w:rsidR="002F7822" w:rsidRDefault="00C050CC" w:rsidP="002F7822">
      <w:pPr>
        <w:pStyle w:val="a6"/>
        <w:rPr>
          <w:rFonts w:eastAsia="Times New Roman"/>
          <w:color w:val="000000"/>
          <w:sz w:val="28"/>
          <w:szCs w:val="28"/>
        </w:rPr>
      </w:pPr>
      <w:r w:rsidRPr="002C2A15">
        <w:rPr>
          <w:rFonts w:eastAsia="Times New Roman"/>
          <w:color w:val="000000"/>
          <w:sz w:val="28"/>
          <w:szCs w:val="28"/>
        </w:rPr>
        <w:t>- если согласно договору в арендную плату включены платежи за пользование арендатором коммунальными услугами и (или) расходы на содержание арендуемого имущества (переменная часть арендной платы), по такой части арендной платы отсрочка не предоставляется, кроме случаев, когда в соответствующий период арендодатель освобожден от оплаты коммунальных услуг и (или) несения расходов на содержание своего имущества (</w:t>
      </w:r>
      <w:proofErr w:type="spellStart"/>
      <w:r w:rsidRPr="002C2A15">
        <w:rPr>
          <w:rFonts w:eastAsia="Times New Roman"/>
          <w:color w:val="000000"/>
          <w:sz w:val="28"/>
          <w:szCs w:val="28"/>
        </w:rPr>
        <w:fldChar w:fldCharType="begin"/>
      </w:r>
      <w:r w:rsidRPr="002C2A15">
        <w:rPr>
          <w:rFonts w:eastAsia="Times New Roman"/>
          <w:color w:val="000000"/>
          <w:sz w:val="28"/>
          <w:szCs w:val="28"/>
        </w:rPr>
        <w:instrText xml:space="preserve"> HYPERLINK "https://mobileonline.garant.ru/" \l "/document/73850806/entry/1036" </w:instrText>
      </w:r>
      <w:r w:rsidRPr="002C2A15">
        <w:rPr>
          <w:rFonts w:eastAsia="Times New Roman"/>
          <w:color w:val="000000"/>
          <w:sz w:val="28"/>
          <w:szCs w:val="28"/>
        </w:rPr>
        <w:fldChar w:fldCharType="separate"/>
      </w:r>
      <w:r w:rsidRPr="002C2A15">
        <w:rPr>
          <w:rFonts w:eastAsia="Times New Roman"/>
          <w:color w:val="0000FF"/>
          <w:sz w:val="28"/>
          <w:szCs w:val="28"/>
          <w:u w:val="single"/>
        </w:rPr>
        <w:t>пп</w:t>
      </w:r>
      <w:proofErr w:type="spellEnd"/>
      <w:r w:rsidRPr="002C2A15">
        <w:rPr>
          <w:rFonts w:eastAsia="Times New Roman"/>
          <w:color w:val="0000FF"/>
          <w:sz w:val="28"/>
          <w:szCs w:val="28"/>
          <w:u w:val="single"/>
        </w:rPr>
        <w:t>. "е" п. 3</w:t>
      </w:r>
      <w:r w:rsidRPr="002C2A15">
        <w:rPr>
          <w:rFonts w:eastAsia="Times New Roman"/>
          <w:color w:val="000000"/>
          <w:sz w:val="28"/>
          <w:szCs w:val="28"/>
        </w:rPr>
        <w:fldChar w:fldCharType="end"/>
      </w:r>
      <w:r w:rsidRPr="002C2A15">
        <w:rPr>
          <w:rFonts w:eastAsia="Times New Roman"/>
          <w:color w:val="000000"/>
          <w:sz w:val="28"/>
          <w:szCs w:val="28"/>
        </w:rPr>
        <w:t xml:space="preserve"> Требований).</w:t>
      </w:r>
    </w:p>
    <w:p w:rsidR="00540FF3" w:rsidRDefault="00540FF3" w:rsidP="00540FF3">
      <w:pPr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>
        <w:rPr>
          <w:rFonts w:eastAsia="Times New Roman"/>
          <w:color w:val="000000"/>
          <w:sz w:val="28"/>
          <w:szCs w:val="28"/>
        </w:rPr>
        <w:lastRenderedPageBreak/>
        <w:t>В свою очередь администрация муниципального образования Ленинградский район</w:t>
      </w:r>
      <w:r w:rsidR="000463D6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 xml:space="preserve">предоставит отсрочку по уплате арендных платежей в отношении предоставленных в аренду земельных участков, находящихся в муниципальной собственности, а также государственная собственность на которые не разграничена, тем арендаторам (хозяйствующим субъектам, в том числе индивидуальным предпринимателям), которые в свою очередь предоставили отсрочку ежемесячных арендных платежей (снижения ежемесячной арендной платы в размере не менее 50 %)  субъектам малого и среднего  предпринимательства, деятельность которых была ограничена в связи с осуществлением мер по противодействию распространению новой </w:t>
      </w:r>
      <w:proofErr w:type="spellStart"/>
      <w:r>
        <w:rPr>
          <w:rFonts w:eastAsia="Calibri"/>
          <w:color w:val="000000"/>
          <w:sz w:val="28"/>
          <w:szCs w:val="28"/>
          <w:lang w:eastAsia="en-US"/>
        </w:rPr>
        <w:t>коронавирусной</w:t>
      </w:r>
      <w:proofErr w:type="spellEnd"/>
      <w:r>
        <w:rPr>
          <w:rFonts w:eastAsia="Calibri"/>
          <w:color w:val="000000"/>
          <w:sz w:val="28"/>
          <w:szCs w:val="28"/>
          <w:lang w:eastAsia="en-US"/>
        </w:rPr>
        <w:t xml:space="preserve"> инфекции,  по договорам аренды офисных, торговых, складских, </w:t>
      </w:r>
      <w:proofErr w:type="spellStart"/>
      <w:r>
        <w:rPr>
          <w:rFonts w:eastAsia="Calibri"/>
          <w:color w:val="000000"/>
          <w:sz w:val="28"/>
          <w:szCs w:val="28"/>
          <w:lang w:eastAsia="en-US"/>
        </w:rPr>
        <w:t>конгрессно</w:t>
      </w:r>
      <w:proofErr w:type="spellEnd"/>
      <w:r>
        <w:rPr>
          <w:rFonts w:eastAsia="Calibri"/>
          <w:color w:val="000000"/>
          <w:sz w:val="28"/>
          <w:szCs w:val="28"/>
          <w:lang w:eastAsia="en-US"/>
        </w:rPr>
        <w:t xml:space="preserve">-выставочных и производственных помещений. </w:t>
      </w:r>
      <w:r w:rsidR="000463D6">
        <w:rPr>
          <w:rFonts w:eastAsia="Calibri"/>
          <w:color w:val="000000"/>
          <w:sz w:val="28"/>
          <w:szCs w:val="28"/>
          <w:lang w:eastAsia="en-US"/>
        </w:rPr>
        <w:t>Заключение дополнительных соглашений носит</w:t>
      </w:r>
      <w:r w:rsidR="000463D6">
        <w:rPr>
          <w:rFonts w:eastAsia="Times New Roman"/>
          <w:color w:val="000000"/>
          <w:sz w:val="28"/>
          <w:szCs w:val="28"/>
        </w:rPr>
        <w:t xml:space="preserve"> заявительный характер.</w:t>
      </w:r>
    </w:p>
    <w:p w:rsidR="00FB000F" w:rsidRDefault="00FB000F" w:rsidP="002F7822">
      <w:pPr>
        <w:pStyle w:val="a6"/>
        <w:rPr>
          <w:rFonts w:eastAsia="Times New Roman"/>
          <w:color w:val="000000"/>
          <w:sz w:val="28"/>
          <w:szCs w:val="28"/>
        </w:rPr>
      </w:pPr>
    </w:p>
    <w:p w:rsidR="00540FF3" w:rsidRDefault="00540FF3" w:rsidP="002F7822">
      <w:pPr>
        <w:pStyle w:val="a6"/>
        <w:rPr>
          <w:rFonts w:eastAsia="Times New Roman"/>
          <w:color w:val="000000"/>
          <w:sz w:val="28"/>
          <w:szCs w:val="28"/>
        </w:rPr>
      </w:pPr>
    </w:p>
    <w:p w:rsidR="00540FF3" w:rsidRDefault="00540FF3" w:rsidP="002F7822">
      <w:pPr>
        <w:pStyle w:val="a6"/>
        <w:rPr>
          <w:rFonts w:eastAsia="Times New Roman"/>
          <w:color w:val="000000"/>
          <w:sz w:val="28"/>
          <w:szCs w:val="28"/>
        </w:rPr>
      </w:pPr>
    </w:p>
    <w:p w:rsidR="00FB000F" w:rsidRDefault="00FB000F" w:rsidP="00FB000F">
      <w:pPr>
        <w:pStyle w:val="a6"/>
        <w:ind w:firstLine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Начальник отдела </w:t>
      </w:r>
    </w:p>
    <w:p w:rsidR="00FB000F" w:rsidRDefault="00FB000F" w:rsidP="00FB000F">
      <w:pPr>
        <w:pStyle w:val="a6"/>
        <w:ind w:firstLine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имущественных отношений                                                                      Р.Г.Тоцкая</w:t>
      </w:r>
    </w:p>
    <w:sectPr w:rsidR="00FB000F" w:rsidSect="00540FF3">
      <w:headerReference w:type="default" r:id="rId11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61E" w:rsidRDefault="006A361E" w:rsidP="00540FF3">
      <w:r>
        <w:separator/>
      </w:r>
    </w:p>
  </w:endnote>
  <w:endnote w:type="continuationSeparator" w:id="0">
    <w:p w:rsidR="006A361E" w:rsidRDefault="006A361E" w:rsidP="00540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61E" w:rsidRDefault="006A361E" w:rsidP="00540FF3">
      <w:r>
        <w:separator/>
      </w:r>
    </w:p>
  </w:footnote>
  <w:footnote w:type="continuationSeparator" w:id="0">
    <w:p w:rsidR="006A361E" w:rsidRDefault="006A361E" w:rsidP="00540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920881"/>
      <w:docPartObj>
        <w:docPartGallery w:val="Page Numbers (Top of Page)"/>
        <w:docPartUnique/>
      </w:docPartObj>
    </w:sdtPr>
    <w:sdtEndPr/>
    <w:sdtContent>
      <w:p w:rsidR="00540FF3" w:rsidRDefault="00540FF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832">
          <w:rPr>
            <w:noProof/>
          </w:rPr>
          <w:t>2</w:t>
        </w:r>
        <w:r>
          <w:fldChar w:fldCharType="end"/>
        </w:r>
      </w:p>
    </w:sdtContent>
  </w:sdt>
  <w:p w:rsidR="00540FF3" w:rsidRDefault="00540FF3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84F"/>
    <w:rsid w:val="00026F3B"/>
    <w:rsid w:val="00041F09"/>
    <w:rsid w:val="000463D6"/>
    <w:rsid w:val="001408A9"/>
    <w:rsid w:val="00256D96"/>
    <w:rsid w:val="002C2A15"/>
    <w:rsid w:val="002F7822"/>
    <w:rsid w:val="00375110"/>
    <w:rsid w:val="00540FF3"/>
    <w:rsid w:val="00617317"/>
    <w:rsid w:val="006A361E"/>
    <w:rsid w:val="00744635"/>
    <w:rsid w:val="0088484F"/>
    <w:rsid w:val="008F74D4"/>
    <w:rsid w:val="00A703E1"/>
    <w:rsid w:val="00AF10AA"/>
    <w:rsid w:val="00BA3832"/>
    <w:rsid w:val="00C04F58"/>
    <w:rsid w:val="00C050CC"/>
    <w:rsid w:val="00D11689"/>
    <w:rsid w:val="00FB000F"/>
    <w:rsid w:val="00FD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7766E-35D6-4C12-9E88-1BDB699B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0C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2A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C050CC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3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C050CC"/>
    <w:rPr>
      <w:color w:val="106BBE"/>
    </w:rPr>
  </w:style>
  <w:style w:type="character" w:styleId="a4">
    <w:name w:val="Hyperlink"/>
    <w:basedOn w:val="a0"/>
    <w:uiPriority w:val="99"/>
    <w:semiHidden/>
    <w:unhideWhenUsed/>
    <w:rsid w:val="00C050CC"/>
    <w:rPr>
      <w:color w:val="0000FF"/>
      <w:u w:val="single"/>
    </w:rPr>
  </w:style>
  <w:style w:type="paragraph" w:customStyle="1" w:styleId="s1">
    <w:name w:val="s_1"/>
    <w:basedOn w:val="a"/>
    <w:rsid w:val="00C050C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C050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empty">
    <w:name w:val="empty"/>
    <w:basedOn w:val="a"/>
    <w:rsid w:val="00C050C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C050C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6">
    <w:name w:val="s_106"/>
    <w:basedOn w:val="a0"/>
    <w:rsid w:val="00C050CC"/>
  </w:style>
  <w:style w:type="paragraph" w:styleId="a5">
    <w:name w:val="Normal (Web)"/>
    <w:basedOn w:val="a"/>
    <w:uiPriority w:val="99"/>
    <w:semiHidden/>
    <w:unhideWhenUsed/>
    <w:rsid w:val="00FD29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D29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C2A1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08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408A9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540F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40FF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540F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40FF3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0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1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7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60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47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369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566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44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52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24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484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700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061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228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946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29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8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0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8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90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068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6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8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50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90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990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806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662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72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04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7975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24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6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mobileonline.garant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Tockaya</dc:creator>
  <cp:keywords/>
  <dc:description/>
  <cp:lastModifiedBy>Tockaya</cp:lastModifiedBy>
  <cp:revision>15</cp:revision>
  <cp:lastPrinted>2020-04-16T12:58:00Z</cp:lastPrinted>
  <dcterms:created xsi:type="dcterms:W3CDTF">2020-04-14T08:18:00Z</dcterms:created>
  <dcterms:modified xsi:type="dcterms:W3CDTF">2020-04-16T13:56:00Z</dcterms:modified>
</cp:coreProperties>
</file>