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A1DD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Приложение</w:t>
      </w:r>
    </w:p>
    <w:p w14:paraId="667D4851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УТВЕРЖДЕН</w:t>
      </w:r>
    </w:p>
    <w:p w14:paraId="6F4C2BA2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постановлением администрации</w:t>
      </w:r>
    </w:p>
    <w:p w14:paraId="5832C862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муниципального образования</w:t>
      </w:r>
    </w:p>
    <w:p w14:paraId="2F3E2C0C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Ленинградский район</w:t>
      </w:r>
    </w:p>
    <w:p w14:paraId="7F2C9708" w14:textId="70BE1615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 xml:space="preserve">от </w:t>
      </w:r>
      <w:r w:rsidR="00C008E3">
        <w:rPr>
          <w:rFonts w:cs="Times New Roman"/>
          <w:szCs w:val="28"/>
          <w:lang w:val="en-US"/>
        </w:rPr>
        <w:t>08</w:t>
      </w:r>
      <w:r w:rsidR="00C008E3">
        <w:rPr>
          <w:rFonts w:cs="Times New Roman"/>
          <w:szCs w:val="28"/>
        </w:rPr>
        <w:t>.06.2023</w:t>
      </w:r>
      <w:r w:rsidRPr="00505479">
        <w:rPr>
          <w:rFonts w:cs="Times New Roman"/>
          <w:szCs w:val="28"/>
        </w:rPr>
        <w:t xml:space="preserve"> № </w:t>
      </w:r>
      <w:r w:rsidR="00C008E3">
        <w:rPr>
          <w:rFonts w:cs="Times New Roman"/>
          <w:szCs w:val="28"/>
        </w:rPr>
        <w:t>567</w:t>
      </w:r>
    </w:p>
    <w:p w14:paraId="6CAB0377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77B0EC48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РЕЕСТР</w:t>
      </w:r>
    </w:p>
    <w:p w14:paraId="59657054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муниципальных услуг, предоставляемых отраслевыми (функциональными)</w:t>
      </w:r>
    </w:p>
    <w:p w14:paraId="23932F31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 xml:space="preserve"> органами администрации муниципального образования Ленинградский район</w:t>
      </w:r>
    </w:p>
    <w:p w14:paraId="2A5B6342" w14:textId="77777777" w:rsidR="00B5239F" w:rsidRDefault="00B5239F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931"/>
        <w:gridCol w:w="5103"/>
      </w:tblGrid>
      <w:tr w:rsidR="00BA4615" w:rsidRPr="00EA2089" w14:paraId="19A232B1" w14:textId="77777777" w:rsidTr="004C6BE9">
        <w:tc>
          <w:tcPr>
            <w:tcW w:w="562" w:type="dxa"/>
            <w:shd w:val="clear" w:color="000000" w:fill="FFFFFF"/>
          </w:tcPr>
          <w:p w14:paraId="62BF6496" w14:textId="77777777" w:rsidR="00BA4615" w:rsidRPr="00EA2089" w:rsidRDefault="00BA4615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6382C7CD" w14:textId="4382349B" w:rsidR="00BA4615" w:rsidRPr="00EA2089" w:rsidRDefault="00BA4615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2B37E03C" w14:textId="222D7824" w:rsidR="00BA4615" w:rsidRDefault="00BA4615" w:rsidP="00EA208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Отдел топливно-энергетического комплекса, жилищно-коммунального хозяйства, транспорта и связи администрации муниципального образования</w:t>
            </w:r>
          </w:p>
        </w:tc>
      </w:tr>
      <w:tr w:rsidR="00EA2089" w:rsidRPr="00EA2089" w14:paraId="217262EA" w14:textId="5A7EB7F6" w:rsidTr="004C6BE9">
        <w:tc>
          <w:tcPr>
            <w:tcW w:w="562" w:type="dxa"/>
            <w:shd w:val="clear" w:color="000000" w:fill="FFFFFF"/>
          </w:tcPr>
          <w:p w14:paraId="5E30999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9D73E01" w14:textId="236E6BF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Внесение изменений в учетные данные граждан, состоящих на учете 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4A644F47" w14:textId="29FC4ED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67137D33" w14:textId="05423AC0" w:rsidTr="004C6BE9">
        <w:tc>
          <w:tcPr>
            <w:tcW w:w="562" w:type="dxa"/>
            <w:shd w:val="clear" w:color="000000" w:fill="FFFFFF"/>
          </w:tcPr>
          <w:p w14:paraId="25CB3A9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C49677A" w14:textId="22513C9B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жилых помещений муниципального специализированного  жилищного фонда</w:t>
            </w:r>
          </w:p>
        </w:tc>
        <w:tc>
          <w:tcPr>
            <w:tcW w:w="5103" w:type="dxa"/>
            <w:shd w:val="clear" w:color="000000" w:fill="FFFFFF"/>
          </w:tcPr>
          <w:p w14:paraId="58D49710" w14:textId="219066D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11668C5B" w14:textId="6EB42D4E" w:rsidTr="004C6BE9">
        <w:tc>
          <w:tcPr>
            <w:tcW w:w="562" w:type="dxa"/>
            <w:shd w:val="clear" w:color="000000" w:fill="FFFFFF"/>
          </w:tcPr>
          <w:p w14:paraId="15D41E9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1B6EB1C" w14:textId="0092ABC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113B0A24" w14:textId="31C8C00C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2E2DA93" w14:textId="2100C3D9" w:rsidTr="004C6BE9">
        <w:tc>
          <w:tcPr>
            <w:tcW w:w="562" w:type="dxa"/>
            <w:shd w:val="clear" w:color="000000" w:fill="FFFFFF"/>
          </w:tcPr>
          <w:p w14:paraId="40CB95E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6234A37" w14:textId="05A5B2D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Признание граждан малоимущими  в целях принятия их на учет в качестве нуждающихся в жилых помещениях</w:t>
            </w:r>
          </w:p>
        </w:tc>
        <w:tc>
          <w:tcPr>
            <w:tcW w:w="5103" w:type="dxa"/>
            <w:shd w:val="clear" w:color="000000" w:fill="FFFFFF"/>
          </w:tcPr>
          <w:p w14:paraId="35661B39" w14:textId="27FC491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976405A" w14:textId="292F26CF" w:rsidTr="004C6BE9">
        <w:tc>
          <w:tcPr>
            <w:tcW w:w="562" w:type="dxa"/>
            <w:shd w:val="clear" w:color="000000" w:fill="FFFFFF"/>
          </w:tcPr>
          <w:p w14:paraId="344FD6E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3E814E4" w14:textId="5D417C7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10F0A985" w14:textId="1C282AE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1C3A02" w14:paraId="0566F047" w14:textId="7BA41061" w:rsidTr="004C6BE9">
        <w:tc>
          <w:tcPr>
            <w:tcW w:w="562" w:type="dxa"/>
            <w:shd w:val="clear" w:color="000000" w:fill="FFFFFF"/>
          </w:tcPr>
          <w:p w14:paraId="443832F0" w14:textId="77777777" w:rsidR="00EA2089" w:rsidRPr="001C3A02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88F8827" w14:textId="75F49D01" w:rsidR="00EA2089" w:rsidRPr="001C3A02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C3A02">
              <w:rPr>
                <w:rFonts w:eastAsia="Times New Roman" w:cs="Times New Roman"/>
                <w:szCs w:val="28"/>
                <w:lang w:eastAsia="ru-RU"/>
              </w:rPr>
              <w:t>Признание помещения жилым помещением, жилого помещения непригодным для проживания  и многоквартирного аварийным о подлежащим сносу или реконструкции</w:t>
            </w:r>
          </w:p>
        </w:tc>
        <w:tc>
          <w:tcPr>
            <w:tcW w:w="5103" w:type="dxa"/>
            <w:shd w:val="clear" w:color="000000" w:fill="FFFFFF"/>
          </w:tcPr>
          <w:p w14:paraId="60155ADD" w14:textId="0F1017C7" w:rsidR="00EA2089" w:rsidRPr="001C3A02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C3A02"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4450D59" w14:textId="2E4BB36B" w:rsidTr="004C6BE9">
        <w:tc>
          <w:tcPr>
            <w:tcW w:w="562" w:type="dxa"/>
            <w:shd w:val="clear" w:color="000000" w:fill="FFFFFF"/>
          </w:tcPr>
          <w:p w14:paraId="159F8FC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91C786F" w14:textId="403849C2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Признание (отказ в признании) молодой семьи нуждающейся в жилых помещениях</w:t>
            </w:r>
          </w:p>
        </w:tc>
        <w:tc>
          <w:tcPr>
            <w:tcW w:w="5103" w:type="dxa"/>
            <w:shd w:val="clear" w:color="000000" w:fill="FFFFFF"/>
          </w:tcPr>
          <w:p w14:paraId="292ECF43" w14:textId="28DAA18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0A42BFCE" w14:textId="03D20A72" w:rsidTr="004C6BE9">
        <w:tc>
          <w:tcPr>
            <w:tcW w:w="562" w:type="dxa"/>
            <w:shd w:val="clear" w:color="000000" w:fill="FFFFFF"/>
          </w:tcPr>
          <w:p w14:paraId="6A3C56A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81DCCB2" w14:textId="255C8A8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Проведение консультаций, прием заявлений и документов граждан для получения государственной поддержки на приобретение (строительство) жилья на сельских территориях</w:t>
            </w:r>
          </w:p>
        </w:tc>
        <w:tc>
          <w:tcPr>
            <w:tcW w:w="5103" w:type="dxa"/>
            <w:shd w:val="clear" w:color="000000" w:fill="FFFFFF"/>
          </w:tcPr>
          <w:p w14:paraId="2BE7675F" w14:textId="03D886D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46EA1C68" w14:textId="67756494" w:rsidTr="004C6BE9">
        <w:tc>
          <w:tcPr>
            <w:tcW w:w="562" w:type="dxa"/>
            <w:shd w:val="clear" w:color="000000" w:fill="FFFFFF"/>
          </w:tcPr>
          <w:p w14:paraId="60F0445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DC4EDF8" w14:textId="27D63D0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Отнесение земельного участка к землям определенной категории</w:t>
            </w:r>
          </w:p>
        </w:tc>
        <w:tc>
          <w:tcPr>
            <w:tcW w:w="5103" w:type="dxa"/>
            <w:shd w:val="clear" w:color="000000" w:fill="FFFFFF"/>
          </w:tcPr>
          <w:p w14:paraId="1DA05D08" w14:textId="5058682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1865D24B" w14:textId="2C1DB886" w:rsidTr="004C6BE9">
        <w:tc>
          <w:tcPr>
            <w:tcW w:w="562" w:type="dxa"/>
            <w:shd w:val="clear" w:color="000000" w:fill="FFFFFF"/>
          </w:tcPr>
          <w:p w14:paraId="1E406B8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E50AF67" w14:textId="7C7B38D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5103" w:type="dxa"/>
            <w:shd w:val="clear" w:color="000000" w:fill="FFFFFF"/>
          </w:tcPr>
          <w:p w14:paraId="0B3CC480" w14:textId="0A8354D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614333D" w14:textId="354B117B" w:rsidTr="004C6BE9">
        <w:tc>
          <w:tcPr>
            <w:tcW w:w="562" w:type="dxa"/>
            <w:shd w:val="clear" w:color="000000" w:fill="FFFFFF"/>
          </w:tcPr>
          <w:p w14:paraId="75F4159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54152DA" w14:textId="286997D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1BEA7141" w14:textId="70B7BED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ECBCA80" w14:textId="0C078EBA" w:rsidTr="004C6BE9">
        <w:tc>
          <w:tcPr>
            <w:tcW w:w="562" w:type="dxa"/>
            <w:shd w:val="clear" w:color="000000" w:fill="FFFFFF"/>
          </w:tcPr>
          <w:p w14:paraId="2FFCD61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FE6DEC" w14:textId="052B0C52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5103" w:type="dxa"/>
            <w:shd w:val="clear" w:color="000000" w:fill="FFFFFF"/>
          </w:tcPr>
          <w:p w14:paraId="18FB2D52" w14:textId="6FFA16C7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53D5639" w14:textId="77065BA8" w:rsidTr="004C6BE9">
        <w:tc>
          <w:tcPr>
            <w:tcW w:w="562" w:type="dxa"/>
            <w:shd w:val="clear" w:color="000000" w:fill="FFFFFF"/>
          </w:tcPr>
          <w:p w14:paraId="5FE62E0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B24938D" w14:textId="11AE1EF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5103" w:type="dxa"/>
            <w:shd w:val="clear" w:color="000000" w:fill="FFFFFF"/>
          </w:tcPr>
          <w:p w14:paraId="49F73710" w14:textId="4B45978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EE700B7" w14:textId="2C08448B" w:rsidTr="004C6BE9">
        <w:tc>
          <w:tcPr>
            <w:tcW w:w="562" w:type="dxa"/>
            <w:shd w:val="clear" w:color="000000" w:fill="FFFFFF"/>
          </w:tcPr>
          <w:p w14:paraId="775346B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D21A5EA" w14:textId="1C800BD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5103" w:type="dxa"/>
            <w:shd w:val="clear" w:color="000000" w:fill="FFFFFF"/>
          </w:tcPr>
          <w:p w14:paraId="543A5945" w14:textId="1169749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CA3C155" w14:textId="5D7F7E90" w:rsidTr="004C6BE9">
        <w:tc>
          <w:tcPr>
            <w:tcW w:w="562" w:type="dxa"/>
            <w:shd w:val="clear" w:color="000000" w:fill="FFFFFF"/>
          </w:tcPr>
          <w:p w14:paraId="019A826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1325F3" w14:textId="5F84505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</w:t>
            </w:r>
          </w:p>
        </w:tc>
        <w:tc>
          <w:tcPr>
            <w:tcW w:w="5103" w:type="dxa"/>
            <w:shd w:val="clear" w:color="000000" w:fill="FFFFFF"/>
          </w:tcPr>
          <w:p w14:paraId="7F2733A0" w14:textId="32847C24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D4C539C" w14:textId="1DF46EBF" w:rsidTr="004C6BE9">
        <w:tc>
          <w:tcPr>
            <w:tcW w:w="562" w:type="dxa"/>
            <w:shd w:val="clear" w:color="000000" w:fill="FFFFFF"/>
          </w:tcPr>
          <w:p w14:paraId="55528D3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13C9C7E" w14:textId="29AB270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гражданам, имеющим трех и более детей, в собственность </w:t>
            </w:r>
            <w:r w:rsidR="001C3A02" w:rsidRPr="00BA4615">
              <w:rPr>
                <w:rFonts w:eastAsia="Times New Roman" w:cs="Times New Roman"/>
                <w:szCs w:val="28"/>
                <w:lang w:eastAsia="ru-RU"/>
              </w:rPr>
              <w:t xml:space="preserve">(бесплатно) </w:t>
            </w:r>
            <w:r w:rsidRPr="00EA2089">
              <w:rPr>
                <w:rFonts w:eastAsia="Times New Roman" w:cs="Times New Roman"/>
                <w:szCs w:val="28"/>
                <w:lang w:eastAsia="ru-RU"/>
              </w:rPr>
              <w:t>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5103" w:type="dxa"/>
            <w:shd w:val="clear" w:color="000000" w:fill="FFFFFF"/>
          </w:tcPr>
          <w:p w14:paraId="45496556" w14:textId="237C0C3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B035F57" w14:textId="2BC166D1" w:rsidTr="004C6BE9">
        <w:tc>
          <w:tcPr>
            <w:tcW w:w="562" w:type="dxa"/>
            <w:shd w:val="clear" w:color="000000" w:fill="FFFFFF"/>
          </w:tcPr>
          <w:p w14:paraId="2C5A7AE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430463C" w14:textId="5B000F5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359219D9" w14:textId="6CBF785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9C47159" w14:textId="40F65CF8" w:rsidTr="004C6BE9">
        <w:tc>
          <w:tcPr>
            <w:tcW w:w="562" w:type="dxa"/>
            <w:shd w:val="clear" w:color="000000" w:fill="FFFFFF"/>
          </w:tcPr>
          <w:p w14:paraId="196201A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B6D4387" w14:textId="26294C5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5103" w:type="dxa"/>
            <w:shd w:val="clear" w:color="000000" w:fill="FFFFFF"/>
          </w:tcPr>
          <w:p w14:paraId="46596658" w14:textId="36468A8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E654D57" w14:textId="6EB8060C" w:rsidTr="004C6BE9">
        <w:tc>
          <w:tcPr>
            <w:tcW w:w="562" w:type="dxa"/>
            <w:shd w:val="clear" w:color="000000" w:fill="FFFFFF"/>
          </w:tcPr>
          <w:p w14:paraId="0C7F48F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03D6555" w14:textId="720B46C3" w:rsidR="00EA2089" w:rsidRPr="00EA2089" w:rsidRDefault="00EA2089" w:rsidP="004C6B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5103" w:type="dxa"/>
            <w:shd w:val="clear" w:color="000000" w:fill="FFFFFF"/>
          </w:tcPr>
          <w:p w14:paraId="24CCF086" w14:textId="2F4B9728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235BA25" w14:textId="65340963" w:rsidTr="004C6BE9">
        <w:tc>
          <w:tcPr>
            <w:tcW w:w="562" w:type="dxa"/>
            <w:shd w:val="clear" w:color="000000" w:fill="FFFFFF"/>
          </w:tcPr>
          <w:p w14:paraId="5960B43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54C5D1" w14:textId="0A1EC46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 за плату, аренду, безвозмездное пользование</w:t>
            </w:r>
          </w:p>
        </w:tc>
        <w:tc>
          <w:tcPr>
            <w:tcW w:w="5103" w:type="dxa"/>
            <w:shd w:val="clear" w:color="000000" w:fill="FFFFFF"/>
          </w:tcPr>
          <w:p w14:paraId="18590A76" w14:textId="574DEFE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4FDFC98" w14:textId="2AF30F22" w:rsidTr="004C6BE9">
        <w:tc>
          <w:tcPr>
            <w:tcW w:w="562" w:type="dxa"/>
            <w:shd w:val="clear" w:color="000000" w:fill="FFFFFF"/>
          </w:tcPr>
          <w:p w14:paraId="7F1FD70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232E166" w14:textId="6DEED9A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5103" w:type="dxa"/>
            <w:shd w:val="clear" w:color="000000" w:fill="FFFFFF"/>
          </w:tcPr>
          <w:p w14:paraId="49986304" w14:textId="4E92E3C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31B4D19" w14:textId="761B7E38" w:rsidTr="004C6BE9">
        <w:tc>
          <w:tcPr>
            <w:tcW w:w="562" w:type="dxa"/>
            <w:shd w:val="clear" w:color="000000" w:fill="FFFFFF"/>
          </w:tcPr>
          <w:p w14:paraId="53E5B461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ED02B56" w14:textId="0389AE0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аренду без торгов земельного участка, который находится 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17C62E85" w14:textId="47297B8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EF3A03B" w14:textId="28F367AE" w:rsidTr="004C6BE9">
        <w:tc>
          <w:tcPr>
            <w:tcW w:w="562" w:type="dxa"/>
            <w:shd w:val="clear" w:color="000000" w:fill="FFFFFF"/>
          </w:tcPr>
          <w:p w14:paraId="49CD0F9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9697D2A" w14:textId="2E45E0C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1CDD3D01" w14:textId="471DED1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6A1256B" w14:textId="6E7A0B14" w:rsidTr="004C6BE9">
        <w:tc>
          <w:tcPr>
            <w:tcW w:w="562" w:type="dxa"/>
            <w:shd w:val="clear" w:color="000000" w:fill="FFFFFF"/>
          </w:tcPr>
          <w:p w14:paraId="31CD348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356DE77" w14:textId="5ADB801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5103" w:type="dxa"/>
            <w:shd w:val="clear" w:color="000000" w:fill="FFFFFF"/>
          </w:tcPr>
          <w:p w14:paraId="5B07F58D" w14:textId="7E24216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1CD8F8D" w14:textId="5B6402A7" w:rsidTr="004C6BE9">
        <w:tc>
          <w:tcPr>
            <w:tcW w:w="562" w:type="dxa"/>
            <w:shd w:val="clear" w:color="000000" w:fill="FFFFFF"/>
          </w:tcPr>
          <w:p w14:paraId="56C3976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F253776" w14:textId="28657198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26C6B81B" w14:textId="59673CE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6F0D195" w14:textId="3091ABD1" w:rsidTr="004C6BE9">
        <w:tc>
          <w:tcPr>
            <w:tcW w:w="562" w:type="dxa"/>
            <w:shd w:val="clear" w:color="000000" w:fill="FFFFFF"/>
          </w:tcPr>
          <w:p w14:paraId="7E195EA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608B411" w14:textId="28952E2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5103" w:type="dxa"/>
            <w:shd w:val="clear" w:color="000000" w:fill="FFFFFF"/>
          </w:tcPr>
          <w:p w14:paraId="5F7939C1" w14:textId="4039533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03E5D45" w14:textId="48A9903B" w:rsidTr="004C6BE9">
        <w:tc>
          <w:tcPr>
            <w:tcW w:w="562" w:type="dxa"/>
            <w:shd w:val="clear" w:color="000000" w:fill="FFFFFF"/>
          </w:tcPr>
          <w:p w14:paraId="10BF60A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FA53710" w14:textId="2E51BCA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собственность за плату земельных участков из земель сельскохозяйственного назначения, находящихся в постоянном (бессрочном) пользовании, аренде, пожизненном наследуемом владении</w:t>
            </w:r>
          </w:p>
        </w:tc>
        <w:tc>
          <w:tcPr>
            <w:tcW w:w="5103" w:type="dxa"/>
            <w:shd w:val="clear" w:color="000000" w:fill="FFFFFF"/>
          </w:tcPr>
          <w:p w14:paraId="2C0F0F96" w14:textId="5149637F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0ACDE5A" w14:textId="58D5B366" w:rsidTr="004C6BE9">
        <w:tc>
          <w:tcPr>
            <w:tcW w:w="562" w:type="dxa"/>
            <w:shd w:val="clear" w:color="000000" w:fill="FFFFFF"/>
          </w:tcPr>
          <w:p w14:paraId="2E385CD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38CEEAA" w14:textId="18EBEEE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согласия на залог права аренды земельного участка на перенаем или субаренду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19503BF4" w14:textId="0FC8B62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6AC5EB7" w14:textId="3618C8B2" w:rsidTr="004C6BE9">
        <w:tc>
          <w:tcPr>
            <w:tcW w:w="562" w:type="dxa"/>
            <w:shd w:val="clear" w:color="000000" w:fill="FFFFFF"/>
          </w:tcPr>
          <w:p w14:paraId="3DD97BA7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2DB006E" w14:textId="434EB74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6FD83252" w14:textId="0AFDD8B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6303C8F" w14:textId="540F75F0" w:rsidTr="004C6BE9">
        <w:tc>
          <w:tcPr>
            <w:tcW w:w="562" w:type="dxa"/>
            <w:shd w:val="clear" w:color="000000" w:fill="FFFFFF"/>
          </w:tcPr>
          <w:p w14:paraId="7A9C6C71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DBA7BE8" w14:textId="5B69883D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5103" w:type="dxa"/>
            <w:shd w:val="clear" w:color="000000" w:fill="FFFFFF"/>
          </w:tcPr>
          <w:p w14:paraId="702C65A8" w14:textId="326019BC" w:rsidR="00EA2089" w:rsidRPr="00EA2089" w:rsidRDefault="00106C37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Отдел потребительско</w:t>
            </w:r>
            <w:r>
              <w:rPr>
                <w:rFonts w:cs="Times New Roman"/>
                <w:szCs w:val="28"/>
              </w:rPr>
              <w:t>й</w:t>
            </w:r>
            <w:r w:rsidRPr="0050547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сферы</w:t>
            </w:r>
            <w:r w:rsidRPr="00505479">
              <w:rPr>
                <w:rFonts w:cs="Times New Roman"/>
                <w:szCs w:val="28"/>
              </w:rPr>
              <w:t xml:space="preserve"> администрации муниципального образования администрации муниципального образования</w:t>
            </w:r>
          </w:p>
        </w:tc>
      </w:tr>
      <w:tr w:rsidR="00EA2089" w:rsidRPr="00EA2089" w14:paraId="2D089361" w14:textId="7244C654" w:rsidTr="004C6BE9">
        <w:tc>
          <w:tcPr>
            <w:tcW w:w="562" w:type="dxa"/>
            <w:shd w:val="clear" w:color="000000" w:fill="FFFFFF"/>
          </w:tcPr>
          <w:p w14:paraId="3796357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3902C83" w14:textId="5DF9148C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5103" w:type="dxa"/>
            <w:shd w:val="clear" w:color="000000" w:fill="FFFFFF"/>
          </w:tcPr>
          <w:p w14:paraId="53797EB9" w14:textId="1F919D5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F50D175" w14:textId="76FF62EF" w:rsidTr="004C6BE9">
        <w:tc>
          <w:tcPr>
            <w:tcW w:w="562" w:type="dxa"/>
            <w:shd w:val="clear" w:color="000000" w:fill="FFFFFF"/>
          </w:tcPr>
          <w:p w14:paraId="2115EE6F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D0AB865" w14:textId="188E2B0A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103" w:type="dxa"/>
            <w:shd w:val="clear" w:color="000000" w:fill="FFFFFF"/>
          </w:tcPr>
          <w:p w14:paraId="3E8361F6" w14:textId="4A99D218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964DE23" w14:textId="5151ED03" w:rsidTr="004C6BE9">
        <w:tc>
          <w:tcPr>
            <w:tcW w:w="562" w:type="dxa"/>
            <w:shd w:val="clear" w:color="000000" w:fill="FFFFFF"/>
          </w:tcPr>
          <w:p w14:paraId="0EF18B8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A805C62" w14:textId="6168DCF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решения о согласовании архитектурно- градостроительного облика объекта</w:t>
            </w:r>
          </w:p>
        </w:tc>
        <w:tc>
          <w:tcPr>
            <w:tcW w:w="5103" w:type="dxa"/>
            <w:shd w:val="clear" w:color="000000" w:fill="FFFFFF"/>
          </w:tcPr>
          <w:p w14:paraId="4EFE7357" w14:textId="341C318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C120B99" w14:textId="129BB5FD" w:rsidTr="004C6BE9">
        <w:tc>
          <w:tcPr>
            <w:tcW w:w="562" w:type="dxa"/>
            <w:shd w:val="clear" w:color="000000" w:fill="FFFFFF"/>
          </w:tcPr>
          <w:p w14:paraId="25AC1D0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DAAC9F1" w14:textId="6382A2CA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5103" w:type="dxa"/>
            <w:shd w:val="clear" w:color="000000" w:fill="FFFFFF"/>
          </w:tcPr>
          <w:p w14:paraId="7AA1552B" w14:textId="7C25EB5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BBB8345" w14:textId="1A4D3D8C" w:rsidTr="004C6BE9">
        <w:tc>
          <w:tcPr>
            <w:tcW w:w="562" w:type="dxa"/>
            <w:shd w:val="clear" w:color="000000" w:fill="FFFFFF"/>
          </w:tcPr>
          <w:p w14:paraId="56DB075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B53DFBF" w14:textId="56E2D38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203EDF21" w14:textId="2A3F549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5E0CA22" w14:textId="2702C277" w:rsidTr="004C6BE9">
        <w:tc>
          <w:tcPr>
            <w:tcW w:w="562" w:type="dxa"/>
            <w:shd w:val="clear" w:color="000000" w:fill="FFFFFF"/>
          </w:tcPr>
          <w:p w14:paraId="0EF2D79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3A7C296" w14:textId="2BB662A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5103" w:type="dxa"/>
            <w:shd w:val="clear" w:color="000000" w:fill="FFFFFF"/>
          </w:tcPr>
          <w:p w14:paraId="2FEB2207" w14:textId="32B5A27F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6AF24E2" w14:textId="6A85355E" w:rsidTr="004C6BE9">
        <w:tc>
          <w:tcPr>
            <w:tcW w:w="562" w:type="dxa"/>
            <w:shd w:val="clear" w:color="000000" w:fill="FFFFFF"/>
          </w:tcPr>
          <w:p w14:paraId="4B7878A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BB76BCB" w14:textId="1546780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Согласование переустройства и (или) перепланировки помещения в многоквартирном жилом доме</w:t>
            </w:r>
          </w:p>
        </w:tc>
        <w:tc>
          <w:tcPr>
            <w:tcW w:w="5103" w:type="dxa"/>
            <w:shd w:val="clear" w:color="000000" w:fill="FFFFFF"/>
          </w:tcPr>
          <w:p w14:paraId="135D344A" w14:textId="750D7DE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265EAC36" w14:textId="79ABA5E3" w:rsidTr="004C6BE9">
        <w:tc>
          <w:tcPr>
            <w:tcW w:w="562" w:type="dxa"/>
            <w:shd w:val="clear" w:color="000000" w:fill="FFFFFF"/>
          </w:tcPr>
          <w:p w14:paraId="42C0ACA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826DFA6" w14:textId="67B9175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4907FFB5" w14:textId="26570B3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54CE4A2" w14:textId="52E9A18A" w:rsidTr="004C6BE9">
        <w:tc>
          <w:tcPr>
            <w:tcW w:w="562" w:type="dxa"/>
            <w:shd w:val="clear" w:color="000000" w:fill="FFFFFF"/>
          </w:tcPr>
          <w:p w14:paraId="7875CF2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9016358" w14:textId="74ABA8C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67E6FC5A" w14:textId="1A0BAE5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6E87B83" w14:textId="236C0501" w:rsidTr="004C6BE9">
        <w:tc>
          <w:tcPr>
            <w:tcW w:w="562" w:type="dxa"/>
            <w:shd w:val="clear" w:color="000000" w:fill="FFFFFF"/>
          </w:tcPr>
          <w:p w14:paraId="34D5E3A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1EC077F" w14:textId="5A98D95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строительство, реконструкцию объектов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0208B7F5" w14:textId="220F1AE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CA8EDF3" w14:textId="2385D526" w:rsidTr="004C6BE9">
        <w:tc>
          <w:tcPr>
            <w:tcW w:w="562" w:type="dxa"/>
            <w:shd w:val="clear" w:color="000000" w:fill="FFFFFF"/>
          </w:tcPr>
          <w:p w14:paraId="527ECEE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FD72B66" w14:textId="0C8B2E6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604ECD8D" w14:textId="4AD011D4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A13F255" w14:textId="4A307449" w:rsidTr="004C6BE9">
        <w:tc>
          <w:tcPr>
            <w:tcW w:w="562" w:type="dxa"/>
            <w:shd w:val="clear" w:color="000000" w:fill="FFFFFF"/>
          </w:tcPr>
          <w:p w14:paraId="16C181D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7BD73E4" w14:textId="65D425F8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5103" w:type="dxa"/>
            <w:shd w:val="clear" w:color="000000" w:fill="FFFFFF"/>
          </w:tcPr>
          <w:p w14:paraId="3FE9FB19" w14:textId="24D24A7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E420497" w14:textId="0E52BB1D" w:rsidTr="004C6BE9">
        <w:tc>
          <w:tcPr>
            <w:tcW w:w="562" w:type="dxa"/>
            <w:shd w:val="clear" w:color="000000" w:fill="FFFFFF"/>
          </w:tcPr>
          <w:p w14:paraId="07ADF4B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A446E23" w14:textId="189E304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103" w:type="dxa"/>
            <w:shd w:val="clear" w:color="000000" w:fill="FFFFFF"/>
          </w:tcPr>
          <w:p w14:paraId="16E0F086" w14:textId="3636F43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3CDCCE9" w14:textId="4E7805DE" w:rsidTr="004C6BE9">
        <w:tc>
          <w:tcPr>
            <w:tcW w:w="562" w:type="dxa"/>
            <w:shd w:val="clear" w:color="000000" w:fill="FFFFFF"/>
          </w:tcPr>
          <w:p w14:paraId="7BC1A24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5B6E075" w14:textId="37921F2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103" w:type="dxa"/>
            <w:shd w:val="clear" w:color="000000" w:fill="FFFFFF"/>
          </w:tcPr>
          <w:p w14:paraId="6D85F089" w14:textId="18CF998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F4D6E8D" w14:textId="46699E45" w:rsidTr="004C6BE9">
        <w:tc>
          <w:tcPr>
            <w:tcW w:w="562" w:type="dxa"/>
            <w:shd w:val="clear" w:color="000000" w:fill="FFFFFF"/>
          </w:tcPr>
          <w:p w14:paraId="79D5BE4C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93AC967" w14:textId="4E7BAE2C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103" w:type="dxa"/>
            <w:shd w:val="clear" w:color="000000" w:fill="FFFFFF"/>
          </w:tcPr>
          <w:p w14:paraId="5CE9A97C" w14:textId="519B84F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21DBF50" w14:textId="0B17F3E2" w:rsidTr="004C6BE9">
        <w:tc>
          <w:tcPr>
            <w:tcW w:w="562" w:type="dxa"/>
            <w:shd w:val="clear" w:color="000000" w:fill="FFFFFF"/>
          </w:tcPr>
          <w:p w14:paraId="4B6D2FE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896F40F" w14:textId="17F2748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договора на размещение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5103" w:type="dxa"/>
            <w:shd w:val="clear" w:color="000000" w:fill="FFFFFF"/>
          </w:tcPr>
          <w:p w14:paraId="30F3E5EA" w14:textId="3FF63E3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190F906" w14:textId="17C8206C" w:rsidTr="004C6BE9">
        <w:tc>
          <w:tcPr>
            <w:tcW w:w="562" w:type="dxa"/>
            <w:shd w:val="clear" w:color="000000" w:fill="FFFFFF"/>
          </w:tcPr>
          <w:p w14:paraId="5B316D7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A412E11" w14:textId="36D3174B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73907D9D" w14:textId="724F739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2FB5513" w14:textId="092FDA96" w:rsidTr="004C6BE9">
        <w:tc>
          <w:tcPr>
            <w:tcW w:w="562" w:type="dxa"/>
            <w:shd w:val="clear" w:color="000000" w:fill="FFFFFF"/>
          </w:tcPr>
          <w:p w14:paraId="483DB8E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1AE3385" w14:textId="12404FA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соглашения об установлении сервитута в отношении земельного участка, находящегося  в государственной или муниципальной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0BE16B5C" w14:textId="7DA3835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F55425" w:rsidRPr="00F55425" w14:paraId="6528E8A4" w14:textId="61E06B1B" w:rsidTr="004C6BE9">
        <w:tc>
          <w:tcPr>
            <w:tcW w:w="562" w:type="dxa"/>
            <w:shd w:val="clear" w:color="000000" w:fill="FFFFFF"/>
          </w:tcPr>
          <w:p w14:paraId="3B6523C8" w14:textId="77777777" w:rsidR="00EA2089" w:rsidRPr="00F55425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EFB98FD" w14:textId="02EC397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7979DDF8" w14:textId="4D6B4C5E" w:rsidR="00EA2089" w:rsidRPr="00F55425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55425">
              <w:rPr>
                <w:szCs w:val="28"/>
              </w:rPr>
              <w:t xml:space="preserve">Управление архитектуры и градостроительства </w:t>
            </w:r>
            <w:r w:rsidR="00106C37" w:rsidRPr="00F55425">
              <w:rPr>
                <w:szCs w:val="28"/>
              </w:rPr>
              <w:t xml:space="preserve">администрации муниципального </w:t>
            </w:r>
            <w:r w:rsidRPr="00F55425"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40FB7C81" w14:textId="53457A43" w:rsidTr="004C6BE9">
        <w:tc>
          <w:tcPr>
            <w:tcW w:w="562" w:type="dxa"/>
            <w:shd w:val="clear" w:color="000000" w:fill="FFFFFF"/>
          </w:tcPr>
          <w:p w14:paraId="3EC099D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D71C766" w14:textId="321A872D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5103" w:type="dxa"/>
            <w:shd w:val="clear" w:color="000000" w:fill="FFFFFF"/>
          </w:tcPr>
          <w:p w14:paraId="2B705041" w14:textId="26746A3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1E34F18" w14:textId="0EC3A761" w:rsidTr="004C6BE9">
        <w:tc>
          <w:tcPr>
            <w:tcW w:w="562" w:type="dxa"/>
            <w:shd w:val="clear" w:color="000000" w:fill="FFFFFF"/>
          </w:tcPr>
          <w:p w14:paraId="2BFD693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AE442CC" w14:textId="7DD9EA4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Утверждение документации по планировке территории</w:t>
            </w:r>
          </w:p>
        </w:tc>
        <w:tc>
          <w:tcPr>
            <w:tcW w:w="5103" w:type="dxa"/>
            <w:shd w:val="clear" w:color="000000" w:fill="FFFFFF"/>
          </w:tcPr>
          <w:p w14:paraId="02F8FEF2" w14:textId="63D3B70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10CD718" w14:textId="25594110" w:rsidTr="004C6BE9">
        <w:tc>
          <w:tcPr>
            <w:tcW w:w="562" w:type="dxa"/>
            <w:shd w:val="clear" w:color="000000" w:fill="FFFFFF"/>
          </w:tcPr>
          <w:p w14:paraId="1EB8AFC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85E3465" w14:textId="33BAC23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решения о признании садового дома жилым домом и жилого дома садовым домом</w:t>
            </w:r>
          </w:p>
        </w:tc>
        <w:tc>
          <w:tcPr>
            <w:tcW w:w="5103" w:type="dxa"/>
            <w:shd w:val="clear" w:color="000000" w:fill="FFFFFF"/>
          </w:tcPr>
          <w:p w14:paraId="6C21D0AA" w14:textId="1964BA8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2185216F" w14:textId="684EF008" w:rsidTr="004C6BE9">
        <w:tc>
          <w:tcPr>
            <w:tcW w:w="562" w:type="dxa"/>
            <w:shd w:val="clear" w:color="000000" w:fill="FFFFFF"/>
          </w:tcPr>
          <w:p w14:paraId="400824A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4A46360" w14:textId="2E3B9D2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копий правовых актов администрации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375B60DD" w14:textId="31271AD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Общий отдел администрации муниципального образования</w:t>
            </w:r>
          </w:p>
        </w:tc>
      </w:tr>
      <w:tr w:rsidR="00EA2089" w:rsidRPr="00EA2089" w14:paraId="0C04553D" w14:textId="479FBEB9" w:rsidTr="004C6BE9">
        <w:tc>
          <w:tcPr>
            <w:tcW w:w="562" w:type="dxa"/>
            <w:shd w:val="clear" w:color="000000" w:fill="FFFFFF"/>
          </w:tcPr>
          <w:p w14:paraId="1535B0E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B6064B6" w14:textId="1371F0F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Организация общественных обсуждений о намечаемой хозяйственной и иной деятельности, которая подлежит экологической экспертизе</w:t>
            </w:r>
          </w:p>
        </w:tc>
        <w:tc>
          <w:tcPr>
            <w:tcW w:w="5103" w:type="dxa"/>
            <w:shd w:val="clear" w:color="000000" w:fill="FFFFFF"/>
          </w:tcPr>
          <w:p w14:paraId="5664A123" w14:textId="2F9C097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Управление сельского хозяйства, перерабатывающей промышленности и охраны окружающей среды</w:t>
            </w:r>
          </w:p>
        </w:tc>
      </w:tr>
      <w:tr w:rsidR="00EA2089" w:rsidRPr="00EA2089" w14:paraId="3EF4E211" w14:textId="6D86A510" w:rsidTr="004C6BE9">
        <w:tc>
          <w:tcPr>
            <w:tcW w:w="562" w:type="dxa"/>
            <w:shd w:val="clear" w:color="000000" w:fill="FFFFFF"/>
          </w:tcPr>
          <w:p w14:paraId="04FA53C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D46C4B4" w14:textId="47CFABB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5103" w:type="dxa"/>
            <w:shd w:val="clear" w:color="000000" w:fill="FFFFFF"/>
          </w:tcPr>
          <w:p w14:paraId="61773F7C" w14:textId="4027BAF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Управление сельского хозяйства, перерабатывающей промышленности и охраны окружающей среды</w:t>
            </w:r>
          </w:p>
        </w:tc>
      </w:tr>
      <w:tr w:rsidR="00EA2089" w:rsidRPr="00EA2089" w14:paraId="0E259F6F" w14:textId="36CB6ECF" w:rsidTr="004C6BE9">
        <w:tc>
          <w:tcPr>
            <w:tcW w:w="562" w:type="dxa"/>
            <w:shd w:val="clear" w:color="000000" w:fill="FFFFFF"/>
          </w:tcPr>
          <w:p w14:paraId="54FA757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3917440" w14:textId="126C04A2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архивных справок, архивных выписок и копий архивных документов</w:t>
            </w:r>
          </w:p>
        </w:tc>
        <w:tc>
          <w:tcPr>
            <w:tcW w:w="5103" w:type="dxa"/>
            <w:shd w:val="clear" w:color="000000" w:fill="FFFFFF"/>
          </w:tcPr>
          <w:p w14:paraId="3566D138" w14:textId="54B7177A" w:rsidR="00EA2089" w:rsidRPr="00EA2089" w:rsidRDefault="00A74F9B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Муниципальное казенное учреждение «Архив муниципального образования Ленинградский район»</w:t>
            </w:r>
          </w:p>
        </w:tc>
      </w:tr>
      <w:tr w:rsidR="00EA2089" w:rsidRPr="00EA2089" w14:paraId="5186ABD8" w14:textId="447518E6" w:rsidTr="004C6BE9">
        <w:tc>
          <w:tcPr>
            <w:tcW w:w="562" w:type="dxa"/>
            <w:shd w:val="clear" w:color="000000" w:fill="FFFFFF"/>
          </w:tcPr>
          <w:p w14:paraId="52B67C7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462132E" w14:textId="277871E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5B491B4D" w14:textId="40FCD3B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 w:rsidR="00EA2089" w:rsidRPr="00EA2089" w14:paraId="35136066" w14:textId="1EA93A75" w:rsidTr="004C6BE9">
        <w:tc>
          <w:tcPr>
            <w:tcW w:w="562" w:type="dxa"/>
            <w:shd w:val="clear" w:color="000000" w:fill="FFFFFF"/>
          </w:tcPr>
          <w:p w14:paraId="0D5C195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67B5908" w14:textId="3DD0C68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5103" w:type="dxa"/>
            <w:shd w:val="clear" w:color="000000" w:fill="FFFFFF"/>
          </w:tcPr>
          <w:p w14:paraId="5D345A0B" w14:textId="110722A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 w:rsidR="00BA4615" w:rsidRPr="00EA2089" w14:paraId="086625E5" w14:textId="77777777" w:rsidTr="004C6BE9">
        <w:tc>
          <w:tcPr>
            <w:tcW w:w="562" w:type="dxa"/>
            <w:shd w:val="clear" w:color="000000" w:fill="FFFFFF"/>
          </w:tcPr>
          <w:p w14:paraId="030D63AF" w14:textId="77777777" w:rsidR="00BA4615" w:rsidRPr="00EA2089" w:rsidRDefault="00BA4615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33B5D72A" w14:textId="4477B3E6" w:rsidR="00BA4615" w:rsidRPr="00EA2089" w:rsidRDefault="00BA4615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620C2EA4" w14:textId="0E043AAF" w:rsidR="00BA4615" w:rsidRPr="00505479" w:rsidRDefault="00BA4615" w:rsidP="00EA2089">
            <w:pPr>
              <w:spacing w:after="0"/>
              <w:rPr>
                <w:rFonts w:cs="Times New Roman"/>
                <w:szCs w:val="28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</w:tbl>
    <w:p w14:paraId="4748E610" w14:textId="76F66BEF" w:rsidR="00F12C76" w:rsidRDefault="00F12C76" w:rsidP="00EA2089">
      <w:pPr>
        <w:spacing w:after="0"/>
        <w:jc w:val="both"/>
      </w:pPr>
    </w:p>
    <w:p w14:paraId="3F6DBACD" w14:textId="77777777" w:rsidR="00B5239F" w:rsidRDefault="00B5239F" w:rsidP="00B5239F">
      <w:pPr>
        <w:spacing w:after="0"/>
        <w:rPr>
          <w:rFonts w:cs="Times New Roman"/>
          <w:szCs w:val="28"/>
        </w:rPr>
      </w:pPr>
    </w:p>
    <w:p w14:paraId="648AEB63" w14:textId="64B99A9F" w:rsidR="00B5239F" w:rsidRPr="00505479" w:rsidRDefault="00B5239F" w:rsidP="00B5239F">
      <w:pPr>
        <w:spacing w:after="0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 xml:space="preserve">Заместитель главы муниципального образования </w:t>
      </w:r>
    </w:p>
    <w:p w14:paraId="6697B1BF" w14:textId="64439E78" w:rsidR="00B5239F" w:rsidRDefault="00B5239F" w:rsidP="00AD7D4A">
      <w:pPr>
        <w:spacing w:after="0"/>
      </w:pPr>
      <w:r w:rsidRPr="00505479">
        <w:rPr>
          <w:rFonts w:cs="Times New Roman"/>
          <w:szCs w:val="28"/>
        </w:rPr>
        <w:t>Ленинградский район</w:t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  <w:t xml:space="preserve">    В.Н. Шерстобитов</w:t>
      </w:r>
    </w:p>
    <w:sectPr w:rsidR="00B5239F" w:rsidSect="00B5239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40802"/>
    <w:multiLevelType w:val="hybridMultilevel"/>
    <w:tmpl w:val="B72E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89"/>
    <w:rsid w:val="00106C37"/>
    <w:rsid w:val="001C3A02"/>
    <w:rsid w:val="003B58CE"/>
    <w:rsid w:val="004C6BE9"/>
    <w:rsid w:val="00644E30"/>
    <w:rsid w:val="006C0B77"/>
    <w:rsid w:val="008242FF"/>
    <w:rsid w:val="00870751"/>
    <w:rsid w:val="00922C48"/>
    <w:rsid w:val="00A74F9B"/>
    <w:rsid w:val="00AA1A0A"/>
    <w:rsid w:val="00AD7D4A"/>
    <w:rsid w:val="00B5239F"/>
    <w:rsid w:val="00B915B7"/>
    <w:rsid w:val="00BA4615"/>
    <w:rsid w:val="00C008E3"/>
    <w:rsid w:val="00D01C51"/>
    <w:rsid w:val="00D52CD3"/>
    <w:rsid w:val="00EA2089"/>
    <w:rsid w:val="00EA59DF"/>
    <w:rsid w:val="00EE4070"/>
    <w:rsid w:val="00F12C76"/>
    <w:rsid w:val="00F55425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AB86"/>
  <w15:chartTrackingRefBased/>
  <w15:docId w15:val="{7516BD34-FB15-423B-9A6F-DC148561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5</cp:revision>
  <dcterms:created xsi:type="dcterms:W3CDTF">2023-03-30T14:14:00Z</dcterms:created>
  <dcterms:modified xsi:type="dcterms:W3CDTF">2023-06-09T04:52:00Z</dcterms:modified>
</cp:coreProperties>
</file>