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№__1___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05.03.2026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Ст. Крыловская</w:t>
            </w:r>
          </w:p>
        </w:tc>
      </w:tr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 xml:space="preserve"> 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Рендюк</w:t>
      </w:r>
      <w:r>
        <w:rPr>
          <w:rFonts w:ascii="Times New Roman" w:hAnsi="Times New Roman"/>
          <w:sz w:val="28"/>
          <w:u w:val="single"/>
        </w:rPr>
        <w:t xml:space="preserve"> Светлана Ивановна, начальник Крыловского отдела территориального управления администрации Ленинградского муниципального округа,</w:t>
      </w:r>
    </w:p>
    <w:p w14:paraId="10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Рубанова Светлана Николаевна, ведущий специалист Крыловского отдела территориального управления администрации Ленинградского муниципального округа;</w:t>
      </w:r>
    </w:p>
    <w:p w14:paraId="11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12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1. </w:t>
      </w:r>
      <w:r>
        <w:rPr>
          <w:rFonts w:ascii="Times New Roman" w:hAnsi="Times New Roman"/>
          <w:sz w:val="28"/>
          <w:u w:val="single"/>
        </w:rPr>
        <w:t>Кузько</w:t>
      </w:r>
      <w:r>
        <w:rPr>
          <w:rFonts w:ascii="Times New Roman" w:hAnsi="Times New Roman"/>
          <w:sz w:val="28"/>
          <w:u w:val="single"/>
        </w:rPr>
        <w:t xml:space="preserve"> Ирина Валентиновна, главный специалист Крыловского отдела территориального управления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3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</w:t>
      </w:r>
      <w:r>
        <w:rPr>
          <w:rFonts w:ascii="Times New Roman" w:hAnsi="Times New Roman"/>
          <w:sz w:val="28"/>
          <w:u w:val="single"/>
        </w:rPr>
        <w:t>Обламская</w:t>
      </w:r>
      <w:r>
        <w:rPr>
          <w:rFonts w:ascii="Times New Roman" w:hAnsi="Times New Roman"/>
          <w:sz w:val="28"/>
          <w:u w:val="single"/>
        </w:rPr>
        <w:t xml:space="preserve"> Зоя Михайловна, председатель ТОС № 1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участием_</w:t>
      </w:r>
      <w:r>
        <w:rPr>
          <w:rFonts w:ascii="Times New Roman" w:hAnsi="Times New Roman"/>
          <w:sz w:val="28"/>
          <w:u w:val="single"/>
        </w:rPr>
        <w:t>не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5000000">
      <w:pPr>
        <w:widowControl w:val="1"/>
        <w:spacing w:after="0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6000000">
      <w:pPr>
        <w:widowControl w:val="1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>зеленых насаждений  на территории кладбища ст. Крыловской</w:t>
      </w:r>
      <w:r>
        <w:rPr>
          <w:rFonts w:ascii="Times New Roman" w:hAnsi="Times New Roman"/>
          <w:sz w:val="28"/>
          <w:u w:val="single"/>
        </w:rPr>
        <w:t>.</w:t>
      </w:r>
    </w:p>
    <w:p w14:paraId="17000000">
      <w:pPr>
        <w:widowControl w:val="1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8000000">
      <w:pPr>
        <w:widowControl w:val="1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Установила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    </w:t>
      </w:r>
    </w:p>
    <w:p w14:paraId="19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В северной части территории кладбища ст. Крыловской (3 квартал)  стоит крупногабаритное дерево клена, половина дерева имеет усохшие ветви. Одна большая ветвь обломалась и упала на расположенные рядом памятки. Другие усохшие ветки также несут угрозу могильным надгробиям.  </w:t>
      </w:r>
      <w:r>
        <w:rPr>
          <w:rFonts w:ascii="Times New Roman" w:hAnsi="Times New Roman"/>
          <w:sz w:val="28"/>
          <w:u w:val="single"/>
        </w:rPr>
        <w:t xml:space="preserve">  ____________  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A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B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Чубу Василию Алексеевичу</w:t>
      </w:r>
      <w:r>
        <w:rPr>
          <w:rFonts w:ascii="Times New Roman" w:hAnsi="Times New Roman"/>
          <w:sz w:val="28"/>
        </w:rPr>
        <w:t>_____________________</w:t>
      </w:r>
    </w:p>
    <w:p w14:paraId="1C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(отказать в выдаче порубочного билета*)</w:t>
      </w:r>
    </w:p>
    <w:p w14:paraId="1D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заявителя)</w:t>
      </w:r>
    </w:p>
    <w:p w14:paraId="1E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</w:t>
      </w:r>
      <w:r>
        <w:rPr>
          <w:rFonts w:ascii="Times New Roman" w:hAnsi="Times New Roman"/>
          <w:sz w:val="28"/>
          <w:u w:val="single"/>
        </w:rPr>
        <w:t xml:space="preserve"> вырубки аварийного дерева на территории кладбища в 3 квартале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widowControl w:val="1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объекта)</w:t>
      </w:r>
    </w:p>
    <w:p w14:paraId="20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1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2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____________________С.И. Рендюк</w:t>
      </w:r>
    </w:p>
    <w:p w14:paraId="2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____________________С.Н. Рубанова</w:t>
      </w:r>
    </w:p>
    <w:p w14:paraId="25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____________________И.В. Кузько </w:t>
      </w:r>
    </w:p>
    <w:p w14:paraId="26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____________________З.М. Обламская</w:t>
      </w:r>
    </w:p>
    <w:p w14:paraId="27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C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D000000">
      <w:pPr>
        <w:widowControl w:val="1"/>
        <w:ind w:right="-1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113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spacing w:after="57"/>
      <w:ind w:left="1417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1"/>
      <w:spacing w:after="57"/>
      <w:ind w:left="1701"/>
    </w:pPr>
  </w:style>
  <w:style w:styleId="Style_8_ch" w:type="character">
    <w:name w:val="toc 7"/>
    <w:basedOn w:val="Style_3_ch"/>
    <w:link w:val="Style_8"/>
  </w:style>
  <w:style w:styleId="Style_9" w:type="paragraph">
    <w:name w:val="List Paragraph"/>
    <w:basedOn w:val="Style_3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3" w:type="paragraph">
    <w:name w:val="TOC Heading"/>
    <w:link w:val="Style_13_ch"/>
  </w:style>
  <w:style w:styleId="Style_13_ch" w:type="character">
    <w:name w:val="TOC Heading"/>
    <w:link w:val="Style_13"/>
  </w:style>
  <w:style w:styleId="Style_14" w:type="paragraph">
    <w:name w:val="header"/>
    <w:basedOn w:val="Style_3"/>
    <w:link w:val="Style_1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Intense Quote"/>
    <w:basedOn w:val="Style_3"/>
    <w:next w:val="Style_3"/>
    <w:link w:val="Style_1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6_ch" w:type="character">
    <w:name w:val="Intense Quote"/>
    <w:basedOn w:val="Style_3_ch"/>
    <w:link w:val="Style_16"/>
    <w:rPr>
      <w:i w:val="1"/>
    </w:rPr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7" w:type="paragraph">
    <w:name w:val="No Spacing"/>
    <w:basedOn w:val="Style_3"/>
    <w:link w:val="Style_17_ch"/>
    <w:pPr>
      <w:widowControl w:val="1"/>
      <w:spacing w:after="0" w:line="240" w:lineRule="auto"/>
      <w:ind/>
    </w:pPr>
  </w:style>
  <w:style w:styleId="Style_17_ch" w:type="character">
    <w:name w:val="No Spacing"/>
    <w:basedOn w:val="Style_3_ch"/>
    <w:link w:val="Style_17"/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toc 3"/>
    <w:basedOn w:val="Style_3"/>
    <w:next w:val="Style_3"/>
    <w:link w:val="Style_19_ch"/>
    <w:uiPriority w:val="39"/>
    <w:pPr>
      <w:widowControl w:val="1"/>
      <w:spacing w:after="57"/>
      <w:ind w:left="567"/>
    </w:pPr>
  </w:style>
  <w:style w:styleId="Style_19_ch" w:type="character">
    <w:name w:val="toc 3"/>
    <w:basedOn w:val="Style_3_ch"/>
    <w:link w:val="Style_19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3_ch"/>
    <w:link w:val="Style_20"/>
    <w:rPr>
      <w:rFonts w:ascii="Arial" w:hAnsi="Arial"/>
      <w:b w:val="1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3_ch"/>
    <w:link w:val="Style_21"/>
    <w:rPr>
      <w:rFonts w:ascii="Arial" w:hAnsi="Arial"/>
      <w:sz w:val="40"/>
    </w:rPr>
  </w:style>
  <w:style w:styleId="Style_22" w:type="paragraph">
    <w:name w:val="Hyperlink"/>
    <w:link w:val="Style_22_ch"/>
    <w:rPr>
      <w:color w:themeColor="hyperlink" w:val="0563C1"/>
      <w:u w:val="single"/>
    </w:rPr>
  </w:style>
  <w:style w:styleId="Style_22_ch" w:type="character">
    <w:name w:val="Hyperlink"/>
    <w:link w:val="Style_22"/>
    <w:rPr>
      <w:color w:themeColor="hyperlink" w:val="0563C1"/>
      <w:u w:val="single"/>
    </w:rPr>
  </w:style>
  <w:style w:styleId="Style_23" w:type="paragraph">
    <w:name w:val="Footnote"/>
    <w:basedOn w:val="Style_3"/>
    <w:link w:val="Style_23_ch"/>
    <w:pPr>
      <w:widowControl w:val="1"/>
      <w:spacing w:after="40" w:line="240" w:lineRule="auto"/>
      <w:ind/>
    </w:pPr>
    <w:rPr>
      <w:sz w:val="18"/>
    </w:rPr>
  </w:style>
  <w:style w:styleId="Style_23_ch" w:type="character">
    <w:name w:val="Footnote"/>
    <w:basedOn w:val="Style_3_ch"/>
    <w:link w:val="Style_23"/>
    <w:rPr>
      <w:sz w:val="18"/>
    </w:rPr>
  </w:style>
  <w:style w:styleId="Style_24" w:type="paragraph">
    <w:name w:val="heading 8"/>
    <w:basedOn w:val="Style_3"/>
    <w:next w:val="Style_3"/>
    <w:link w:val="Style_24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4_ch" w:type="character">
    <w:name w:val="heading 8"/>
    <w:basedOn w:val="Style_3_ch"/>
    <w:link w:val="Style_24"/>
    <w:rPr>
      <w:rFonts w:ascii="Arial" w:hAnsi="Arial"/>
      <w:i w:val="1"/>
    </w:rPr>
  </w:style>
  <w:style w:styleId="Style_25" w:type="paragraph">
    <w:name w:val="toc 1"/>
    <w:basedOn w:val="Style_3"/>
    <w:next w:val="Style_3"/>
    <w:link w:val="Style_25_ch"/>
    <w:uiPriority w:val="39"/>
    <w:pPr>
      <w:widowControl w:val="1"/>
      <w:spacing w:after="57"/>
      <w:ind/>
    </w:pPr>
  </w:style>
  <w:style w:styleId="Style_25_ch" w:type="character">
    <w:name w:val="toc 1"/>
    <w:basedOn w:val="Style_3_ch"/>
    <w:link w:val="Style_25"/>
  </w:style>
  <w:style w:styleId="Style_26" w:type="paragraph">
    <w:name w:val="caption"/>
    <w:basedOn w:val="Style_3"/>
    <w:next w:val="Style_3"/>
    <w:link w:val="Style_26_ch"/>
    <w:rPr>
      <w:b w:val="1"/>
      <w:color w:themeColor="accent1" w:val="5B9BD5"/>
      <w:sz w:val="18"/>
    </w:rPr>
  </w:style>
  <w:style w:styleId="Style_26_ch" w:type="character">
    <w:name w:val="caption"/>
    <w:basedOn w:val="Style_3_ch"/>
    <w:link w:val="Style_26"/>
    <w:rPr>
      <w:b w:val="1"/>
      <w:color w:themeColor="accent1" w:val="5B9BD5"/>
      <w:sz w:val="18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Quote"/>
    <w:basedOn w:val="Style_3"/>
    <w:next w:val="Style_3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table of figures"/>
    <w:basedOn w:val="Style_3"/>
    <w:next w:val="Style_3"/>
    <w:link w:val="Style_30_ch"/>
    <w:pPr>
      <w:widowControl w:val="1"/>
      <w:spacing w:after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toc 9"/>
    <w:basedOn w:val="Style_3"/>
    <w:next w:val="Style_3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3_ch"/>
    <w:link w:val="Style_31"/>
  </w:style>
  <w:style w:styleId="Style_32" w:type="paragraph">
    <w:name w:val="footer"/>
    <w:basedOn w:val="Style_3"/>
    <w:link w:val="Style_3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2_ch" w:type="character">
    <w:name w:val="footer"/>
    <w:basedOn w:val="Style_3_ch"/>
    <w:link w:val="Style_32"/>
  </w:style>
  <w:style w:styleId="Style_33" w:type="paragraph">
    <w:name w:val="toc 8"/>
    <w:basedOn w:val="Style_3"/>
    <w:next w:val="Style_3"/>
    <w:link w:val="Style_33_ch"/>
    <w:uiPriority w:val="39"/>
    <w:pPr>
      <w:widowControl w:val="1"/>
      <w:spacing w:after="57"/>
      <w:ind w:left="1984"/>
    </w:pPr>
  </w:style>
  <w:style w:styleId="Style_33_ch" w:type="character">
    <w:name w:val="toc 8"/>
    <w:basedOn w:val="Style_3_ch"/>
    <w:link w:val="Style_33"/>
  </w:style>
  <w:style w:styleId="Style_34" w:type="paragraph">
    <w:name w:val="Основной текст1"/>
    <w:link w:val="Style_34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34_ch" w:type="character">
    <w:name w:val="Основной текст1"/>
    <w:link w:val="Style_34"/>
    <w:rPr>
      <w:sz w:val="28"/>
    </w:rPr>
  </w:style>
  <w:style w:styleId="Style_35" w:type="paragraph">
    <w:name w:val="toc 5"/>
    <w:basedOn w:val="Style_3"/>
    <w:next w:val="Style_3"/>
    <w:link w:val="Style_35_ch"/>
    <w:uiPriority w:val="39"/>
    <w:pPr>
      <w:widowControl w:val="1"/>
      <w:spacing w:after="57"/>
      <w:ind w:left="1134"/>
    </w:pPr>
  </w:style>
  <w:style w:styleId="Style_35_ch" w:type="character">
    <w:name w:val="toc 5"/>
    <w:basedOn w:val="Style_3_ch"/>
    <w:link w:val="Style_35"/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1"/>
      <w:spacing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2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3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4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45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47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50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1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2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3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4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5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6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7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8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59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0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1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2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63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4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6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67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8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1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List Table 1 Light"/>
    <w:basedOn w:val="Style_2"/>
    <w:pPr>
      <w:widowControl w:val="1"/>
      <w:spacing w:after="0" w:line="240" w:lineRule="auto"/>
      <w:ind/>
    </w:pPr>
  </w:style>
  <w:style w:styleId="Style_73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5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6" w:type="table">
    <w:name w:val="Plain Table 3"/>
    <w:basedOn w:val="Style_2"/>
    <w:pPr>
      <w:widowControl w:val="1"/>
      <w:spacing w:after="0" w:line="240" w:lineRule="auto"/>
      <w:ind/>
    </w:pPr>
  </w:style>
  <w:style w:styleId="Style_77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8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1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2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83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4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5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6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8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9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Plain Table 5"/>
    <w:basedOn w:val="Style_2"/>
    <w:pPr>
      <w:widowControl w:val="1"/>
      <w:spacing w:after="0" w:line="240" w:lineRule="auto"/>
      <w:ind/>
    </w:pPr>
  </w:style>
  <w:style w:styleId="Style_91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2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3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95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6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7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99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2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5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6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7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9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4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7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8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2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5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6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7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2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3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4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9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142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4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5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Plain Table 4"/>
    <w:basedOn w:val="Style_2"/>
    <w:pPr>
      <w:widowControl w:val="1"/>
      <w:spacing w:after="0" w:line="240" w:lineRule="auto"/>
      <w:ind/>
    </w:pPr>
  </w:style>
  <w:style w:styleId="Style_147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9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0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54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7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59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0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1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6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2026-03-05T10:59:29Z</dcterms:modified>
</cp:coreProperties>
</file>