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660F" w:rsidRPr="00645478" w:rsidRDefault="00A541B1" w:rsidP="00A541B1">
      <w:pPr>
        <w:pStyle w:val="a6"/>
        <w:spacing w:before="0" w:beforeAutospacing="0" w:after="0" w:afterAutospacing="0"/>
        <w:ind w:left="4962"/>
        <w:rPr>
          <w:sz w:val="28"/>
          <w:szCs w:val="28"/>
        </w:rPr>
      </w:pPr>
      <w:r>
        <w:rPr>
          <w:sz w:val="28"/>
          <w:szCs w:val="28"/>
        </w:rPr>
        <w:t xml:space="preserve">Приложение </w:t>
      </w:r>
    </w:p>
    <w:p w:rsidR="0054660F" w:rsidRDefault="0054660F" w:rsidP="0054660F">
      <w:pPr>
        <w:pStyle w:val="a6"/>
        <w:spacing w:before="0" w:beforeAutospacing="0" w:after="0" w:afterAutospacing="0"/>
        <w:ind w:left="4962"/>
        <w:rPr>
          <w:sz w:val="28"/>
          <w:szCs w:val="28"/>
        </w:rPr>
      </w:pPr>
      <w:r>
        <w:rPr>
          <w:sz w:val="28"/>
          <w:szCs w:val="28"/>
        </w:rPr>
        <w:t>к решению Совета</w:t>
      </w:r>
    </w:p>
    <w:p w:rsidR="0054660F" w:rsidRDefault="0054660F" w:rsidP="0054660F">
      <w:pPr>
        <w:pStyle w:val="a6"/>
        <w:spacing w:before="0" w:beforeAutospacing="0" w:after="0" w:afterAutospacing="0"/>
        <w:ind w:left="4962" w:firstLine="6"/>
        <w:rPr>
          <w:sz w:val="28"/>
          <w:szCs w:val="28"/>
        </w:rPr>
      </w:pPr>
      <w:r>
        <w:rPr>
          <w:sz w:val="28"/>
          <w:szCs w:val="28"/>
        </w:rPr>
        <w:t>муниципального образования</w:t>
      </w:r>
    </w:p>
    <w:p w:rsidR="0054660F" w:rsidRDefault="0054660F" w:rsidP="0054660F">
      <w:pPr>
        <w:pStyle w:val="a6"/>
        <w:spacing w:before="0" w:beforeAutospacing="0" w:after="0" w:afterAutospacing="0"/>
        <w:ind w:left="4962" w:firstLine="6"/>
        <w:rPr>
          <w:sz w:val="28"/>
          <w:szCs w:val="28"/>
        </w:rPr>
      </w:pPr>
      <w:r>
        <w:rPr>
          <w:sz w:val="28"/>
          <w:szCs w:val="28"/>
        </w:rPr>
        <w:t>Ленинградский район</w:t>
      </w:r>
    </w:p>
    <w:p w:rsidR="0054660F" w:rsidRDefault="00F30E50" w:rsidP="0054660F">
      <w:pPr>
        <w:pStyle w:val="a6"/>
        <w:spacing w:before="0" w:beforeAutospacing="0" w:after="0" w:afterAutospacing="0"/>
        <w:ind w:left="4962" w:firstLine="6"/>
        <w:rPr>
          <w:sz w:val="28"/>
          <w:szCs w:val="28"/>
        </w:rPr>
      </w:pPr>
      <w:r>
        <w:rPr>
          <w:sz w:val="28"/>
          <w:szCs w:val="28"/>
        </w:rPr>
        <w:t>о</w:t>
      </w:r>
      <w:bookmarkStart w:id="0" w:name="_GoBack"/>
      <w:bookmarkEnd w:id="0"/>
      <w:r>
        <w:rPr>
          <w:sz w:val="28"/>
          <w:szCs w:val="28"/>
        </w:rPr>
        <w:t>т 19 ноября 2020 года № 72</w:t>
      </w:r>
    </w:p>
    <w:p w:rsidR="0054660F" w:rsidRDefault="0054660F" w:rsidP="0054660F">
      <w:pPr>
        <w:pStyle w:val="a6"/>
        <w:spacing w:before="0" w:beforeAutospacing="0" w:after="0" w:afterAutospacing="0"/>
        <w:jc w:val="right"/>
      </w:pPr>
    </w:p>
    <w:p w:rsidR="0054660F" w:rsidRDefault="0054660F" w:rsidP="0054660F">
      <w:pPr>
        <w:tabs>
          <w:tab w:val="left" w:pos="7290"/>
        </w:tabs>
      </w:pPr>
    </w:p>
    <w:p w:rsidR="00F30E50" w:rsidRDefault="00F30E50" w:rsidP="0054660F">
      <w:pPr>
        <w:tabs>
          <w:tab w:val="left" w:pos="7290"/>
        </w:tabs>
      </w:pPr>
    </w:p>
    <w:p w:rsidR="00F30E50" w:rsidRDefault="00F30E50" w:rsidP="0054660F">
      <w:pPr>
        <w:tabs>
          <w:tab w:val="left" w:pos="7290"/>
        </w:tabs>
      </w:pPr>
    </w:p>
    <w:p w:rsidR="00F30E50" w:rsidRDefault="00F30E50" w:rsidP="0054660F">
      <w:pPr>
        <w:tabs>
          <w:tab w:val="left" w:pos="7290"/>
        </w:tabs>
      </w:pPr>
    </w:p>
    <w:p w:rsidR="0054660F" w:rsidRDefault="0054660F" w:rsidP="0054660F">
      <w:pPr>
        <w:pStyle w:val="a6"/>
        <w:contextualSpacing/>
        <w:jc w:val="center"/>
        <w:rPr>
          <w:sz w:val="28"/>
          <w:szCs w:val="28"/>
        </w:rPr>
      </w:pPr>
      <w:r>
        <w:rPr>
          <w:sz w:val="28"/>
          <w:szCs w:val="28"/>
        </w:rPr>
        <w:t>Перечень муниципального</w:t>
      </w:r>
      <w:r w:rsidRPr="00061B69">
        <w:rPr>
          <w:sz w:val="28"/>
          <w:szCs w:val="28"/>
        </w:rPr>
        <w:t xml:space="preserve"> имущества, закрепленного</w:t>
      </w:r>
    </w:p>
    <w:p w:rsidR="00F30E50" w:rsidRDefault="0054660F" w:rsidP="0054660F">
      <w:pPr>
        <w:pStyle w:val="a6"/>
        <w:contextualSpacing/>
        <w:jc w:val="center"/>
        <w:rPr>
          <w:sz w:val="28"/>
          <w:szCs w:val="28"/>
        </w:rPr>
      </w:pPr>
      <w:r w:rsidRPr="00061B69">
        <w:rPr>
          <w:sz w:val="28"/>
          <w:szCs w:val="28"/>
        </w:rPr>
        <w:t xml:space="preserve"> на праве оперативного управления за </w:t>
      </w:r>
      <w:r>
        <w:rPr>
          <w:sz w:val="28"/>
          <w:szCs w:val="28"/>
        </w:rPr>
        <w:t xml:space="preserve">МБДОУ детский сад </w:t>
      </w:r>
    </w:p>
    <w:p w:rsidR="0054660F" w:rsidRDefault="0054660F" w:rsidP="0054660F">
      <w:pPr>
        <w:pStyle w:val="a6"/>
        <w:contextualSpacing/>
        <w:jc w:val="center"/>
        <w:rPr>
          <w:sz w:val="28"/>
          <w:szCs w:val="28"/>
        </w:rPr>
      </w:pPr>
      <w:r>
        <w:rPr>
          <w:sz w:val="28"/>
          <w:szCs w:val="28"/>
        </w:rPr>
        <w:t>общеразвивающего вида № 2, подлежащего сносу</w:t>
      </w:r>
    </w:p>
    <w:p w:rsidR="00F30E50" w:rsidRDefault="00F30E50" w:rsidP="0054660F">
      <w:pPr>
        <w:pStyle w:val="a6"/>
        <w:contextualSpacing/>
        <w:jc w:val="center"/>
        <w:rPr>
          <w:sz w:val="28"/>
          <w:szCs w:val="28"/>
        </w:rPr>
      </w:pPr>
    </w:p>
    <w:tbl>
      <w:tblPr>
        <w:tblW w:w="979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
        <w:gridCol w:w="4680"/>
        <w:gridCol w:w="4266"/>
      </w:tblGrid>
      <w:tr w:rsidR="0054660F" w:rsidRPr="00A541B1" w:rsidTr="00F30E50">
        <w:tc>
          <w:tcPr>
            <w:tcW w:w="849" w:type="dxa"/>
            <w:tcBorders>
              <w:top w:val="single" w:sz="4" w:space="0" w:color="auto"/>
              <w:left w:val="single" w:sz="4" w:space="0" w:color="auto"/>
              <w:bottom w:val="single" w:sz="4" w:space="0" w:color="auto"/>
              <w:right w:val="single" w:sz="4" w:space="0" w:color="auto"/>
            </w:tcBorders>
          </w:tcPr>
          <w:p w:rsidR="0054660F" w:rsidRPr="00A541B1" w:rsidRDefault="0054660F" w:rsidP="00AC07C3">
            <w:pPr>
              <w:pStyle w:val="a3"/>
              <w:jc w:val="center"/>
            </w:pPr>
            <w:r w:rsidRPr="00A541B1">
              <w:t>№ п/п</w:t>
            </w:r>
          </w:p>
        </w:tc>
        <w:tc>
          <w:tcPr>
            <w:tcW w:w="4680" w:type="dxa"/>
            <w:tcBorders>
              <w:top w:val="single" w:sz="4" w:space="0" w:color="auto"/>
              <w:left w:val="single" w:sz="4" w:space="0" w:color="auto"/>
              <w:bottom w:val="single" w:sz="4" w:space="0" w:color="auto"/>
              <w:right w:val="single" w:sz="4" w:space="0" w:color="auto"/>
            </w:tcBorders>
          </w:tcPr>
          <w:p w:rsidR="0054660F" w:rsidRPr="00A541B1" w:rsidRDefault="0054660F" w:rsidP="0054660F">
            <w:pPr>
              <w:pStyle w:val="a5"/>
              <w:jc w:val="center"/>
            </w:pPr>
            <w:r w:rsidRPr="00A541B1">
              <w:t>Наименование</w:t>
            </w:r>
          </w:p>
          <w:p w:rsidR="0054660F" w:rsidRPr="00A541B1" w:rsidRDefault="0054660F" w:rsidP="0054660F">
            <w:pPr>
              <w:pStyle w:val="a5"/>
              <w:jc w:val="center"/>
            </w:pPr>
            <w:r w:rsidRPr="00A541B1">
              <w:t>имущества, местонахождение</w:t>
            </w:r>
          </w:p>
        </w:tc>
        <w:tc>
          <w:tcPr>
            <w:tcW w:w="4266" w:type="dxa"/>
            <w:tcBorders>
              <w:top w:val="single" w:sz="4" w:space="0" w:color="auto"/>
              <w:left w:val="single" w:sz="4" w:space="0" w:color="auto"/>
              <w:bottom w:val="single" w:sz="4" w:space="0" w:color="auto"/>
              <w:right w:val="single" w:sz="4" w:space="0" w:color="auto"/>
            </w:tcBorders>
          </w:tcPr>
          <w:p w:rsidR="0054660F" w:rsidRPr="00A541B1" w:rsidRDefault="0054660F" w:rsidP="005024B2">
            <w:pPr>
              <w:pStyle w:val="a5"/>
              <w:jc w:val="center"/>
            </w:pPr>
            <w:r w:rsidRPr="00A541B1">
              <w:t xml:space="preserve">Технические характеристики </w:t>
            </w:r>
          </w:p>
        </w:tc>
      </w:tr>
      <w:tr w:rsidR="0054660F" w:rsidRPr="00A541B1" w:rsidTr="00F30E50">
        <w:tc>
          <w:tcPr>
            <w:tcW w:w="849" w:type="dxa"/>
            <w:tcBorders>
              <w:top w:val="single" w:sz="4" w:space="0" w:color="auto"/>
              <w:left w:val="single" w:sz="4" w:space="0" w:color="auto"/>
              <w:bottom w:val="single" w:sz="4" w:space="0" w:color="auto"/>
              <w:right w:val="single" w:sz="4" w:space="0" w:color="auto"/>
            </w:tcBorders>
          </w:tcPr>
          <w:p w:rsidR="0054660F" w:rsidRPr="00A541B1" w:rsidRDefault="0054660F" w:rsidP="00AC07C3">
            <w:pPr>
              <w:ind w:left="20"/>
              <w:jc w:val="center"/>
            </w:pPr>
            <w:r w:rsidRPr="00A541B1">
              <w:t>1</w:t>
            </w:r>
          </w:p>
        </w:tc>
        <w:tc>
          <w:tcPr>
            <w:tcW w:w="4680" w:type="dxa"/>
            <w:tcBorders>
              <w:top w:val="single" w:sz="4" w:space="0" w:color="auto"/>
              <w:left w:val="single" w:sz="4" w:space="0" w:color="auto"/>
              <w:bottom w:val="single" w:sz="4" w:space="0" w:color="auto"/>
              <w:right w:val="single" w:sz="4" w:space="0" w:color="auto"/>
            </w:tcBorders>
          </w:tcPr>
          <w:p w:rsidR="0054660F" w:rsidRPr="00565BF4" w:rsidRDefault="0054660F" w:rsidP="005024B2">
            <w:pPr>
              <w:widowControl w:val="0"/>
              <w:jc w:val="both"/>
              <w:rPr>
                <w:color w:val="000000"/>
              </w:rPr>
            </w:pPr>
            <w:r w:rsidRPr="00A541B1">
              <w:t>Здание (</w:t>
            </w:r>
            <w:r w:rsidR="005024B2">
              <w:t>нежилое здание, прачечная дошкольного образовательного учреждения № 2</w:t>
            </w:r>
            <w:r w:rsidRPr="00A541B1">
              <w:t>), литер В, расположенное по адресу: Краснодарский край, Ленинградский район, ст. Ленинградская, ул. Кооперации, 98</w:t>
            </w:r>
          </w:p>
        </w:tc>
        <w:tc>
          <w:tcPr>
            <w:tcW w:w="4266" w:type="dxa"/>
            <w:tcBorders>
              <w:top w:val="single" w:sz="4" w:space="0" w:color="auto"/>
              <w:left w:val="single" w:sz="4" w:space="0" w:color="auto"/>
              <w:bottom w:val="single" w:sz="4" w:space="0" w:color="auto"/>
              <w:right w:val="single" w:sz="4" w:space="0" w:color="auto"/>
            </w:tcBorders>
          </w:tcPr>
          <w:p w:rsidR="0054660F" w:rsidRPr="00A541B1" w:rsidRDefault="005024B2" w:rsidP="00565BF4">
            <w:pPr>
              <w:pStyle w:val="a3"/>
              <w:rPr>
                <w:lang w:val="ru-RU"/>
              </w:rPr>
            </w:pPr>
            <w:r>
              <w:rPr>
                <w:lang w:val="ru-RU"/>
              </w:rPr>
              <w:t>Кадастровый номер 23:19:0106159:979, инвентарный</w:t>
            </w:r>
            <w:r w:rsidR="00565BF4">
              <w:rPr>
                <w:lang w:val="ru-RU"/>
              </w:rPr>
              <w:t xml:space="preserve"> номер 102000002, площадь 168,9 </w:t>
            </w:r>
            <w:proofErr w:type="spellStart"/>
            <w:r w:rsidR="00565BF4">
              <w:rPr>
                <w:lang w:val="ru-RU"/>
              </w:rPr>
              <w:t>кв.м</w:t>
            </w:r>
            <w:proofErr w:type="spellEnd"/>
            <w:r w:rsidR="00565BF4">
              <w:rPr>
                <w:lang w:val="ru-RU"/>
              </w:rPr>
              <w:t>.</w:t>
            </w:r>
          </w:p>
        </w:tc>
      </w:tr>
    </w:tbl>
    <w:p w:rsidR="0054660F" w:rsidRDefault="0054660F" w:rsidP="0054660F">
      <w:pPr>
        <w:ind w:left="-142"/>
        <w:jc w:val="both"/>
        <w:rPr>
          <w:sz w:val="28"/>
          <w:szCs w:val="28"/>
        </w:rPr>
      </w:pPr>
    </w:p>
    <w:p w:rsidR="0054660F" w:rsidRDefault="0054660F" w:rsidP="0054660F">
      <w:pPr>
        <w:ind w:left="-142"/>
        <w:jc w:val="both"/>
        <w:rPr>
          <w:sz w:val="28"/>
          <w:szCs w:val="28"/>
        </w:rPr>
      </w:pPr>
    </w:p>
    <w:p w:rsidR="0054660F" w:rsidRDefault="0054660F" w:rsidP="0054660F">
      <w:pPr>
        <w:ind w:left="-142"/>
        <w:jc w:val="both"/>
        <w:rPr>
          <w:sz w:val="28"/>
          <w:szCs w:val="28"/>
        </w:rPr>
      </w:pPr>
      <w:r>
        <w:rPr>
          <w:sz w:val="28"/>
          <w:szCs w:val="28"/>
        </w:rPr>
        <w:t xml:space="preserve">Начальник отдела имущественных </w:t>
      </w:r>
    </w:p>
    <w:p w:rsidR="0054660F" w:rsidRDefault="0054660F" w:rsidP="0054660F">
      <w:pPr>
        <w:ind w:left="-142"/>
        <w:jc w:val="both"/>
        <w:rPr>
          <w:sz w:val="28"/>
          <w:szCs w:val="28"/>
        </w:rPr>
      </w:pPr>
      <w:r>
        <w:rPr>
          <w:sz w:val="28"/>
          <w:szCs w:val="28"/>
        </w:rPr>
        <w:t xml:space="preserve">отношений администрации </w:t>
      </w:r>
    </w:p>
    <w:p w:rsidR="0054660F" w:rsidRDefault="0054660F" w:rsidP="0054660F">
      <w:pPr>
        <w:ind w:left="-142"/>
        <w:jc w:val="both"/>
        <w:rPr>
          <w:sz w:val="28"/>
          <w:szCs w:val="28"/>
        </w:rPr>
      </w:pPr>
      <w:r>
        <w:rPr>
          <w:sz w:val="28"/>
          <w:szCs w:val="28"/>
        </w:rPr>
        <w:t>муниципального образования                                                                Р.Г. Тоцкая</w:t>
      </w:r>
    </w:p>
    <w:p w:rsidR="0054660F" w:rsidRDefault="0054660F" w:rsidP="0054660F">
      <w:pPr>
        <w:rPr>
          <w:sz w:val="28"/>
          <w:szCs w:val="28"/>
        </w:rPr>
      </w:pPr>
    </w:p>
    <w:p w:rsidR="0054660F" w:rsidRPr="002647C7" w:rsidRDefault="0054660F" w:rsidP="0054660F">
      <w:pPr>
        <w:tabs>
          <w:tab w:val="left" w:pos="6570"/>
        </w:tabs>
        <w:jc w:val="both"/>
      </w:pPr>
    </w:p>
    <w:p w:rsidR="008A5574" w:rsidRDefault="008A5574" w:rsidP="00C044D5">
      <w:pPr>
        <w:pStyle w:val="a5"/>
        <w:jc w:val="both"/>
      </w:pPr>
    </w:p>
    <w:sectPr w:rsidR="008A5574">
      <w:head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2E34" w:rsidRDefault="00742E34" w:rsidP="005024B2">
      <w:r>
        <w:separator/>
      </w:r>
    </w:p>
  </w:endnote>
  <w:endnote w:type="continuationSeparator" w:id="0">
    <w:p w:rsidR="00742E34" w:rsidRDefault="00742E34" w:rsidP="00502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2E34" w:rsidRDefault="00742E34" w:rsidP="005024B2">
      <w:r>
        <w:separator/>
      </w:r>
    </w:p>
  </w:footnote>
  <w:footnote w:type="continuationSeparator" w:id="0">
    <w:p w:rsidR="00742E34" w:rsidRDefault="00742E34" w:rsidP="005024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24B2" w:rsidRDefault="005024B2" w:rsidP="005024B2">
    <w:pPr>
      <w:pStyle w:val="aa"/>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869"/>
    <w:rsid w:val="002B0CAA"/>
    <w:rsid w:val="002F1A0E"/>
    <w:rsid w:val="00355155"/>
    <w:rsid w:val="00356FEF"/>
    <w:rsid w:val="003F145F"/>
    <w:rsid w:val="005024B2"/>
    <w:rsid w:val="0054660F"/>
    <w:rsid w:val="00565BF4"/>
    <w:rsid w:val="00742E34"/>
    <w:rsid w:val="00795CDA"/>
    <w:rsid w:val="00881944"/>
    <w:rsid w:val="008A5574"/>
    <w:rsid w:val="00983869"/>
    <w:rsid w:val="009E5BB5"/>
    <w:rsid w:val="00A541B1"/>
    <w:rsid w:val="00C044D5"/>
    <w:rsid w:val="00C06360"/>
    <w:rsid w:val="00C47CFF"/>
    <w:rsid w:val="00CD5F99"/>
    <w:rsid w:val="00DA4E3A"/>
    <w:rsid w:val="00DE112C"/>
    <w:rsid w:val="00E52AFB"/>
    <w:rsid w:val="00F30E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A54367-818E-452B-BB73-586A6EFC8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44D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C044D5"/>
    <w:pPr>
      <w:spacing w:after="120"/>
    </w:pPr>
    <w:rPr>
      <w:lang w:val="en-US" w:eastAsia="en-US"/>
    </w:rPr>
  </w:style>
  <w:style w:type="character" w:customStyle="1" w:styleId="a4">
    <w:name w:val="Основной текст Знак"/>
    <w:basedOn w:val="a0"/>
    <w:link w:val="a3"/>
    <w:rsid w:val="00C044D5"/>
    <w:rPr>
      <w:rFonts w:ascii="Times New Roman" w:eastAsia="Times New Roman" w:hAnsi="Times New Roman" w:cs="Times New Roman"/>
      <w:sz w:val="24"/>
      <w:szCs w:val="24"/>
      <w:lang w:val="en-US"/>
    </w:rPr>
  </w:style>
  <w:style w:type="paragraph" w:styleId="a5">
    <w:name w:val="No Spacing"/>
    <w:uiPriority w:val="1"/>
    <w:qFormat/>
    <w:rsid w:val="00C044D5"/>
    <w:pPr>
      <w:spacing w:after="0" w:line="240" w:lineRule="auto"/>
    </w:pPr>
    <w:rPr>
      <w:rFonts w:ascii="Times New Roman" w:eastAsia="Times New Roman" w:hAnsi="Times New Roman" w:cs="Times New Roman"/>
      <w:sz w:val="24"/>
      <w:szCs w:val="24"/>
      <w:lang w:eastAsia="ru-RU"/>
    </w:rPr>
  </w:style>
  <w:style w:type="paragraph" w:styleId="a6">
    <w:name w:val="Normal (Web)"/>
    <w:aliases w:val="Обычный (Web),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a7"/>
    <w:qFormat/>
    <w:rsid w:val="0054660F"/>
    <w:pPr>
      <w:spacing w:before="100" w:beforeAutospacing="1" w:after="100" w:afterAutospacing="1"/>
    </w:pPr>
  </w:style>
  <w:style w:type="character" w:customStyle="1" w:styleId="a7">
    <w:name w:val="Обычный (веб) Знак"/>
    <w:aliases w:val="Обычный (Web)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Знак Знак Знак1 Знак"/>
    <w:link w:val="a6"/>
    <w:locked/>
    <w:rsid w:val="0054660F"/>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2B0CAA"/>
    <w:rPr>
      <w:rFonts w:ascii="Segoe UI" w:hAnsi="Segoe UI" w:cs="Segoe UI"/>
      <w:sz w:val="18"/>
      <w:szCs w:val="18"/>
    </w:rPr>
  </w:style>
  <w:style w:type="character" w:customStyle="1" w:styleId="a9">
    <w:name w:val="Текст выноски Знак"/>
    <w:basedOn w:val="a0"/>
    <w:link w:val="a8"/>
    <w:uiPriority w:val="99"/>
    <w:semiHidden/>
    <w:rsid w:val="002B0CAA"/>
    <w:rPr>
      <w:rFonts w:ascii="Segoe UI" w:eastAsia="Times New Roman" w:hAnsi="Segoe UI" w:cs="Segoe UI"/>
      <w:sz w:val="18"/>
      <w:szCs w:val="18"/>
      <w:lang w:eastAsia="ru-RU"/>
    </w:rPr>
  </w:style>
  <w:style w:type="paragraph" w:styleId="aa">
    <w:name w:val="header"/>
    <w:basedOn w:val="a"/>
    <w:link w:val="ab"/>
    <w:uiPriority w:val="99"/>
    <w:unhideWhenUsed/>
    <w:rsid w:val="005024B2"/>
    <w:pPr>
      <w:tabs>
        <w:tab w:val="center" w:pos="4677"/>
        <w:tab w:val="right" w:pos="9355"/>
      </w:tabs>
    </w:pPr>
  </w:style>
  <w:style w:type="character" w:customStyle="1" w:styleId="ab">
    <w:name w:val="Верхний колонтитул Знак"/>
    <w:basedOn w:val="a0"/>
    <w:link w:val="aa"/>
    <w:uiPriority w:val="99"/>
    <w:rsid w:val="005024B2"/>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5024B2"/>
    <w:pPr>
      <w:tabs>
        <w:tab w:val="center" w:pos="4677"/>
        <w:tab w:val="right" w:pos="9355"/>
      </w:tabs>
    </w:pPr>
  </w:style>
  <w:style w:type="character" w:customStyle="1" w:styleId="ad">
    <w:name w:val="Нижний колонтитул Знак"/>
    <w:basedOn w:val="a0"/>
    <w:link w:val="ac"/>
    <w:uiPriority w:val="99"/>
    <w:rsid w:val="005024B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13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116</Words>
  <Characters>665</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ODNOVOL</dc:creator>
  <cp:keywords/>
  <dc:description/>
  <cp:lastModifiedBy>Матюха</cp:lastModifiedBy>
  <cp:revision>3</cp:revision>
  <cp:lastPrinted>2020-11-03T13:18:00Z</cp:lastPrinted>
  <dcterms:created xsi:type="dcterms:W3CDTF">2020-11-20T10:41:00Z</dcterms:created>
  <dcterms:modified xsi:type="dcterms:W3CDTF">2020-11-20T10:42:00Z</dcterms:modified>
</cp:coreProperties>
</file>