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sz w:val="20"/>
        </w:rPr>
      </w:pPr>
      <w:r>
        <w:rPr>
          <w:sz w:val="20"/>
        </w:rPr>
        <w:drawing>
          <wp:inline>
            <wp:extent cx="465455" cy="57607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65455" cy="57607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sz w:val="20"/>
        </w:rPr>
      </w:pPr>
    </w:p>
    <w:p w14:paraId="03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МУНИЦИПАЛЬНОГО ОБРАЗОВАНИЯ                                                                                                       ЛЕНИНГРАДСКИЙ </w:t>
      </w:r>
      <w:r>
        <w:rPr>
          <w:b w:val="1"/>
          <w:sz w:val="28"/>
        </w:rPr>
        <w:t>МУНИЦИПАЛЬНЫЙ ОКРУГ</w:t>
      </w:r>
    </w:p>
    <w:p w14:paraId="04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5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16"/>
        </w:rPr>
      </w:pPr>
    </w:p>
    <w:p w14:paraId="06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</w:t>
      </w:r>
      <w:r>
        <w:rPr>
          <w:b w:val="1"/>
          <w:sz w:val="32"/>
        </w:rPr>
        <w:t>ЕНИЕ</w:t>
      </w:r>
    </w:p>
    <w:p w14:paraId="07000000">
      <w:pPr>
        <w:widowControl w:val="1"/>
        <w:tabs>
          <w:tab w:leader="none" w:pos="3240" w:val="left"/>
        </w:tabs>
        <w:ind/>
        <w:jc w:val="center"/>
        <w:rPr>
          <w:sz w:val="28"/>
        </w:rPr>
      </w:pPr>
    </w:p>
    <w:p w14:paraId="08000000">
      <w:pPr>
        <w:widowControl w:val="1"/>
        <w:tabs>
          <w:tab w:leader="none" w:pos="3240" w:val="left"/>
        </w:tabs>
        <w:ind/>
        <w:jc w:val="center"/>
        <w:rPr>
          <w:b w:val="1"/>
          <w:sz w:val="32"/>
        </w:rPr>
      </w:pPr>
    </w:p>
    <w:p w14:paraId="09000000">
      <w:pPr>
        <w:widowControl w:val="1"/>
        <w:tabs>
          <w:tab w:leader="none" w:pos="3240" w:val="left"/>
        </w:tabs>
        <w:ind/>
        <w:jc w:val="both"/>
        <w:rPr>
          <w:sz w:val="28"/>
        </w:rPr>
      </w:pPr>
      <w:r>
        <w:rPr>
          <w:sz w:val="28"/>
        </w:rPr>
        <w:t xml:space="preserve">           от 15.05.2026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№ 624</w:t>
      </w:r>
    </w:p>
    <w:p w14:paraId="0A000000">
      <w:pPr>
        <w:widowControl w:val="1"/>
        <w:tabs>
          <w:tab w:leader="none" w:pos="3240" w:val="left"/>
        </w:tabs>
        <w:ind/>
        <w:jc w:val="both"/>
        <w:rPr>
          <w:sz w:val="22"/>
        </w:rPr>
      </w:pPr>
    </w:p>
    <w:p w14:paraId="0B000000">
      <w:pPr>
        <w:widowControl w:val="1"/>
        <w:ind/>
        <w:jc w:val="center"/>
        <w:rPr>
          <w:sz w:val="28"/>
        </w:rPr>
      </w:pPr>
    </w:p>
    <w:p w14:paraId="0C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 Ленинградская</w:t>
      </w:r>
    </w:p>
    <w:p w14:paraId="0D000000">
      <w:pPr>
        <w:widowControl w:val="1"/>
        <w:ind/>
        <w:jc w:val="center"/>
        <w:rPr>
          <w:sz w:val="28"/>
        </w:rPr>
      </w:pPr>
    </w:p>
    <w:p w14:paraId="0E000000">
      <w:pPr>
        <w:widowControl w:val="1"/>
        <w:ind/>
        <w:jc w:val="center"/>
        <w:rPr>
          <w:sz w:val="28"/>
        </w:rPr>
      </w:pPr>
    </w:p>
    <w:p w14:paraId="0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признании утратившим силу постановления администрации муниципального 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образования Ленинградский  муниципальный округ Краснодарского края от 23 апреля 2026 г. № 559 «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 xml:space="preserve">б </w:t>
      </w:r>
      <w:r>
        <w:rPr>
          <w:rFonts w:ascii="Times New Roman" w:hAnsi="Times New Roman"/>
          <w:b w:val="1"/>
          <w:sz w:val="28"/>
        </w:rPr>
        <w:t>утверждении ф</w:t>
      </w:r>
      <w:r>
        <w:rPr>
          <w:rFonts w:ascii="Times New Roman" w:hAnsi="Times New Roman"/>
          <w:b w:val="1"/>
          <w:sz w:val="28"/>
        </w:rPr>
        <w:t>орм</w:t>
      </w:r>
      <w:r>
        <w:rPr>
          <w:rFonts w:ascii="Times New Roman" w:hAnsi="Times New Roman"/>
          <w:b w:val="1"/>
          <w:sz w:val="28"/>
        </w:rPr>
        <w:t xml:space="preserve">ы </w:t>
      </w:r>
      <w:r>
        <w:rPr>
          <w:rFonts w:ascii="Times New Roman" w:hAnsi="Times New Roman"/>
          <w:b w:val="1"/>
          <w:sz w:val="28"/>
        </w:rPr>
        <w:t>проверочного листа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применяем</w:t>
      </w:r>
      <w:r>
        <w:rPr>
          <w:rFonts w:ascii="Times New Roman" w:hAnsi="Times New Roman"/>
          <w:b w:val="1"/>
          <w:sz w:val="28"/>
        </w:rPr>
        <w:t>ого</w:t>
      </w:r>
      <w:r>
        <w:rPr>
          <w:rFonts w:ascii="Times New Roman" w:hAnsi="Times New Roman"/>
          <w:b w:val="1"/>
          <w:sz w:val="28"/>
        </w:rPr>
        <w:t xml:space="preserve"> при осуществлении муниципального земельного контроля в границах муниципального образования  Ленинградский  муниципальный округ Краснодарского края»</w:t>
      </w:r>
      <w:r>
        <w:rPr>
          <w:rStyle w:val="Style_1_ch"/>
          <w:rFonts w:ascii="Times New Roman" w:hAnsi="Times New Roman"/>
          <w:b w:val="1"/>
          <w:sz w:val="28"/>
        </w:rPr>
        <w:t xml:space="preserve"> </w:t>
      </w:r>
    </w:p>
    <w:p w14:paraId="1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2000000">
      <w:pPr>
        <w:widowControl w:val="1"/>
        <w:tabs>
          <w:tab w:leader="none" w:pos="709" w:val="left"/>
        </w:tabs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Руководствуясь </w:t>
      </w:r>
      <w:r>
        <w:rPr>
          <w:rStyle w:val="Style_1_ch"/>
          <w:rFonts w:ascii="Times New Roman" w:hAnsi="Times New Roman"/>
          <w:sz w:val="28"/>
        </w:rPr>
        <w:t xml:space="preserve">Уставом </w:t>
      </w:r>
      <w:r>
        <w:rPr>
          <w:rFonts w:ascii="Times New Roman" w:hAnsi="Times New Roman"/>
          <w:b w:val="0"/>
          <w:sz w:val="28"/>
        </w:rPr>
        <w:t xml:space="preserve">муниципального образования  Ленинградский  муниципальный округ Краснодарского края,  </w:t>
      </w:r>
      <w:r>
        <w:rPr>
          <w:rFonts w:ascii="Times New Roman" w:hAnsi="Times New Roman"/>
          <w:sz w:val="28"/>
        </w:rPr>
        <w:t>п о с т а</w:t>
      </w:r>
      <w:r>
        <w:rPr>
          <w:rFonts w:ascii="Times New Roman" w:hAnsi="Times New Roman"/>
          <w:sz w:val="28"/>
        </w:rPr>
        <w:t xml:space="preserve"> н</w:t>
      </w:r>
      <w:r>
        <w:rPr>
          <w:rFonts w:ascii="Times New Roman" w:hAnsi="Times New Roman"/>
          <w:sz w:val="28"/>
        </w:rPr>
        <w:t xml:space="preserve"> о в л я ю:</w:t>
      </w:r>
    </w:p>
    <w:p w14:paraId="13000000">
      <w:pPr>
        <w:widowControl w:val="1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          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Признать утратившим силу постановление </w:t>
      </w:r>
      <w:r>
        <w:rPr>
          <w:rFonts w:ascii="Times New Roman" w:hAnsi="Times New Roman"/>
          <w:b w:val="0"/>
          <w:sz w:val="28"/>
        </w:rPr>
        <w:t xml:space="preserve">администрации муниципального </w:t>
      </w:r>
      <w:r>
        <w:rPr>
          <w:rFonts w:ascii="Times New Roman" w:hAnsi="Times New Roman"/>
          <w:b w:val="0"/>
          <w:sz w:val="28"/>
        </w:rPr>
        <w:t>образования Ленинградский муниципальный округ Краснодарского края от 23 апреля 2026 г. № 559 «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 xml:space="preserve">б </w:t>
      </w:r>
      <w:r>
        <w:rPr>
          <w:rFonts w:ascii="Times New Roman" w:hAnsi="Times New Roman"/>
          <w:b w:val="0"/>
          <w:sz w:val="28"/>
        </w:rPr>
        <w:t>утверждении ф</w:t>
      </w:r>
      <w:r>
        <w:rPr>
          <w:rFonts w:ascii="Times New Roman" w:hAnsi="Times New Roman"/>
          <w:b w:val="0"/>
          <w:sz w:val="28"/>
        </w:rPr>
        <w:t>орм</w:t>
      </w:r>
      <w:r>
        <w:rPr>
          <w:rFonts w:ascii="Times New Roman" w:hAnsi="Times New Roman"/>
          <w:b w:val="0"/>
          <w:sz w:val="28"/>
        </w:rPr>
        <w:t xml:space="preserve">ы </w:t>
      </w:r>
      <w:r>
        <w:rPr>
          <w:rFonts w:ascii="Times New Roman" w:hAnsi="Times New Roman"/>
          <w:b w:val="0"/>
          <w:sz w:val="28"/>
        </w:rPr>
        <w:t>проверочного листа</w:t>
      </w:r>
      <w:r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применяем</w:t>
      </w:r>
      <w:r>
        <w:rPr>
          <w:rFonts w:ascii="Times New Roman" w:hAnsi="Times New Roman"/>
          <w:b w:val="0"/>
          <w:sz w:val="28"/>
        </w:rPr>
        <w:t>ого</w:t>
      </w:r>
      <w:r>
        <w:rPr>
          <w:rFonts w:ascii="Times New Roman" w:hAnsi="Times New Roman"/>
          <w:b w:val="0"/>
          <w:sz w:val="28"/>
        </w:rPr>
        <w:t xml:space="preserve"> при осуществлении муниципального земельного контроля в границах муниципального образования  Ленинградский  муниципальный округ Краснодарского края»</w:t>
      </w:r>
      <w:r>
        <w:rPr>
          <w:rFonts w:ascii="Times New Roman" w:hAnsi="Times New Roman"/>
          <w:sz w:val="28"/>
        </w:rPr>
        <w:t xml:space="preserve">. </w:t>
      </w:r>
    </w:p>
    <w:p w14:paraId="14000000">
      <w:pPr>
        <w:widowControl w:val="1"/>
        <w:tabs>
          <w:tab w:leader="none" w:pos="709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Отделу имущественных отношений администрации </w:t>
      </w:r>
      <w:r>
        <w:rPr>
          <w:rFonts w:ascii="Times New Roman" w:hAnsi="Times New Roman"/>
          <w:b w:val="0"/>
          <w:sz w:val="28"/>
        </w:rPr>
        <w:t>муниципального образования Ленинградский  муниципальный округ Краснодарского края (Тоцкая Р.Г.)</w:t>
      </w:r>
      <w:r>
        <w:rPr>
          <w:rFonts w:ascii="Times New Roman" w:hAnsi="Times New Roman"/>
          <w:sz w:val="28"/>
        </w:rPr>
        <w:t xml:space="preserve"> обеспечить размещение настоящего постановления на официальном сайте администрации муниципального образования Ленинградский муниципальный округ Краснодарского края в информационно-телекоммуникационной сети «Интернет» по адресу: www.adminlenkub.ru</w:t>
      </w:r>
      <w:r>
        <w:rPr>
          <w:rFonts w:ascii="Times New Roman" w:hAnsi="Times New Roman"/>
          <w:sz w:val="28"/>
        </w:rPr>
        <w:t>.</w:t>
      </w:r>
    </w:p>
    <w:p w14:paraId="1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Контроль за выполнением настоящего постановления возложить на  заместителя главы Ленинградского муниципального округа</w:t>
      </w:r>
      <w:r>
        <w:rPr>
          <w:rFonts w:ascii="Times New Roman" w:hAnsi="Times New Roman"/>
          <w:sz w:val="28"/>
        </w:rPr>
        <w:t>, начальника отдела имущественных отношений  администрации  Тоцкую Р.Г.</w:t>
      </w:r>
    </w:p>
    <w:p w14:paraId="16000000">
      <w:pPr>
        <w:widowControl w:val="1"/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4. </w:t>
      </w:r>
      <w:r>
        <w:rPr>
          <w:rFonts w:ascii="Times New Roman" w:hAnsi="Times New Roman"/>
          <w:sz w:val="28"/>
        </w:rPr>
        <w:t>Настоящее п</w:t>
      </w:r>
      <w:r>
        <w:rPr>
          <w:rFonts w:ascii="Times New Roman" w:hAnsi="Times New Roman"/>
          <w:sz w:val="28"/>
        </w:rPr>
        <w:t>остановление вступает в силу со дня его подписания</w:t>
      </w:r>
      <w:r>
        <w:rPr>
          <w:rFonts w:ascii="Times New Roman" w:hAnsi="Times New Roman"/>
          <w:sz w:val="28"/>
        </w:rPr>
        <w:t>.</w:t>
      </w:r>
    </w:p>
    <w:p w14:paraId="17000000">
      <w:pPr>
        <w:widowControl w:val="1"/>
        <w:spacing w:after="0" w:line="240" w:lineRule="auto"/>
        <w:ind/>
        <w:outlineLvl w:val="0"/>
        <w:rPr>
          <w:rFonts w:ascii="Times New Roman" w:hAnsi="Times New Roman"/>
          <w:sz w:val="28"/>
        </w:rPr>
      </w:pPr>
    </w:p>
    <w:p w14:paraId="18000000">
      <w:pPr>
        <w:widowControl w:val="1"/>
        <w:spacing w:after="0" w:line="240" w:lineRule="auto"/>
        <w:ind/>
        <w:outlineLvl w:val="0"/>
        <w:rPr>
          <w:rFonts w:ascii="Times New Roman" w:hAnsi="Times New Roman"/>
          <w:sz w:val="28"/>
        </w:rPr>
      </w:pPr>
    </w:p>
    <w:p w14:paraId="19000000">
      <w:pPr>
        <w:widowControl w:val="1"/>
        <w:spacing w:after="0" w:line="240" w:lineRule="auto"/>
        <w:ind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>
        <w:rPr>
          <w:rFonts w:ascii="Times New Roman" w:hAnsi="Times New Roman"/>
          <w:sz w:val="28"/>
        </w:rPr>
        <w:t xml:space="preserve"> Ленинградского</w:t>
      </w:r>
    </w:p>
    <w:p w14:paraId="1A000000">
      <w:pPr>
        <w:widowControl w:val="1"/>
        <w:spacing w:after="0" w:line="240" w:lineRule="auto"/>
        <w:ind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</w:t>
      </w:r>
      <w:r>
        <w:rPr>
          <w:rFonts w:ascii="Times New Roman" w:hAnsi="Times New Roman"/>
          <w:sz w:val="28"/>
        </w:rPr>
        <w:t xml:space="preserve">                                                                      Ю.Ю. Шулико</w:t>
      </w:r>
    </w:p>
    <w:p w14:paraId="1B000000">
      <w:pPr>
        <w:widowControl w:val="1"/>
        <w:spacing w:after="0" w:line="240" w:lineRule="auto"/>
        <w:ind/>
        <w:outlineLvl w:val="0"/>
        <w:rPr>
          <w:rFonts w:ascii="Times New Roman" w:hAnsi="Times New Roman"/>
          <w:sz w:val="28"/>
        </w:rPr>
      </w:pPr>
    </w:p>
    <w:p w14:paraId="1C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D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E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F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0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1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2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3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4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5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6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7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8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9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A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B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C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D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E000000">
      <w:pPr>
        <w:widowControl w:val="1"/>
        <w:tabs>
          <w:tab w:leader="none" w:pos="126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F000000">
      <w:pPr>
        <w:widowControl w:val="1"/>
        <w:ind/>
        <w:jc w:val="center"/>
        <w:rPr>
          <w:sz w:val="28"/>
        </w:rPr>
      </w:pPr>
    </w:p>
    <w:p w14:paraId="30000000"/>
    <w:p w14:paraId="31000000"/>
    <w:p w14:paraId="32000000"/>
    <w:p w14:paraId="33000000"/>
    <w:p w14:paraId="34000000"/>
    <w:p w14:paraId="35000000"/>
    <w:p w14:paraId="36000000"/>
    <w:p w14:paraId="37000000"/>
    <w:p w14:paraId="38000000"/>
    <w:p w14:paraId="39000000"/>
    <w:p w14:paraId="3A000000"/>
    <w:p w14:paraId="3B000000"/>
    <w:p w14:paraId="3C000000"/>
    <w:p w14:paraId="3D000000"/>
    <w:p w14:paraId="3E000000"/>
    <w:p w14:paraId="3F000000"/>
    <w:p w14:paraId="40000000"/>
    <w:p w14:paraId="41000000"/>
    <w:p w14:paraId="42000000"/>
    <w:p w14:paraId="43000000"/>
    <w:p w14:paraId="44000000">
      <w:r>
        <w:t xml:space="preserve">   </w:t>
      </w:r>
    </w:p>
    <w:p w14:paraId="45000000"/>
    <w:p w14:paraId="46000000"/>
    <w:p w14:paraId="47000000"/>
    <w:p w14:paraId="48000000"/>
    <w:p w14:paraId="49000000"/>
    <w:p w14:paraId="4A000000"/>
    <w:p w14:paraId="4B000000"/>
    <w:p w14:paraId="4C000000"/>
    <w:p w14:paraId="4D000000"/>
    <w:p w14:paraId="4E000000"/>
    <w:p w14:paraId="4F000000"/>
    <w:p w14:paraId="50000000"/>
    <w:p w14:paraId="51000000"/>
    <w:p w14:paraId="52000000"/>
    <w:p w14:paraId="53000000"/>
    <w:p w14:paraId="54000000"/>
    <w:p w14:paraId="55000000"/>
    <w:p w14:paraId="56000000"/>
    <w:p w14:paraId="57000000">
      <w:pPr>
        <w:widowControl w:val="1"/>
        <w:ind/>
        <w:jc w:val="center"/>
        <w:rPr>
          <w:sz w:val="28"/>
        </w:rPr>
      </w:pPr>
    </w:p>
    <w:sectPr>
      <w:pgSz w:h="16838" w:orient="portrait" w:w="11906"/>
      <w:pgMar w:bottom="1134" w:footer="709" w:gutter="0" w:header="709" w:left="1588" w:right="624" w:top="3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Balloon Text"/>
    <w:basedOn w:val="Style_1"/>
    <w:link w:val="Style_2_ch"/>
    <w:rPr>
      <w:rFonts w:ascii="Segoe UI" w:hAnsi="Segoe UI"/>
      <w:sz w:val="18"/>
    </w:rPr>
  </w:style>
  <w:style w:styleId="Style_2_ch" w:type="character">
    <w:name w:val="Balloon Text"/>
    <w:basedOn w:val="Style_1_ch"/>
    <w:link w:val="Style_2"/>
    <w:rPr>
      <w:rFonts w:ascii="Segoe UI" w:hAnsi="Segoe UI"/>
      <w:sz w:val="18"/>
    </w:rPr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1"/>
    <w:basedOn w:val="Style_1"/>
    <w:next w:val="Style_1"/>
    <w:link w:val="Style_12_ch"/>
    <w:uiPriority w:val="9"/>
    <w:qFormat/>
    <w:pPr>
      <w:keepNext w:val="1"/>
      <w:widowControl w:val="1"/>
      <w:ind/>
      <w:jc w:val="center"/>
      <w:outlineLvl w:val="0"/>
    </w:pPr>
    <w:rPr>
      <w:b w:val="1"/>
      <w:sz w:val="28"/>
    </w:rPr>
  </w:style>
  <w:style w:styleId="Style_12_ch" w:type="character">
    <w:name w:val="heading 1"/>
    <w:basedOn w:val="Style_1_ch"/>
    <w:link w:val="Style_12"/>
    <w:rPr>
      <w:b w:val="1"/>
      <w:sz w:val="2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" w:type="table">
    <w:name w:val="Table Grid"/>
    <w:basedOn w:val="Style_2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wmf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2026-05-18T05:38:07Z</dcterms:created>
  <dcterms:modified xsi:type="dcterms:W3CDTF">2026-05-18T05:49:44Z</dcterms:modified>
</cp:coreProperties>
</file>