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76CD8" w14:textId="77777777" w:rsidR="00923018" w:rsidRPr="00355073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55073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355073">
        <w:rPr>
          <w:rFonts w:ascii="Times New Roman" w:hAnsi="Times New Roman" w:cs="Times New Roman"/>
          <w:bCs/>
          <w:sz w:val="28"/>
          <w:szCs w:val="28"/>
        </w:rPr>
        <w:t>ЫЙ</w:t>
      </w:r>
      <w:r w:rsidRPr="00355073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14:paraId="29879115" w14:textId="77777777" w:rsidR="00923018" w:rsidRPr="00355073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55073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14:paraId="50D59AB6" w14:textId="77777777" w:rsidR="00923018" w:rsidRPr="00355073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55073">
        <w:rPr>
          <w:rFonts w:ascii="Times New Roman" w:hAnsi="Times New Roman" w:cs="Times New Roman"/>
          <w:bCs/>
          <w:sz w:val="28"/>
          <w:szCs w:val="28"/>
        </w:rPr>
        <w:t xml:space="preserve">проектов </w:t>
      </w:r>
      <w:proofErr w:type="gramStart"/>
      <w:r w:rsidRPr="00355073">
        <w:rPr>
          <w:rFonts w:ascii="Times New Roman" w:hAnsi="Times New Roman" w:cs="Times New Roman"/>
          <w:bCs/>
          <w:sz w:val="28"/>
          <w:szCs w:val="28"/>
        </w:rPr>
        <w:t>муниципальных  нормативных</w:t>
      </w:r>
      <w:proofErr w:type="gramEnd"/>
      <w:r w:rsidRPr="00355073">
        <w:rPr>
          <w:rFonts w:ascii="Times New Roman" w:hAnsi="Times New Roman" w:cs="Times New Roman"/>
          <w:bCs/>
          <w:sz w:val="28"/>
          <w:szCs w:val="28"/>
        </w:rPr>
        <w:t xml:space="preserve"> правовых актов</w:t>
      </w:r>
    </w:p>
    <w:p w14:paraId="2D9D07EB" w14:textId="77777777" w:rsidR="00895D9D" w:rsidRPr="00355073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C458701" w14:textId="77777777" w:rsidR="00895D9D" w:rsidRPr="00355073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355073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14:paraId="125919E4" w14:textId="77777777" w:rsidR="00895D9D" w:rsidRPr="00355073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F430249" w14:textId="77777777" w:rsidR="00242D97" w:rsidRPr="00355073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073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3550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BBAF24" w14:textId="77777777" w:rsidR="00895D9D" w:rsidRPr="00355073" w:rsidRDefault="006C5CDF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55073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8E352F" w:rsidRPr="00355073">
        <w:rPr>
          <w:rFonts w:ascii="Times New Roman" w:hAnsi="Times New Roman" w:cs="Times New Roman"/>
          <w:sz w:val="28"/>
          <w:szCs w:val="28"/>
        </w:rPr>
        <w:t xml:space="preserve">имущественных отношений </w:t>
      </w:r>
      <w:r w:rsidR="00C2443E" w:rsidRPr="00355073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134817" w:rsidRPr="00355073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C2443E" w:rsidRPr="00355073">
        <w:rPr>
          <w:rFonts w:ascii="Times New Roman" w:hAnsi="Times New Roman" w:cs="Times New Roman"/>
          <w:sz w:val="28"/>
          <w:szCs w:val="28"/>
        </w:rPr>
        <w:t xml:space="preserve">район </w:t>
      </w:r>
    </w:p>
    <w:p w14:paraId="633AE566" w14:textId="77777777" w:rsidR="006C5CDF" w:rsidRPr="00355073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657F546B" w14:textId="77777777" w:rsidR="00242D97" w:rsidRPr="008B682C" w:rsidRDefault="00895D9D" w:rsidP="00A75A3F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82C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8B68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D668F5" w14:textId="77777777" w:rsidR="00326534" w:rsidRPr="008B682C" w:rsidRDefault="00550E11" w:rsidP="00566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B682C">
        <w:rPr>
          <w:rFonts w:ascii="Times New Roman" w:hAnsi="Times New Roman" w:cs="Times New Roman"/>
          <w:sz w:val="28"/>
          <w:szCs w:val="28"/>
        </w:rPr>
        <w:tab/>
      </w:r>
      <w:r w:rsidR="006C5CDF" w:rsidRPr="008B682C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66D1D" w:rsidRPr="008B682C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образования </w:t>
      </w:r>
      <w:r w:rsidR="00D22110" w:rsidRPr="008B682C">
        <w:rPr>
          <w:rFonts w:ascii="Times New Roman" w:hAnsi="Times New Roman" w:cs="Times New Roman"/>
          <w:sz w:val="28"/>
          <w:szCs w:val="28"/>
        </w:rPr>
        <w:t>Ленинградский</w:t>
      </w:r>
      <w:r w:rsidR="00566D1D" w:rsidRPr="008B682C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8B682C">
        <w:rPr>
          <w:rFonts w:ascii="Times New Roman" w:hAnsi="Times New Roman" w:cs="Times New Roman"/>
          <w:sz w:val="28"/>
          <w:szCs w:val="28"/>
        </w:rPr>
        <w:t>«</w:t>
      </w:r>
      <w:r w:rsidR="008B682C" w:rsidRPr="008B682C">
        <w:rPr>
          <w:rFonts w:ascii="Times New Roman" w:hAnsi="Times New Roman" w:cs="Times New Roman"/>
          <w:sz w:val="28"/>
          <w:szCs w:val="28"/>
        </w:rPr>
        <w:t>Об утверждении форм документов, используемых при осуществлении муниципального контроля, не утвержденных приказом Министерства экономического развития Российской Федерации от 31 марта 2021 г. № 151 «О типовых формах документов, используемых контрольным (надзорным) органом»</w:t>
      </w:r>
      <w:r w:rsidRPr="008B682C">
        <w:rPr>
          <w:rFonts w:ascii="Times New Roman" w:hAnsi="Times New Roman" w:cs="Times New Roman"/>
          <w:color w:val="000000"/>
          <w:sz w:val="28"/>
          <w:szCs w:val="28"/>
          <w:lang w:bidi="ru-RU"/>
        </w:rPr>
        <w:t>»</w:t>
      </w:r>
      <w:r w:rsidR="00566D1D" w:rsidRPr="008B682C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</w:t>
      </w:r>
      <w:r w:rsidR="00091BCC" w:rsidRPr="008B682C">
        <w:rPr>
          <w:rFonts w:ascii="Times New Roman" w:hAnsi="Times New Roman" w:cs="Times New Roman"/>
          <w:sz w:val="28"/>
          <w:szCs w:val="28"/>
        </w:rPr>
        <w:t>(далее – МНПА).</w:t>
      </w:r>
    </w:p>
    <w:p w14:paraId="1C8561E9" w14:textId="77777777" w:rsidR="005C2465" w:rsidRPr="008B682C" w:rsidRDefault="00326534" w:rsidP="007D66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68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09F87E" w14:textId="77777777" w:rsidR="00895D9D" w:rsidRPr="008B682C" w:rsidRDefault="00895D9D" w:rsidP="009F0B7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82C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8B682C">
        <w:rPr>
          <w:rFonts w:ascii="Times New Roman" w:hAnsi="Times New Roman" w:cs="Times New Roman"/>
          <w:sz w:val="28"/>
          <w:szCs w:val="28"/>
        </w:rPr>
        <w:t xml:space="preserve"> </w:t>
      </w:r>
      <w:r w:rsidRPr="008B682C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500262" w:rsidRPr="008B682C">
        <w:rPr>
          <w:rFonts w:ascii="Times New Roman" w:hAnsi="Times New Roman" w:cs="Times New Roman"/>
          <w:sz w:val="28"/>
          <w:szCs w:val="28"/>
        </w:rPr>
        <w:t>март 2</w:t>
      </w:r>
      <w:r w:rsidR="00F17969" w:rsidRPr="008B682C">
        <w:rPr>
          <w:rFonts w:ascii="Times New Roman" w:hAnsi="Times New Roman" w:cs="Times New Roman"/>
          <w:sz w:val="28"/>
          <w:szCs w:val="28"/>
        </w:rPr>
        <w:t>02</w:t>
      </w:r>
      <w:r w:rsidR="006E287D" w:rsidRPr="008B682C">
        <w:rPr>
          <w:rFonts w:ascii="Times New Roman" w:hAnsi="Times New Roman" w:cs="Times New Roman"/>
          <w:sz w:val="28"/>
          <w:szCs w:val="28"/>
        </w:rPr>
        <w:t>2</w:t>
      </w:r>
      <w:r w:rsidR="006C5CDF" w:rsidRPr="008B682C">
        <w:rPr>
          <w:rFonts w:ascii="Times New Roman" w:hAnsi="Times New Roman" w:cs="Times New Roman"/>
          <w:sz w:val="28"/>
          <w:szCs w:val="28"/>
        </w:rPr>
        <w:t xml:space="preserve"> г</w:t>
      </w:r>
      <w:r w:rsidR="0081566E" w:rsidRPr="008B682C">
        <w:rPr>
          <w:rFonts w:ascii="Times New Roman" w:hAnsi="Times New Roman" w:cs="Times New Roman"/>
          <w:sz w:val="28"/>
          <w:szCs w:val="28"/>
        </w:rPr>
        <w:t>.</w:t>
      </w:r>
      <w:r w:rsidR="006C5CDF" w:rsidRPr="008B68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8ED33D" w14:textId="77777777" w:rsidR="002E2869" w:rsidRPr="00CB1B9F" w:rsidRDefault="002E2869" w:rsidP="00FF34E6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B4AA05A" w14:textId="77777777" w:rsidR="001A4A61" w:rsidRPr="00CB1B9F" w:rsidRDefault="00446504" w:rsidP="00FF34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1B9F">
        <w:rPr>
          <w:rFonts w:ascii="Times New Roman" w:hAnsi="Times New Roman" w:cs="Times New Roman"/>
          <w:sz w:val="28"/>
          <w:szCs w:val="28"/>
        </w:rPr>
        <w:tab/>
        <w:t xml:space="preserve">1.4. </w:t>
      </w:r>
      <w:r w:rsidR="00895D9D" w:rsidRPr="00CB1B9F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CB1B9F">
        <w:rPr>
          <w:rFonts w:ascii="Times New Roman" w:hAnsi="Times New Roman" w:cs="Times New Roman"/>
          <w:sz w:val="28"/>
          <w:szCs w:val="28"/>
        </w:rPr>
        <w:t>п</w:t>
      </w:r>
      <w:r w:rsidR="00895D9D" w:rsidRPr="00CB1B9F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CB1B9F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CB1B9F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CB1B9F">
        <w:rPr>
          <w:rFonts w:ascii="Times New Roman" w:hAnsi="Times New Roman" w:cs="Times New Roman"/>
          <w:sz w:val="28"/>
          <w:szCs w:val="28"/>
        </w:rPr>
        <w:t xml:space="preserve"> </w:t>
      </w:r>
      <w:r w:rsidR="003E3BF7">
        <w:rPr>
          <w:rFonts w:ascii="Times New Roman" w:hAnsi="Times New Roman" w:cs="Times New Roman"/>
          <w:sz w:val="28"/>
          <w:szCs w:val="28"/>
        </w:rPr>
        <w:t>н</w:t>
      </w:r>
      <w:r w:rsidR="003E3BF7" w:rsidRPr="003E3BF7">
        <w:rPr>
          <w:rFonts w:ascii="Times New Roman" w:hAnsi="Times New Roman" w:cs="Times New Roman"/>
          <w:sz w:val="28"/>
          <w:szCs w:val="28"/>
        </w:rPr>
        <w:t>евозможность осуществления муниципального земельного контроля на территории Ленинградского района.</w:t>
      </w:r>
    </w:p>
    <w:p w14:paraId="78F68AB0" w14:textId="77777777" w:rsidR="00FF34E6" w:rsidRPr="00CB1B9F" w:rsidRDefault="005974A8" w:rsidP="00FF34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1B9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F34E6" w:rsidRPr="00CB1B9F">
        <w:rPr>
          <w:rFonts w:ascii="Times New Roman" w:hAnsi="Times New Roman"/>
          <w:sz w:val="28"/>
          <w:szCs w:val="28"/>
        </w:rPr>
        <w:t xml:space="preserve">В соответствии с частью 3 статьи 21 Федерального закона от 31 июля 2020 г. № 248-ФЗ «О государственном контроле (надзоре) и муниципальном контроле в Российской Федерации </w:t>
      </w:r>
      <w:r w:rsidR="00CB1B9F" w:rsidRPr="00CB1B9F">
        <w:rPr>
          <w:rFonts w:ascii="Times New Roman" w:hAnsi="Times New Roman"/>
          <w:sz w:val="28"/>
          <w:szCs w:val="28"/>
        </w:rPr>
        <w:t xml:space="preserve">необходимо </w:t>
      </w:r>
      <w:r w:rsidR="00FF34E6" w:rsidRPr="00CB1B9F">
        <w:rPr>
          <w:rFonts w:ascii="Times New Roman" w:hAnsi="Times New Roman"/>
          <w:sz w:val="28"/>
          <w:szCs w:val="28"/>
        </w:rPr>
        <w:t>у</w:t>
      </w:r>
      <w:r w:rsidR="00FF34E6" w:rsidRPr="00CB1B9F">
        <w:rPr>
          <w:rFonts w:ascii="Times New Roman" w:hAnsi="Times New Roman" w:cs="Times New Roman"/>
          <w:sz w:val="28"/>
          <w:szCs w:val="28"/>
        </w:rPr>
        <w:t xml:space="preserve">твердить </w:t>
      </w:r>
      <w:r w:rsidR="003E3BF7" w:rsidRPr="003E3BF7">
        <w:rPr>
          <w:rFonts w:ascii="Times New Roman" w:hAnsi="Times New Roman" w:cs="Times New Roman"/>
          <w:sz w:val="28"/>
          <w:szCs w:val="28"/>
        </w:rPr>
        <w:t>форм</w:t>
      </w:r>
      <w:r w:rsidR="003E3BF7">
        <w:rPr>
          <w:rFonts w:ascii="Times New Roman" w:hAnsi="Times New Roman" w:cs="Times New Roman"/>
          <w:sz w:val="28"/>
          <w:szCs w:val="28"/>
        </w:rPr>
        <w:t>ы</w:t>
      </w:r>
      <w:r w:rsidR="003E3BF7" w:rsidRPr="003E3BF7">
        <w:rPr>
          <w:rFonts w:ascii="Times New Roman" w:hAnsi="Times New Roman" w:cs="Times New Roman"/>
          <w:sz w:val="28"/>
          <w:szCs w:val="28"/>
        </w:rPr>
        <w:t xml:space="preserve"> документов, используемых при осуществлении муниципального контроля, не утвержденных приказом Министерства экономического развития Российской Федерации от 31 марта 2021 г. № 151 «О типовых формах документов, используемых контрольным (надзорным) органом</w:t>
      </w:r>
      <w:r w:rsidR="003E3BF7">
        <w:rPr>
          <w:rFonts w:ascii="Times New Roman" w:hAnsi="Times New Roman" w:cs="Times New Roman"/>
          <w:sz w:val="28"/>
          <w:szCs w:val="28"/>
        </w:rPr>
        <w:t>»</w:t>
      </w:r>
      <w:r w:rsidR="00FF34E6" w:rsidRPr="00CB1B9F">
        <w:rPr>
          <w:rFonts w:ascii="Times New Roman" w:hAnsi="Times New Roman" w:cs="Times New Roman"/>
          <w:sz w:val="28"/>
          <w:szCs w:val="28"/>
        </w:rPr>
        <w:t>.</w:t>
      </w:r>
    </w:p>
    <w:p w14:paraId="253374A8" w14:textId="77777777" w:rsidR="00895D9D" w:rsidRPr="003E3BF7" w:rsidRDefault="00FF34E6" w:rsidP="00FF34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3BF7">
        <w:rPr>
          <w:rFonts w:ascii="Times New Roman" w:hAnsi="Times New Roman" w:cs="Times New Roman"/>
          <w:sz w:val="28"/>
          <w:szCs w:val="28"/>
        </w:rPr>
        <w:t xml:space="preserve"> </w:t>
      </w:r>
      <w:r w:rsidR="000A4B16" w:rsidRPr="003E3BF7">
        <w:rPr>
          <w:rFonts w:ascii="Times New Roman" w:hAnsi="Times New Roman" w:cs="Times New Roman"/>
          <w:sz w:val="28"/>
          <w:szCs w:val="28"/>
        </w:rPr>
        <w:tab/>
      </w:r>
      <w:r w:rsidR="00F6501C" w:rsidRPr="003E3BF7">
        <w:rPr>
          <w:rFonts w:ascii="Times New Roman" w:hAnsi="Times New Roman" w:cs="Times New Roman"/>
          <w:sz w:val="28"/>
          <w:szCs w:val="28"/>
        </w:rPr>
        <w:t xml:space="preserve">1.5. </w:t>
      </w:r>
      <w:r w:rsidR="00F45C17" w:rsidRPr="003E3BF7">
        <w:rPr>
          <w:rFonts w:ascii="Times New Roman" w:hAnsi="Times New Roman" w:cs="Times New Roman"/>
          <w:sz w:val="28"/>
          <w:szCs w:val="28"/>
        </w:rPr>
        <w:t>К</w:t>
      </w:r>
      <w:r w:rsidR="00895D9D" w:rsidRPr="003E3BF7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14:paraId="420F081B" w14:textId="77777777" w:rsidR="000B0F62" w:rsidRPr="003E3BF7" w:rsidRDefault="001A4A61" w:rsidP="001A4A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3BF7">
        <w:rPr>
          <w:rFonts w:ascii="Times New Roman" w:hAnsi="Times New Roman" w:cs="Times New Roman"/>
          <w:sz w:val="28"/>
          <w:szCs w:val="28"/>
        </w:rPr>
        <w:tab/>
      </w:r>
      <w:r w:rsidR="00D81303" w:rsidRPr="003E3BF7">
        <w:rPr>
          <w:rFonts w:ascii="Times New Roman" w:hAnsi="Times New Roman" w:cs="Times New Roman"/>
          <w:sz w:val="28"/>
          <w:szCs w:val="28"/>
        </w:rPr>
        <w:t>Ц</w:t>
      </w:r>
      <w:r w:rsidR="005368F6" w:rsidRPr="003E3BF7">
        <w:rPr>
          <w:rFonts w:ascii="Times New Roman" w:hAnsi="Times New Roman" w:cs="Times New Roman"/>
          <w:sz w:val="28"/>
          <w:szCs w:val="28"/>
        </w:rPr>
        <w:t xml:space="preserve">ель предлагаемого правового регулирования </w:t>
      </w:r>
      <w:r w:rsidR="00813E6E" w:rsidRPr="003E3BF7">
        <w:rPr>
          <w:rFonts w:ascii="Times New Roman" w:hAnsi="Times New Roman" w:cs="Times New Roman"/>
          <w:sz w:val="28"/>
          <w:szCs w:val="28"/>
        </w:rPr>
        <w:t>-</w:t>
      </w:r>
      <w:r w:rsidR="00F45C17" w:rsidRPr="003E3BF7">
        <w:rPr>
          <w:rFonts w:ascii="Times New Roman" w:hAnsi="Times New Roman" w:cs="Times New Roman"/>
          <w:sz w:val="28"/>
          <w:szCs w:val="28"/>
        </w:rPr>
        <w:t xml:space="preserve">  </w:t>
      </w:r>
      <w:r w:rsidR="003E3BF7" w:rsidRPr="003E3BF7">
        <w:rPr>
          <w:rFonts w:ascii="Times New Roman" w:hAnsi="Times New Roman" w:cs="Times New Roman"/>
          <w:sz w:val="28"/>
          <w:szCs w:val="28"/>
        </w:rPr>
        <w:t xml:space="preserve">утверждение форм документов, используемых при осуществлении муниципального земельного контроля, в границах муниципального образования Ленинградский район. </w:t>
      </w:r>
    </w:p>
    <w:p w14:paraId="55B6BAB1" w14:textId="77777777" w:rsidR="00334788" w:rsidRPr="00726B85" w:rsidRDefault="00334788" w:rsidP="001A4A61">
      <w:pPr>
        <w:pStyle w:val="ConsPlusNonformat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  <w:highlight w:val="yellow"/>
        </w:rPr>
      </w:pPr>
    </w:p>
    <w:p w14:paraId="5E24EBB2" w14:textId="77777777" w:rsidR="00895D9D" w:rsidRPr="00A72F22" w:rsidRDefault="00895D9D" w:rsidP="0096438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2F22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14:paraId="4972EBDF" w14:textId="77777777" w:rsidR="003664CC" w:rsidRPr="001B2F27" w:rsidRDefault="00630351" w:rsidP="00630351">
      <w:pPr>
        <w:pStyle w:val="ConsPlusNonformat"/>
        <w:jc w:val="both"/>
        <w:rPr>
          <w:rFonts w:ascii="Times New Roman" w:hAnsi="Times New Roman" w:cs="Times New Roman"/>
          <w:color w:val="000000"/>
          <w:spacing w:val="-2"/>
          <w:sz w:val="28"/>
          <w:szCs w:val="29"/>
        </w:rPr>
      </w:pPr>
      <w:r w:rsidRPr="001B2F27">
        <w:rPr>
          <w:rFonts w:ascii="Times New Roman" w:hAnsi="Times New Roman" w:cs="Times New Roman"/>
          <w:color w:val="000000"/>
          <w:spacing w:val="-2"/>
          <w:sz w:val="28"/>
          <w:szCs w:val="29"/>
        </w:rPr>
        <w:tab/>
      </w:r>
      <w:r w:rsidR="003664CC" w:rsidRPr="001B2F27">
        <w:rPr>
          <w:rFonts w:ascii="Times New Roman" w:hAnsi="Times New Roman" w:cs="Times New Roman"/>
          <w:color w:val="000000"/>
          <w:spacing w:val="-2"/>
          <w:sz w:val="28"/>
          <w:szCs w:val="29"/>
        </w:rPr>
        <w:t xml:space="preserve">Проектом муниципального нормативного правового акта предусматривается решение следующей проблемы: </w:t>
      </w:r>
      <w:r w:rsidR="00497BA4" w:rsidRPr="001B2F27">
        <w:rPr>
          <w:rFonts w:ascii="Times New Roman" w:hAnsi="Times New Roman" w:cs="Times New Roman"/>
          <w:color w:val="000000"/>
          <w:spacing w:val="-2"/>
          <w:sz w:val="28"/>
          <w:szCs w:val="29"/>
        </w:rPr>
        <w:t xml:space="preserve">утверждение </w:t>
      </w:r>
      <w:r w:rsidR="001B2F27" w:rsidRPr="001B2F27">
        <w:rPr>
          <w:rFonts w:ascii="Times New Roman" w:hAnsi="Times New Roman" w:cs="Times New Roman"/>
          <w:color w:val="000000"/>
          <w:spacing w:val="-2"/>
          <w:sz w:val="28"/>
          <w:szCs w:val="29"/>
        </w:rPr>
        <w:t>форм документов, используемых при осуществлении муниципального контроля, не утвержденных приказом Министерства экономического развития Российской Федерации от 31 марта 2021 г. № 151 «О типовых формах документов, используемых контрольным (надзорным) органом».</w:t>
      </w:r>
    </w:p>
    <w:p w14:paraId="58CFAC8B" w14:textId="77777777" w:rsidR="003664CC" w:rsidRPr="001B2F27" w:rsidRDefault="003664CC" w:rsidP="00630351">
      <w:pPr>
        <w:pStyle w:val="ConsPlusNonformat"/>
        <w:jc w:val="both"/>
        <w:rPr>
          <w:rFonts w:ascii="Times New Roman" w:hAnsi="Times New Roman" w:cs="Times New Roman"/>
          <w:color w:val="000000"/>
          <w:spacing w:val="-2"/>
          <w:sz w:val="28"/>
          <w:szCs w:val="29"/>
        </w:rPr>
      </w:pPr>
    </w:p>
    <w:p w14:paraId="321B24DE" w14:textId="77777777" w:rsidR="003B605F" w:rsidRPr="001B2F27" w:rsidRDefault="009261A1" w:rsidP="00A53DA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F27">
        <w:rPr>
          <w:rFonts w:ascii="Times New Roman" w:hAnsi="Times New Roman" w:cs="Times New Roman"/>
          <w:sz w:val="28"/>
          <w:szCs w:val="28"/>
        </w:rPr>
        <w:t xml:space="preserve">        </w:t>
      </w:r>
      <w:r w:rsidR="00EC7B08" w:rsidRPr="001B2F2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44A6" w:rsidRPr="001B2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.6.1.  Степень регулирующего воздействия </w:t>
      </w:r>
      <w:r w:rsidR="006217C0" w:rsidRPr="001B2F2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444A6" w:rsidRPr="001B2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17C0" w:rsidRPr="001B2F2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низкая</w:t>
      </w:r>
      <w:r w:rsidR="00B73197" w:rsidRPr="001B2F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662205B" w14:textId="77777777" w:rsidR="006217C0" w:rsidRPr="001B2F27" w:rsidRDefault="006217C0" w:rsidP="003B60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D801662" w14:textId="77777777" w:rsidR="003A7D82" w:rsidRPr="001B2F27" w:rsidRDefault="003A7D82" w:rsidP="00F45C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8"/>
      <w:bookmarkEnd w:id="1"/>
      <w:r w:rsidRPr="001B2F27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14:paraId="05E7607B" w14:textId="77777777" w:rsidR="003A7D82" w:rsidRPr="001B2F27" w:rsidRDefault="003A7D82" w:rsidP="003A7D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F27">
        <w:rPr>
          <w:rFonts w:ascii="Times New Roman" w:hAnsi="Times New Roman" w:cs="Times New Roman"/>
          <w:sz w:val="28"/>
          <w:szCs w:val="28"/>
        </w:rPr>
        <w:t xml:space="preserve">Ф.И.О. – </w:t>
      </w:r>
      <w:proofErr w:type="spellStart"/>
      <w:r w:rsidR="00CA635A" w:rsidRPr="001B2F27">
        <w:rPr>
          <w:rFonts w:ascii="Times New Roman" w:hAnsi="Times New Roman" w:cs="Times New Roman"/>
          <w:sz w:val="28"/>
          <w:szCs w:val="28"/>
        </w:rPr>
        <w:t>Лысич</w:t>
      </w:r>
      <w:proofErr w:type="spellEnd"/>
      <w:r w:rsidR="00CA635A" w:rsidRPr="001B2F27">
        <w:rPr>
          <w:rFonts w:ascii="Times New Roman" w:hAnsi="Times New Roman" w:cs="Times New Roman"/>
          <w:sz w:val="28"/>
          <w:szCs w:val="28"/>
        </w:rPr>
        <w:t xml:space="preserve"> Юлия </w:t>
      </w:r>
      <w:r w:rsidR="006202B7" w:rsidRPr="001B2F27">
        <w:rPr>
          <w:rFonts w:ascii="Times New Roman" w:hAnsi="Times New Roman" w:cs="Times New Roman"/>
          <w:sz w:val="28"/>
          <w:szCs w:val="28"/>
        </w:rPr>
        <w:t>Сергеевна</w:t>
      </w:r>
      <w:r w:rsidR="00F64F05" w:rsidRPr="001B2F27">
        <w:rPr>
          <w:rFonts w:ascii="Times New Roman" w:hAnsi="Times New Roman" w:cs="Times New Roman"/>
          <w:sz w:val="28"/>
          <w:szCs w:val="28"/>
        </w:rPr>
        <w:t>.</w:t>
      </w:r>
      <w:r w:rsidRPr="001B2F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6D0EFA" w14:textId="77777777" w:rsidR="003A7D82" w:rsidRPr="001B2F27" w:rsidRDefault="003A7D82" w:rsidP="003A7D8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F27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CA635A" w:rsidRPr="001B2F27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 w:rsidR="006202B7" w:rsidRPr="001B2F27">
        <w:rPr>
          <w:rFonts w:ascii="Times New Roman" w:hAnsi="Times New Roman" w:cs="Times New Roman"/>
          <w:sz w:val="28"/>
          <w:szCs w:val="28"/>
        </w:rPr>
        <w:t xml:space="preserve">имущественных отношений </w:t>
      </w:r>
      <w:r w:rsidRPr="001B2F2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CA635A" w:rsidRPr="001B2F27">
        <w:rPr>
          <w:rFonts w:ascii="Times New Roman" w:hAnsi="Times New Roman" w:cs="Times New Roman"/>
          <w:sz w:val="28"/>
          <w:szCs w:val="28"/>
        </w:rPr>
        <w:t>Ленинградский</w:t>
      </w:r>
      <w:r w:rsidRPr="001B2F27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14:paraId="2AE43A74" w14:textId="77777777" w:rsidR="00AC20AD" w:rsidRPr="001B2F27" w:rsidRDefault="003A7D82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F27">
        <w:rPr>
          <w:rFonts w:ascii="Times New Roman" w:hAnsi="Times New Roman" w:cs="Times New Roman"/>
          <w:sz w:val="28"/>
          <w:szCs w:val="28"/>
        </w:rPr>
        <w:t xml:space="preserve">Тел.: </w:t>
      </w:r>
      <w:r w:rsidR="00AC2CC0" w:rsidRPr="001B2F27">
        <w:rPr>
          <w:rFonts w:ascii="Times New Roman" w:hAnsi="Times New Roman" w:cs="Times New Roman"/>
          <w:sz w:val="28"/>
          <w:szCs w:val="28"/>
        </w:rPr>
        <w:t>886145 7</w:t>
      </w:r>
      <w:r w:rsidRPr="001B2F27">
        <w:rPr>
          <w:rFonts w:ascii="Times New Roman" w:hAnsi="Times New Roman" w:cs="Times New Roman"/>
          <w:sz w:val="28"/>
          <w:szCs w:val="28"/>
        </w:rPr>
        <w:t>-</w:t>
      </w:r>
      <w:r w:rsidR="00AC2CC0" w:rsidRPr="001B2F27">
        <w:rPr>
          <w:rFonts w:ascii="Times New Roman" w:hAnsi="Times New Roman" w:cs="Times New Roman"/>
          <w:sz w:val="28"/>
          <w:szCs w:val="28"/>
        </w:rPr>
        <w:t>08</w:t>
      </w:r>
      <w:r w:rsidRPr="001B2F27">
        <w:rPr>
          <w:rFonts w:ascii="Times New Roman" w:hAnsi="Times New Roman" w:cs="Times New Roman"/>
          <w:sz w:val="28"/>
          <w:szCs w:val="28"/>
        </w:rPr>
        <w:t>-</w:t>
      </w:r>
      <w:r w:rsidR="00AC2CC0" w:rsidRPr="001B2F27">
        <w:rPr>
          <w:rFonts w:ascii="Times New Roman" w:hAnsi="Times New Roman" w:cs="Times New Roman"/>
          <w:sz w:val="28"/>
          <w:szCs w:val="28"/>
        </w:rPr>
        <w:t>78</w:t>
      </w:r>
      <w:r w:rsidR="00F64F05" w:rsidRPr="001B2F27">
        <w:rPr>
          <w:rFonts w:ascii="Times New Roman" w:hAnsi="Times New Roman" w:cs="Times New Roman"/>
          <w:sz w:val="28"/>
          <w:szCs w:val="28"/>
        </w:rPr>
        <w:t xml:space="preserve">. </w:t>
      </w:r>
      <w:r w:rsidRPr="001B2F27"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hyperlink r:id="rId8" w:history="1">
        <w:r w:rsidR="00AC2CC0" w:rsidRPr="001B2F27">
          <w:rPr>
            <w:rStyle w:val="af0"/>
            <w:rFonts w:ascii="Times New Roman" w:hAnsi="Times New Roman" w:cs="Times New Roman"/>
            <w:sz w:val="28"/>
            <w:szCs w:val="28"/>
          </w:rPr>
          <w:t>otdel19mo@yandex.ru</w:t>
        </w:r>
      </w:hyperlink>
    </w:p>
    <w:p w14:paraId="10A33F5F" w14:textId="77777777" w:rsidR="00AC2CC0" w:rsidRPr="00055F54" w:rsidRDefault="00AC2CC0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1C2E112" w14:textId="77777777" w:rsidR="000C4B58" w:rsidRPr="00055F54" w:rsidRDefault="00FA490B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F54">
        <w:rPr>
          <w:rFonts w:ascii="Times New Roman" w:hAnsi="Times New Roman" w:cs="Times New Roman"/>
          <w:sz w:val="28"/>
          <w:szCs w:val="28"/>
        </w:rPr>
        <w:t xml:space="preserve">2. </w:t>
      </w:r>
      <w:r w:rsidR="00895D9D" w:rsidRPr="00055F54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направлено предлагаемое правовое</w:t>
      </w:r>
      <w:r w:rsidR="00F46CFC" w:rsidRPr="00055F54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055F54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14:paraId="0C416D46" w14:textId="77777777" w:rsidR="00AF0973" w:rsidRPr="00055F54" w:rsidRDefault="00AF0973" w:rsidP="00AF0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F54">
        <w:rPr>
          <w:rFonts w:ascii="Times New Roman" w:hAnsi="Times New Roman" w:cs="Times New Roman"/>
          <w:sz w:val="28"/>
          <w:szCs w:val="28"/>
        </w:rPr>
        <w:tab/>
        <w:t xml:space="preserve">Невозможность осуществления муниципального земельного контроля на территории </w:t>
      </w:r>
      <w:r w:rsidR="009D1E99" w:rsidRPr="00055F54">
        <w:rPr>
          <w:rFonts w:ascii="Times New Roman" w:hAnsi="Times New Roman" w:cs="Times New Roman"/>
          <w:sz w:val="28"/>
          <w:szCs w:val="28"/>
        </w:rPr>
        <w:t>Ленинградского</w:t>
      </w:r>
      <w:r w:rsidRPr="00055F5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D1E99" w:rsidRPr="00055F54">
        <w:rPr>
          <w:rFonts w:ascii="Times New Roman" w:hAnsi="Times New Roman" w:cs="Times New Roman"/>
          <w:sz w:val="28"/>
          <w:szCs w:val="28"/>
        </w:rPr>
        <w:t>.</w:t>
      </w:r>
      <w:r w:rsidRPr="00055F54">
        <w:rPr>
          <w:rFonts w:ascii="Times New Roman" w:hAnsi="Times New Roman" w:cs="Times New Roman"/>
          <w:sz w:val="28"/>
          <w:szCs w:val="28"/>
        </w:rPr>
        <w:t xml:space="preserve"> </w:t>
      </w:r>
      <w:r w:rsidRPr="00055F54">
        <w:rPr>
          <w:rFonts w:ascii="Times New Roman" w:hAnsi="Times New Roman" w:cs="Times New Roman"/>
          <w:sz w:val="28"/>
          <w:szCs w:val="28"/>
        </w:rPr>
        <w:tab/>
      </w:r>
    </w:p>
    <w:p w14:paraId="4509C1F7" w14:textId="77777777" w:rsidR="00571EE1" w:rsidRPr="00055F54" w:rsidRDefault="00571EE1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262E8AA" w14:textId="77777777" w:rsidR="00895D9D" w:rsidRPr="00055F54" w:rsidRDefault="00DB0804" w:rsidP="00AF09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5F54">
        <w:rPr>
          <w:rFonts w:ascii="Times New Roman" w:hAnsi="Times New Roman" w:cs="Times New Roman"/>
          <w:color w:val="000000"/>
          <w:spacing w:val="-2"/>
          <w:sz w:val="28"/>
          <w:szCs w:val="29"/>
        </w:rPr>
        <w:tab/>
      </w:r>
      <w:r w:rsidR="00895D9D" w:rsidRPr="00055F54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14:paraId="4784839F" w14:textId="77777777" w:rsidR="00AF0973" w:rsidRPr="00055F54" w:rsidRDefault="00890AD8" w:rsidP="00890A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5F54">
        <w:rPr>
          <w:rFonts w:ascii="Times New Roman" w:hAnsi="Times New Roman" w:cs="Times New Roman"/>
          <w:sz w:val="28"/>
          <w:szCs w:val="28"/>
        </w:rPr>
        <w:t xml:space="preserve">          Невозможность осуществления муниципального земельного контроля на территории Ленинградского района.</w:t>
      </w:r>
    </w:p>
    <w:p w14:paraId="41BA37A3" w14:textId="77777777" w:rsidR="00AF0973" w:rsidRPr="005E1530" w:rsidRDefault="00AF0973" w:rsidP="00AF09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FF54FFE" w14:textId="77777777" w:rsidR="00895D9D" w:rsidRPr="005E153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530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</w:t>
      </w:r>
      <w:r w:rsidR="000D765C" w:rsidRPr="005E1530">
        <w:rPr>
          <w:rFonts w:ascii="Times New Roman" w:hAnsi="Times New Roman" w:cs="Times New Roman"/>
          <w:sz w:val="28"/>
          <w:szCs w:val="28"/>
        </w:rPr>
        <w:t xml:space="preserve"> </w:t>
      </w:r>
      <w:r w:rsidRPr="005E1530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14:paraId="210A8CB5" w14:textId="77777777" w:rsidR="00AF0973" w:rsidRPr="005E1530" w:rsidRDefault="00AF0973" w:rsidP="00AF0973">
      <w:pPr>
        <w:pStyle w:val="ConsPlusNonformat"/>
        <w:jc w:val="both"/>
        <w:rPr>
          <w:rFonts w:ascii="Times New Roman" w:hAnsi="Times New Roman" w:cs="Times New Roman"/>
          <w:color w:val="000000"/>
          <w:spacing w:val="-2"/>
          <w:sz w:val="28"/>
          <w:szCs w:val="29"/>
        </w:rPr>
      </w:pPr>
      <w:r w:rsidRPr="005E1530">
        <w:rPr>
          <w:rFonts w:ascii="Times New Roman" w:hAnsi="Times New Roman" w:cs="Times New Roman"/>
          <w:color w:val="000000"/>
          <w:spacing w:val="-2"/>
          <w:sz w:val="28"/>
          <w:szCs w:val="29"/>
        </w:rPr>
        <w:tab/>
        <w:t xml:space="preserve">Проектом муниципального нормативного правового акта предусматривается решение следующей проблемы: </w:t>
      </w:r>
      <w:r w:rsidR="005E1530" w:rsidRPr="005E1530">
        <w:rPr>
          <w:rFonts w:ascii="Times New Roman" w:hAnsi="Times New Roman" w:cs="Times New Roman"/>
          <w:color w:val="000000"/>
          <w:spacing w:val="-2"/>
          <w:sz w:val="28"/>
          <w:szCs w:val="29"/>
        </w:rPr>
        <w:t>утверждение форм документов, используемых при осуществлении муниципального контроля, не утвержденных приказом Министерства экономического развития Российской Федерации от 31 марта 2021 г. № 151 «О типовых формах документов, используемых контрольным (надзорным) органом».</w:t>
      </w:r>
    </w:p>
    <w:p w14:paraId="2CC4AF88" w14:textId="77777777" w:rsidR="00DA1DDF" w:rsidRPr="005E1530" w:rsidRDefault="00DA1DDF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08EBB97" w14:textId="77777777" w:rsidR="00334788" w:rsidRPr="00FD18AE" w:rsidRDefault="00D45ADB" w:rsidP="00DB0804">
      <w:pPr>
        <w:tabs>
          <w:tab w:val="left" w:pos="142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8AE">
        <w:rPr>
          <w:rFonts w:ascii="Times New Roman" w:hAnsi="Times New Roman" w:cs="Times New Roman"/>
          <w:sz w:val="28"/>
          <w:szCs w:val="28"/>
        </w:rPr>
        <w:tab/>
      </w:r>
      <w:r w:rsidR="00895D9D" w:rsidRPr="00FD18AE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  <w:r w:rsidR="0080028A" w:rsidRPr="00FD18AE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D18AE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7B16AB" w:rsidRPr="00FD1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788" w:rsidRPr="00FD1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юридические лица, индивидуальные предприниматели, граждане. </w:t>
      </w:r>
    </w:p>
    <w:p w14:paraId="4EBF58C3" w14:textId="77777777" w:rsidR="00BF2DA1" w:rsidRPr="00FD18AE" w:rsidRDefault="00BF2DA1" w:rsidP="00CB4B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18AE">
        <w:rPr>
          <w:rFonts w:ascii="Times New Roman" w:hAnsi="Times New Roman" w:cs="Times New Roman"/>
          <w:sz w:val="28"/>
          <w:szCs w:val="28"/>
        </w:rPr>
        <w:t xml:space="preserve">       Количественная оценка участников не ограничена. Определить точное количество не представляется возможным.</w:t>
      </w:r>
    </w:p>
    <w:p w14:paraId="1DBD0091" w14:textId="77777777" w:rsidR="005E156B" w:rsidRPr="00FD18AE" w:rsidRDefault="005E156B" w:rsidP="00684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D18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CB7857" w14:textId="77777777" w:rsidR="00895D9D" w:rsidRPr="00FD18AE" w:rsidRDefault="00895D9D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8AE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FD18AE">
        <w:rPr>
          <w:rFonts w:ascii="Times New Roman" w:hAnsi="Times New Roman" w:cs="Times New Roman"/>
          <w:sz w:val="28"/>
          <w:szCs w:val="28"/>
        </w:rPr>
        <w:t xml:space="preserve"> </w:t>
      </w:r>
      <w:r w:rsidRPr="00FD18AE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  <w:r w:rsidR="00334788" w:rsidRPr="00FD18AE">
        <w:rPr>
          <w:rFonts w:ascii="Times New Roman" w:hAnsi="Times New Roman" w:cs="Times New Roman"/>
          <w:sz w:val="28"/>
          <w:szCs w:val="28"/>
        </w:rPr>
        <w:t xml:space="preserve"> нет.</w:t>
      </w:r>
    </w:p>
    <w:p w14:paraId="76D48E40" w14:textId="77777777" w:rsidR="00334788" w:rsidRPr="00FD18AE" w:rsidRDefault="00334788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36215C6" w14:textId="77777777" w:rsidR="00895D9D" w:rsidRPr="00FD18AE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8AE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14:paraId="74EA35C0" w14:textId="77777777" w:rsidR="00895D9D" w:rsidRPr="00FD18AE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18AE">
        <w:rPr>
          <w:rFonts w:ascii="Times New Roman" w:hAnsi="Times New Roman" w:cs="Times New Roman"/>
          <w:sz w:val="28"/>
          <w:szCs w:val="28"/>
        </w:rPr>
        <w:t>существование:</w:t>
      </w:r>
    </w:p>
    <w:p w14:paraId="581D0B5F" w14:textId="77777777" w:rsidR="00C84E19" w:rsidRPr="00FD18AE" w:rsidRDefault="00C84E19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18AE">
        <w:rPr>
          <w:rFonts w:ascii="Times New Roman" w:hAnsi="Times New Roman" w:cs="Times New Roman"/>
          <w:sz w:val="28"/>
          <w:szCs w:val="28"/>
        </w:rPr>
        <w:t xml:space="preserve">        </w:t>
      </w:r>
      <w:r w:rsidR="007A0255" w:rsidRPr="00FD18AE">
        <w:rPr>
          <w:rFonts w:ascii="Times New Roman" w:hAnsi="Times New Roman" w:cs="Times New Roman"/>
          <w:sz w:val="28"/>
          <w:szCs w:val="28"/>
        </w:rPr>
        <w:t>о</w:t>
      </w:r>
      <w:r w:rsidRPr="00FD18AE">
        <w:rPr>
          <w:rFonts w:ascii="Times New Roman" w:hAnsi="Times New Roman" w:cs="Times New Roman"/>
          <w:sz w:val="28"/>
          <w:szCs w:val="28"/>
        </w:rPr>
        <w:t>тсутствует</w:t>
      </w:r>
      <w:r w:rsidR="007A0255" w:rsidRPr="00FD18AE">
        <w:rPr>
          <w:rFonts w:ascii="Times New Roman" w:hAnsi="Times New Roman" w:cs="Times New Roman"/>
          <w:sz w:val="28"/>
          <w:szCs w:val="28"/>
        </w:rPr>
        <w:t xml:space="preserve"> нормативный правовой документ, </w:t>
      </w:r>
      <w:r w:rsidR="00FD18AE" w:rsidRPr="00FD18AE">
        <w:rPr>
          <w:rFonts w:ascii="Times New Roman" w:hAnsi="Times New Roman" w:cs="Times New Roman"/>
          <w:sz w:val="28"/>
          <w:szCs w:val="28"/>
        </w:rPr>
        <w:t>утверждающий формы документов, используемых при осуществлении муниципального контроля, не утвержденных приказом Министерства экономического развития Российской Федерации от 31 марта 2021 г. № 151 «О типовых формах документов, используемых контрольным (надзорным) органом».</w:t>
      </w:r>
    </w:p>
    <w:p w14:paraId="6D4A28D4" w14:textId="77777777" w:rsidR="00895D9D" w:rsidRPr="00430BA3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BA3">
        <w:rPr>
          <w:rFonts w:ascii="Times New Roman" w:hAnsi="Times New Roman" w:cs="Times New Roman"/>
          <w:sz w:val="28"/>
          <w:szCs w:val="28"/>
        </w:rPr>
        <w:t xml:space="preserve">2.6.  </w:t>
      </w:r>
      <w:proofErr w:type="gramStart"/>
      <w:r w:rsidRPr="00430BA3">
        <w:rPr>
          <w:rFonts w:ascii="Times New Roman" w:hAnsi="Times New Roman" w:cs="Times New Roman"/>
          <w:sz w:val="28"/>
          <w:szCs w:val="28"/>
        </w:rPr>
        <w:t>Причины  невозможности</w:t>
      </w:r>
      <w:proofErr w:type="gramEnd"/>
      <w:r w:rsidRPr="00430BA3">
        <w:rPr>
          <w:rFonts w:ascii="Times New Roman" w:hAnsi="Times New Roman" w:cs="Times New Roman"/>
          <w:sz w:val="28"/>
          <w:szCs w:val="28"/>
        </w:rPr>
        <w:t xml:space="preserve">  решения  проблемы участниками соответствующих</w:t>
      </w:r>
      <w:r w:rsidR="00F46CFC" w:rsidRPr="00430BA3">
        <w:rPr>
          <w:rFonts w:ascii="Times New Roman" w:hAnsi="Times New Roman" w:cs="Times New Roman"/>
          <w:sz w:val="28"/>
          <w:szCs w:val="28"/>
        </w:rPr>
        <w:t xml:space="preserve"> </w:t>
      </w:r>
      <w:r w:rsidRPr="00430BA3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430BA3">
        <w:rPr>
          <w:rFonts w:ascii="Times New Roman" w:hAnsi="Times New Roman" w:cs="Times New Roman"/>
          <w:sz w:val="28"/>
          <w:szCs w:val="28"/>
        </w:rPr>
        <w:t xml:space="preserve"> </w:t>
      </w:r>
      <w:r w:rsidRPr="00430BA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A0255" w:rsidRPr="00430BA3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F46CFC" w:rsidRPr="00430BA3">
        <w:rPr>
          <w:rFonts w:ascii="Times New Roman" w:hAnsi="Times New Roman" w:cs="Times New Roman"/>
          <w:sz w:val="28"/>
          <w:szCs w:val="28"/>
        </w:rPr>
        <w:t>район</w:t>
      </w:r>
      <w:r w:rsidRPr="00430BA3">
        <w:rPr>
          <w:rFonts w:ascii="Times New Roman" w:hAnsi="Times New Roman" w:cs="Times New Roman"/>
          <w:sz w:val="28"/>
          <w:szCs w:val="28"/>
        </w:rPr>
        <w:t>:</w:t>
      </w:r>
    </w:p>
    <w:p w14:paraId="510D4DBE" w14:textId="77777777" w:rsidR="00016EAD" w:rsidRPr="00430BA3" w:rsidRDefault="00016EAD" w:rsidP="00016EAD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430BA3">
        <w:rPr>
          <w:rFonts w:ascii="Times New Roman" w:hAnsi="Times New Roman" w:cs="Times New Roman"/>
          <w:sz w:val="28"/>
          <w:szCs w:val="28"/>
        </w:rPr>
        <w:t xml:space="preserve">нормативные правовые акты </w:t>
      </w:r>
      <w:r w:rsidRPr="00430BA3">
        <w:rPr>
          <w:rFonts w:ascii="Times New Roman" w:hAnsi="Times New Roman"/>
          <w:sz w:val="28"/>
          <w:szCs w:val="28"/>
        </w:rPr>
        <w:t xml:space="preserve">издают в пределах своей компетенции органы </w:t>
      </w:r>
      <w:r w:rsidRPr="00430BA3">
        <w:rPr>
          <w:rFonts w:ascii="Times New Roman" w:hAnsi="Times New Roman"/>
          <w:sz w:val="28"/>
          <w:szCs w:val="28"/>
        </w:rPr>
        <w:lastRenderedPageBreak/>
        <w:t>исполнительной власти субъектов Российской Федерации, исполнительные органы местного самоуправления.</w:t>
      </w:r>
    </w:p>
    <w:p w14:paraId="066C4E44" w14:textId="77777777" w:rsidR="00BD794A" w:rsidRPr="00430BA3" w:rsidRDefault="00BD794A" w:rsidP="00BD794A">
      <w:pPr>
        <w:pStyle w:val="ConsPlusNonformat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4032AD3" w14:textId="77777777" w:rsidR="0071477E" w:rsidRPr="00430BA3" w:rsidRDefault="00895D9D" w:rsidP="0071477E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430BA3">
        <w:rPr>
          <w:rFonts w:ascii="Times New Roman" w:hAnsi="Times New Roman" w:cs="Times New Roman"/>
          <w:sz w:val="28"/>
          <w:szCs w:val="28"/>
        </w:rPr>
        <w:t>2.7.  Опыт решения аналогичных проблем в других субъектах Российской</w:t>
      </w:r>
      <w:r w:rsidR="000772A1" w:rsidRPr="00430BA3">
        <w:rPr>
          <w:rFonts w:ascii="Times New Roman" w:hAnsi="Times New Roman" w:cs="Times New Roman"/>
          <w:sz w:val="28"/>
          <w:szCs w:val="28"/>
        </w:rPr>
        <w:t xml:space="preserve"> </w:t>
      </w:r>
      <w:r w:rsidRPr="00430BA3">
        <w:rPr>
          <w:rFonts w:ascii="Times New Roman" w:hAnsi="Times New Roman" w:cs="Times New Roman"/>
          <w:sz w:val="28"/>
          <w:szCs w:val="28"/>
        </w:rPr>
        <w:t>Федерации, муниципальных образованиях Краснодарского края, иностранных</w:t>
      </w:r>
      <w:r w:rsidR="00F46CFC" w:rsidRPr="00430BA3">
        <w:rPr>
          <w:rFonts w:ascii="Times New Roman" w:hAnsi="Times New Roman" w:cs="Times New Roman"/>
          <w:sz w:val="28"/>
          <w:szCs w:val="28"/>
        </w:rPr>
        <w:t xml:space="preserve"> </w:t>
      </w:r>
      <w:r w:rsidRPr="00430BA3">
        <w:rPr>
          <w:rFonts w:ascii="Times New Roman" w:hAnsi="Times New Roman" w:cs="Times New Roman"/>
          <w:sz w:val="28"/>
          <w:szCs w:val="28"/>
        </w:rPr>
        <w:t>государствах:</w:t>
      </w:r>
      <w:r w:rsidR="0071477E" w:rsidRPr="00430BA3">
        <w:rPr>
          <w:rFonts w:ascii="Times New Roman" w:hAnsi="Times New Roman" w:cs="Times New Roman"/>
          <w:sz w:val="28"/>
          <w:szCs w:val="28"/>
        </w:rPr>
        <w:t xml:space="preserve"> принятые НПА в других муниципальных образованиях краснодарского края.</w:t>
      </w:r>
    </w:p>
    <w:p w14:paraId="088E82E6" w14:textId="77777777" w:rsidR="00B87E0D" w:rsidRPr="00430BA3" w:rsidRDefault="00B87E0D" w:rsidP="00B87E0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BA3">
        <w:rPr>
          <w:rFonts w:ascii="Times New Roman" w:hAnsi="Times New Roman" w:cs="Times New Roman"/>
          <w:sz w:val="28"/>
          <w:szCs w:val="28"/>
        </w:rPr>
        <w:t>2.8. Источники данных</w:t>
      </w:r>
      <w:proofErr w:type="gramStart"/>
      <w:r w:rsidRPr="00430BA3">
        <w:rPr>
          <w:rFonts w:ascii="Times New Roman" w:hAnsi="Times New Roman" w:cs="Times New Roman"/>
          <w:sz w:val="28"/>
          <w:szCs w:val="28"/>
        </w:rPr>
        <w:t xml:space="preserve">: </w:t>
      </w:r>
      <w:r w:rsidR="00C15F58" w:rsidRPr="00430BA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15F58" w:rsidRPr="00430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5F58" w:rsidRPr="00430BA3"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 w:rsidR="00C15F58" w:rsidRPr="00430BA3">
        <w:rPr>
          <w:rFonts w:ascii="Times New Roman" w:hAnsi="Times New Roman" w:cs="Times New Roman"/>
          <w:sz w:val="28"/>
          <w:szCs w:val="28"/>
        </w:rPr>
        <w:t xml:space="preserve"> – правовая система «Гарант».</w:t>
      </w:r>
    </w:p>
    <w:p w14:paraId="5E406567" w14:textId="77777777" w:rsidR="006321E8" w:rsidRPr="00430BA3" w:rsidRDefault="006321E8" w:rsidP="008D47CF">
      <w:pPr>
        <w:pStyle w:val="ConsPlusNonformat"/>
        <w:ind w:firstLine="567"/>
        <w:jc w:val="both"/>
        <w:rPr>
          <w:rStyle w:val="af0"/>
          <w:rFonts w:ascii="Times New Roman" w:hAnsi="Times New Roman" w:cs="Times New Roman"/>
          <w:sz w:val="28"/>
          <w:szCs w:val="28"/>
        </w:rPr>
      </w:pPr>
    </w:p>
    <w:p w14:paraId="677F14EE" w14:textId="77777777" w:rsidR="00B7512C" w:rsidRPr="00430BA3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BA3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  <w:r w:rsidR="00C15F58" w:rsidRPr="00430BA3">
        <w:rPr>
          <w:rFonts w:ascii="Times New Roman" w:hAnsi="Times New Roman" w:cs="Times New Roman"/>
          <w:sz w:val="28"/>
          <w:szCs w:val="28"/>
        </w:rPr>
        <w:t xml:space="preserve"> </w:t>
      </w:r>
      <w:r w:rsidR="00B7512C" w:rsidRPr="00430BA3">
        <w:rPr>
          <w:rFonts w:ascii="Times New Roman" w:hAnsi="Times New Roman" w:cs="Times New Roman"/>
          <w:sz w:val="28"/>
          <w:szCs w:val="28"/>
        </w:rPr>
        <w:t>отсутствует</w:t>
      </w:r>
    </w:p>
    <w:p w14:paraId="1152D99D" w14:textId="77777777" w:rsidR="00895D9D" w:rsidRPr="00430BA3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ar267"/>
      <w:bookmarkEnd w:id="2"/>
      <w:r w:rsidRPr="00430BA3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726B85" w14:paraId="76C326CC" w14:textId="77777777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7305C5" w14:textId="77777777" w:rsidR="00895D9D" w:rsidRPr="00A10F80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F80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B13714" w14:textId="77777777" w:rsidR="00895D9D" w:rsidRPr="00A10F80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70"/>
            <w:bookmarkEnd w:id="3"/>
            <w:r w:rsidRPr="00A10F80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9AABF2" w14:textId="77777777" w:rsidR="00895D9D" w:rsidRPr="00A10F80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F80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726B85" w14:paraId="474689C9" w14:textId="77777777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B466AC" w14:textId="77777777" w:rsidR="00F31399" w:rsidRPr="00A10F80" w:rsidRDefault="00DC7972" w:rsidP="00F3139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10F80">
              <w:rPr>
                <w:rFonts w:ascii="Times New Roman" w:hAnsi="Times New Roman" w:cs="Times New Roman"/>
                <w:sz w:val="24"/>
                <w:szCs w:val="24"/>
              </w:rPr>
              <w:t>утверждение форм документов, используемых при осуществлении муниципального земельного контроля, в границах муниципального образования Ленинградский район</w:t>
            </w:r>
          </w:p>
          <w:p w14:paraId="1ED3A7E2" w14:textId="77777777" w:rsidR="00895D9D" w:rsidRPr="00A10F80" w:rsidRDefault="00895D9D" w:rsidP="008337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DC42F2" w14:textId="77777777" w:rsidR="00895D9D" w:rsidRPr="00A10F80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0F80">
              <w:rPr>
                <w:rFonts w:ascii="Times New Roman" w:hAnsi="Times New Roman" w:cs="Times New Roman"/>
                <w:sz w:val="24"/>
                <w:szCs w:val="24"/>
              </w:rPr>
              <w:t>С даты вступления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012071" w14:textId="77777777" w:rsidR="00895D9D" w:rsidRPr="00A10F80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10F80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A10F80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A10F80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14:paraId="7820ABDF" w14:textId="77777777" w:rsidR="00207192" w:rsidRPr="00A15A41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A41">
        <w:rPr>
          <w:rFonts w:ascii="Times New Roman" w:hAnsi="Times New Roman" w:cs="Times New Roman"/>
          <w:sz w:val="28"/>
          <w:szCs w:val="28"/>
        </w:rPr>
        <w:t>3.4.  Действующие нормативные правовые акты, поручения, другие решения, из</w:t>
      </w:r>
      <w:r w:rsidR="00F46CFC" w:rsidRPr="00A15A41">
        <w:rPr>
          <w:rFonts w:ascii="Times New Roman" w:hAnsi="Times New Roman" w:cs="Times New Roman"/>
          <w:sz w:val="28"/>
          <w:szCs w:val="28"/>
        </w:rPr>
        <w:t xml:space="preserve"> </w:t>
      </w:r>
      <w:r w:rsidRPr="00A15A41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A15A41">
        <w:rPr>
          <w:rFonts w:ascii="Times New Roman" w:hAnsi="Times New Roman" w:cs="Times New Roman"/>
          <w:sz w:val="28"/>
          <w:szCs w:val="28"/>
        </w:rPr>
        <w:t xml:space="preserve"> </w:t>
      </w:r>
      <w:r w:rsidRPr="00A15A41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A15A41">
        <w:rPr>
          <w:rFonts w:ascii="Times New Roman" w:hAnsi="Times New Roman" w:cs="Times New Roman"/>
          <w:sz w:val="28"/>
          <w:szCs w:val="28"/>
        </w:rPr>
        <w:t xml:space="preserve"> п</w:t>
      </w:r>
      <w:r w:rsidRPr="00A15A41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A15A41">
        <w:rPr>
          <w:rFonts w:ascii="Times New Roman" w:hAnsi="Times New Roman" w:cs="Times New Roman"/>
          <w:sz w:val="28"/>
          <w:szCs w:val="28"/>
        </w:rPr>
        <w:t xml:space="preserve"> </w:t>
      </w:r>
      <w:r w:rsidRPr="00A15A41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14:paraId="186E91A2" w14:textId="77777777" w:rsidR="00842207" w:rsidRPr="00A402C8" w:rsidRDefault="00842207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02C8">
        <w:rPr>
          <w:rFonts w:ascii="Times New Roman" w:hAnsi="Times New Roman" w:cs="Times New Roman"/>
          <w:sz w:val="28"/>
          <w:szCs w:val="28"/>
        </w:rPr>
        <w:t>- Федеральный закон от 31 июля 2020 г. № 248-ФЗ «О государственном контроле (надзоре) и муниципальном контроле в Российской Федерации».</w:t>
      </w:r>
    </w:p>
    <w:p w14:paraId="64D5C4FF" w14:textId="77777777" w:rsidR="0083370A" w:rsidRPr="00A402C8" w:rsidRDefault="0083370A" w:rsidP="00207192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726B85" w14:paraId="1997769D" w14:textId="77777777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F35FF9" w14:textId="77777777" w:rsidR="00895D9D" w:rsidRPr="00A402C8" w:rsidRDefault="00863676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2C8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      </w:t>
            </w:r>
            <w:r w:rsidR="00895D9D" w:rsidRPr="00A402C8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B5BE87" w14:textId="77777777" w:rsidR="00895D9D" w:rsidRPr="00A402C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0"/>
            <w:bookmarkEnd w:id="4"/>
            <w:r w:rsidRPr="00A402C8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5B309D" w14:textId="77777777" w:rsidR="00895D9D" w:rsidRPr="00A402C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2C8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64BC45" w14:textId="77777777" w:rsidR="00895D9D" w:rsidRPr="00A402C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2"/>
            <w:bookmarkEnd w:id="5"/>
            <w:r w:rsidRPr="00A402C8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726B85" w14:paraId="22D68DCD" w14:textId="77777777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AE2CD1" w14:textId="77777777" w:rsidR="0071771F" w:rsidRPr="00726B85" w:rsidRDefault="00CF44EE" w:rsidP="0071771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44EE">
              <w:rPr>
                <w:rFonts w:ascii="Times New Roman" w:hAnsi="Times New Roman" w:cs="Times New Roman"/>
                <w:sz w:val="24"/>
                <w:szCs w:val="24"/>
              </w:rPr>
              <w:t>утверждение форм документов, используемых при осуществлении муниципального земельного контроля, в границах муниципального образования Ленинградский район</w:t>
            </w:r>
          </w:p>
          <w:p w14:paraId="4EFA2837" w14:textId="77777777" w:rsidR="00895D9D" w:rsidRPr="00726B85" w:rsidRDefault="00895D9D" w:rsidP="0017307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E59B19" w14:textId="77777777" w:rsidR="00895D9D" w:rsidRPr="00726B85" w:rsidRDefault="00AE22DC" w:rsidP="0049348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348F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постановления администрации муниципального образования </w:t>
            </w:r>
            <w:r w:rsidR="0071771F" w:rsidRPr="0049348F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Ленинградский </w:t>
            </w:r>
            <w:r w:rsidRPr="0049348F"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  <w:r w:rsidR="00173076" w:rsidRPr="004934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9348F" w:rsidRPr="0049348F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форм документов, используемых при осуществлении муниципального контроля, не утвержденных приказом </w:t>
            </w:r>
            <w:r w:rsidR="0049348F" w:rsidRPr="004934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Министерства экономического развития Российской Федерации от 31 марта 2021 г. № 151 «О типовых формах документов, используемых контрольным (надзорным) органом»</w:t>
            </w:r>
            <w:r w:rsidR="00173076" w:rsidRPr="0049348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»</w:t>
            </w:r>
            <w:r w:rsidR="00173076" w:rsidRPr="0049348F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7BF51C" w14:textId="77777777" w:rsidR="00895D9D" w:rsidRPr="0049348F" w:rsidRDefault="00AF72F1" w:rsidP="00F222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принято/не принято </w:t>
            </w:r>
            <w:r w:rsidR="00AE22DC" w:rsidRPr="0049348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 w:rsidR="00A34B76" w:rsidRPr="0049348F">
              <w:rPr>
                <w:rFonts w:ascii="Times New Roman" w:hAnsi="Times New Roman" w:cs="Times New Roman"/>
                <w:sz w:val="24"/>
                <w:szCs w:val="24"/>
              </w:rPr>
              <w:t>муниципального обр</w:t>
            </w:r>
            <w:r w:rsidRPr="0049348F">
              <w:rPr>
                <w:rFonts w:ascii="Times New Roman" w:hAnsi="Times New Roman" w:cs="Times New Roman"/>
                <w:sz w:val="24"/>
                <w:szCs w:val="24"/>
              </w:rPr>
              <w:t xml:space="preserve">азования </w:t>
            </w:r>
            <w:r w:rsidR="00F22256" w:rsidRPr="0049348F">
              <w:rPr>
                <w:rFonts w:ascii="Times New Roman" w:hAnsi="Times New Roman" w:cs="Times New Roman"/>
                <w:sz w:val="24"/>
                <w:szCs w:val="24"/>
              </w:rPr>
              <w:t>Ленинградский</w:t>
            </w:r>
            <w:r w:rsidRPr="0049348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7703B8" w14:textId="77777777" w:rsidR="00895D9D" w:rsidRPr="0049348F" w:rsidRDefault="00173076" w:rsidP="00F222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48F">
              <w:rPr>
                <w:rFonts w:ascii="Times New Roman" w:hAnsi="Times New Roman" w:cs="Times New Roman"/>
                <w:sz w:val="24"/>
                <w:szCs w:val="28"/>
              </w:rPr>
              <w:t>март</w:t>
            </w:r>
            <w:r w:rsidR="00A34B76" w:rsidRPr="0049348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B05F1" w:rsidRPr="0049348F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49348F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097E9E" w:rsidRPr="0049348F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49348F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49348F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B7400F" w:rsidRPr="0049348F">
              <w:rPr>
                <w:rFonts w:ascii="Times New Roman" w:hAnsi="Times New Roman" w:cs="Times New Roman"/>
                <w:sz w:val="24"/>
                <w:szCs w:val="28"/>
              </w:rPr>
              <w:t xml:space="preserve">. - </w:t>
            </w:r>
            <w:r w:rsidR="002E6571" w:rsidRPr="0049348F">
              <w:rPr>
                <w:rFonts w:ascii="Times New Roman" w:hAnsi="Times New Roman" w:cs="Times New Roman"/>
                <w:sz w:val="24"/>
                <w:szCs w:val="28"/>
              </w:rPr>
              <w:t xml:space="preserve">принято </w:t>
            </w:r>
            <w:r w:rsidR="00AE22DC" w:rsidRPr="0049348F">
              <w:rPr>
                <w:rFonts w:ascii="Times New Roman" w:hAnsi="Times New Roman" w:cs="Times New Roman"/>
                <w:sz w:val="24"/>
                <w:szCs w:val="28"/>
              </w:rPr>
              <w:t xml:space="preserve">постановление администрации </w:t>
            </w:r>
            <w:r w:rsidR="002E6571" w:rsidRPr="0049348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F22256" w:rsidRPr="0049348F">
              <w:rPr>
                <w:rFonts w:ascii="Times New Roman" w:hAnsi="Times New Roman" w:cs="Times New Roman"/>
                <w:sz w:val="24"/>
                <w:szCs w:val="24"/>
              </w:rPr>
              <w:t>Ленинградский</w:t>
            </w:r>
            <w:r w:rsidR="002E6571" w:rsidRPr="0049348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A17E0B" w:rsidRPr="0049348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49348F">
              <w:rPr>
                <w:rFonts w:ascii="Times New Roman" w:hAnsi="Times New Roman" w:cs="Times New Roman"/>
                <w:sz w:val="24"/>
                <w:szCs w:val="28"/>
              </w:rPr>
              <w:t>(дата, номер акта)</w:t>
            </w:r>
          </w:p>
        </w:tc>
      </w:tr>
    </w:tbl>
    <w:p w14:paraId="1C0AB0CA" w14:textId="77777777" w:rsidR="00895D9D" w:rsidRPr="00910C3D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C3D">
        <w:rPr>
          <w:rFonts w:ascii="Times New Roman" w:hAnsi="Times New Roman" w:cs="Times New Roman"/>
          <w:sz w:val="28"/>
          <w:szCs w:val="28"/>
        </w:rPr>
        <w:t xml:space="preserve">3.9.  </w:t>
      </w:r>
      <w:proofErr w:type="gramStart"/>
      <w:r w:rsidRPr="00910C3D">
        <w:rPr>
          <w:rFonts w:ascii="Times New Roman" w:hAnsi="Times New Roman" w:cs="Times New Roman"/>
          <w:sz w:val="28"/>
          <w:szCs w:val="28"/>
        </w:rPr>
        <w:t>Методы  расчета</w:t>
      </w:r>
      <w:proofErr w:type="gramEnd"/>
      <w:r w:rsidRPr="00910C3D">
        <w:rPr>
          <w:rFonts w:ascii="Times New Roman" w:hAnsi="Times New Roman" w:cs="Times New Roman"/>
          <w:sz w:val="28"/>
          <w:szCs w:val="28"/>
        </w:rPr>
        <w:t xml:space="preserve">  индикаторов достижения целей предлагаемого правового</w:t>
      </w:r>
      <w:r w:rsidR="00815D92" w:rsidRPr="00910C3D">
        <w:rPr>
          <w:rFonts w:ascii="Times New Roman" w:hAnsi="Times New Roman" w:cs="Times New Roman"/>
          <w:sz w:val="28"/>
          <w:szCs w:val="28"/>
        </w:rPr>
        <w:t xml:space="preserve"> </w:t>
      </w:r>
      <w:r w:rsidRPr="00910C3D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14:paraId="612CFB84" w14:textId="77777777" w:rsidR="00AA61A6" w:rsidRPr="00910C3D" w:rsidRDefault="00AE22DC" w:rsidP="00AA61A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10C3D">
        <w:rPr>
          <w:rFonts w:ascii="Times New Roman" w:hAnsi="Times New Roman" w:cs="Times New Roman"/>
          <w:sz w:val="28"/>
          <w:szCs w:val="28"/>
        </w:rPr>
        <w:tab/>
        <w:t>принятие постановления администрации муниципального образования</w:t>
      </w:r>
      <w:r w:rsidR="00AA61A6" w:rsidRPr="00910C3D">
        <w:rPr>
          <w:rFonts w:ascii="Times New Roman" w:hAnsi="Times New Roman" w:cs="Times New Roman"/>
          <w:sz w:val="28"/>
          <w:szCs w:val="28"/>
        </w:rPr>
        <w:t xml:space="preserve"> Ленинградский район «</w:t>
      </w:r>
      <w:r w:rsidR="00910C3D" w:rsidRPr="00910C3D">
        <w:rPr>
          <w:rFonts w:ascii="Times New Roman" w:hAnsi="Times New Roman" w:cs="Times New Roman"/>
          <w:sz w:val="28"/>
          <w:szCs w:val="28"/>
        </w:rPr>
        <w:t>Об утверждении форм документов, используемых при осуществлении муниципального контроля, не утвержденных приказом Министерства экономического развития Российской Федерации от 31 марта 2021 г. № 151 «О типовых формах документов, используемых контрольным (надзорным) органом»</w:t>
      </w:r>
      <w:r w:rsidR="00AA61A6" w:rsidRPr="00910C3D">
        <w:rPr>
          <w:rFonts w:ascii="Times New Roman" w:hAnsi="Times New Roman" w:cs="Times New Roman"/>
          <w:sz w:val="28"/>
          <w:szCs w:val="28"/>
        </w:rPr>
        <w:t>».</w:t>
      </w:r>
    </w:p>
    <w:p w14:paraId="15B9D165" w14:textId="77777777" w:rsidR="00173076" w:rsidRPr="00910C3D" w:rsidRDefault="00173076" w:rsidP="00976D30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14A2CC63" w14:textId="77777777" w:rsidR="00895D9D" w:rsidRPr="00910C3D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C3D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14:paraId="4487AA63" w14:textId="77777777" w:rsidR="00815D92" w:rsidRPr="00910C3D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0C3D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910C3D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потребуются.</w:t>
      </w:r>
    </w:p>
    <w:p w14:paraId="23A06930" w14:textId="77777777" w:rsidR="00895D9D" w:rsidRPr="00C8332F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ar319"/>
      <w:bookmarkEnd w:id="6"/>
      <w:r w:rsidRPr="00C8332F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C8332F" w14:paraId="3A9A5A72" w14:textId="77777777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F02C61" w14:textId="77777777" w:rsidR="00895D9D" w:rsidRPr="00C8332F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321"/>
            <w:bookmarkEnd w:id="7"/>
            <w:r w:rsidRPr="00C8332F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E36C31" w14:textId="77777777" w:rsidR="00895D9D" w:rsidRPr="00C8332F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32F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BA5D4E" w14:textId="77777777" w:rsidR="00895D9D" w:rsidRPr="00C8332F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32F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C8332F" w14:paraId="7F7232B4" w14:textId="77777777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8C8A79" w14:textId="77777777" w:rsidR="002E1B95" w:rsidRPr="00C8332F" w:rsidRDefault="002E1B95" w:rsidP="002E1B95">
            <w:pPr>
              <w:tabs>
                <w:tab w:val="left" w:pos="142"/>
              </w:tabs>
              <w:spacing w:after="0" w:line="240" w:lineRule="auto"/>
              <w:ind w:firstLine="8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предприниматели, граждане</w:t>
            </w:r>
          </w:p>
          <w:p w14:paraId="00A9339B" w14:textId="77777777" w:rsidR="00831275" w:rsidRPr="00C8332F" w:rsidRDefault="00831275" w:rsidP="006E1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2D6725" w14:textId="77777777" w:rsidR="00895D9D" w:rsidRPr="00C8332F" w:rsidRDefault="00815D92" w:rsidP="00740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32F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DAEC3B" w14:textId="77777777" w:rsidR="00815D92" w:rsidRPr="00C8332F" w:rsidRDefault="007A14E3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32F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14:paraId="57A56721" w14:textId="77777777" w:rsidR="00815D92" w:rsidRPr="00C8332F" w:rsidRDefault="00815D92" w:rsidP="00B1722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101BCD" w14:textId="77777777" w:rsidR="00895D9D" w:rsidRPr="00C8332F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334"/>
      <w:bookmarkEnd w:id="8"/>
      <w:r w:rsidRPr="00C8332F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EF302F" w:rsidRPr="00C8332F">
        <w:rPr>
          <w:rFonts w:ascii="Times New Roman" w:hAnsi="Times New Roman" w:cs="Times New Roman"/>
          <w:sz w:val="28"/>
          <w:szCs w:val="28"/>
        </w:rPr>
        <w:t>Ленинградский</w:t>
      </w:r>
      <w:r w:rsidR="00F46CFC" w:rsidRPr="00C8332F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C8332F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726B85" w14:paraId="01889ED4" w14:textId="77777777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075D6B" w14:textId="77777777" w:rsidR="00895D9D" w:rsidRPr="00C8332F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336"/>
            <w:bookmarkEnd w:id="9"/>
            <w:r w:rsidRPr="00C8332F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979275" w14:textId="77777777" w:rsidR="00895D9D" w:rsidRPr="00C8332F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32F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DA825F" w14:textId="77777777" w:rsidR="00895D9D" w:rsidRPr="00C8332F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32F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proofErr w:type="spellStart"/>
            <w:r w:rsidRPr="00C8332F">
              <w:rPr>
                <w:rFonts w:ascii="Times New Roman" w:hAnsi="Times New Roman" w:cs="Times New Roman"/>
                <w:sz w:val="24"/>
                <w:szCs w:val="24"/>
              </w:rPr>
              <w:t>Предполагае</w:t>
            </w:r>
            <w:r w:rsidR="00F46CFC" w:rsidRPr="00C833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8332F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r w:rsidRPr="00C8332F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C857B2" w14:textId="77777777" w:rsidR="00895D9D" w:rsidRPr="00C8332F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32F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D911B1" w14:textId="77777777" w:rsidR="00895D9D" w:rsidRPr="00C8332F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32F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726B85" w14:paraId="03F9B759" w14:textId="77777777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41D14D" w14:textId="77777777" w:rsidR="009F7326" w:rsidRPr="00012BBC" w:rsidRDefault="00C27171" w:rsidP="00BF2747">
            <w:pPr>
              <w:shd w:val="clear" w:color="auto" w:fill="FFFFFF"/>
              <w:tabs>
                <w:tab w:val="left" w:pos="93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BB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Осуществлении муниципального </w:t>
            </w:r>
            <w:r w:rsidRPr="00012BB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земельного контроля на территории </w:t>
            </w:r>
            <w:r w:rsidR="00BF2747" w:rsidRPr="00012BB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Ленинградского</w:t>
            </w:r>
            <w:r w:rsidRPr="00012BB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района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077036" w14:textId="77777777" w:rsidR="00895D9D" w:rsidRPr="00012BBC" w:rsidRDefault="00C27171" w:rsidP="00C271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новая</w:t>
            </w:r>
            <w:r w:rsidR="000E2ECA" w:rsidRPr="00012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2DC6" w:rsidRPr="00012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688297" w14:textId="77777777" w:rsidR="00895D9D" w:rsidRPr="00012BBC" w:rsidRDefault="00C54938" w:rsidP="009E055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BB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454B6" w:rsidRPr="00012BBC">
              <w:rPr>
                <w:rFonts w:ascii="Times New Roman" w:hAnsi="Times New Roman" w:cs="Times New Roman"/>
                <w:sz w:val="24"/>
                <w:szCs w:val="24"/>
              </w:rPr>
              <w:t>огласно утвержденному</w:t>
            </w:r>
            <w:r w:rsidR="00F51324" w:rsidRPr="00012BBC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="00B563BC" w:rsidRPr="00012BBC">
              <w:rPr>
                <w:rFonts w:ascii="Times New Roman" w:hAnsi="Times New Roman" w:cs="Times New Roman"/>
                <w:sz w:val="24"/>
                <w:szCs w:val="24"/>
              </w:rPr>
              <w:t>поста</w:t>
            </w:r>
            <w:r w:rsidR="00B563BC" w:rsidRPr="00012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новлению администрации муниципального образования </w:t>
            </w:r>
            <w:r w:rsidR="00BF2747" w:rsidRPr="00012BBC">
              <w:rPr>
                <w:rFonts w:ascii="Times New Roman" w:hAnsi="Times New Roman" w:cs="Times New Roman"/>
                <w:sz w:val="24"/>
                <w:szCs w:val="24"/>
              </w:rPr>
              <w:t>Ленинградский</w:t>
            </w:r>
            <w:r w:rsidR="00B563BC" w:rsidRPr="00012BBC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="00C27171" w:rsidRPr="00012B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E0550" w:rsidRPr="00012BBC">
              <w:rPr>
                <w:rFonts w:ascii="Times New Roman" w:hAnsi="Times New Roman" w:cs="Times New Roman"/>
                <w:sz w:val="24"/>
                <w:szCs w:val="24"/>
              </w:rPr>
              <w:t>Об утверждении форм документов, используемых при осуществлении муниципального контроля, не утвержденных приказом Министерства экономического развития Российской Федерации от 31 марта 2021 г. № 151 «О типовых формах документов, используемых контрольным (надзорным) органом»</w:t>
            </w:r>
            <w:r w:rsidR="00C27171" w:rsidRPr="00012BB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»</w:t>
            </w:r>
            <w:r w:rsidR="00C27171" w:rsidRPr="00012BBC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668C76" w14:textId="77777777" w:rsidR="00895D9D" w:rsidRPr="00726B85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726B85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lastRenderedPageBreak/>
              <w:t>отсутствует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2747C9" w14:textId="77777777" w:rsidR="00895D9D" w:rsidRPr="00726B85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726B85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отсутствует</w:t>
            </w:r>
          </w:p>
        </w:tc>
      </w:tr>
    </w:tbl>
    <w:p w14:paraId="1DFB9632" w14:textId="77777777" w:rsidR="00895D9D" w:rsidRPr="00BF225E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364"/>
      <w:bookmarkEnd w:id="10"/>
      <w:r w:rsidRPr="00BF225E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BF225E">
        <w:rPr>
          <w:rFonts w:ascii="Times New Roman" w:hAnsi="Times New Roman" w:cs="Times New Roman"/>
          <w:sz w:val="28"/>
          <w:szCs w:val="28"/>
        </w:rPr>
        <w:t>районного</w:t>
      </w:r>
      <w:r w:rsidRPr="00BF225E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EB724F" w:rsidRPr="00BF225E">
        <w:rPr>
          <w:rFonts w:ascii="Times New Roman" w:hAnsi="Times New Roman" w:cs="Times New Roman"/>
          <w:sz w:val="28"/>
          <w:szCs w:val="28"/>
        </w:rPr>
        <w:t>Ленинградский</w:t>
      </w:r>
      <w:r w:rsidR="00F46CFC" w:rsidRPr="00BF225E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BF225E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14:paraId="57BDACDE" w14:textId="77777777" w:rsidR="004A63CC" w:rsidRPr="00BF225E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F225E">
        <w:rPr>
          <w:rFonts w:ascii="Times New Roman" w:hAnsi="Times New Roman" w:cs="Times New Roman"/>
          <w:sz w:val="28"/>
          <w:szCs w:val="28"/>
        </w:rPr>
        <w:t xml:space="preserve">Дополнительные расходы районного бюджета (бюджета муниципального образования </w:t>
      </w:r>
      <w:r w:rsidR="00EB724F" w:rsidRPr="00BF225E">
        <w:rPr>
          <w:rFonts w:ascii="Times New Roman" w:hAnsi="Times New Roman" w:cs="Times New Roman"/>
          <w:sz w:val="28"/>
          <w:szCs w:val="28"/>
        </w:rPr>
        <w:t>Ленинградский</w:t>
      </w:r>
      <w:r w:rsidRPr="00BF225E">
        <w:rPr>
          <w:rFonts w:ascii="Times New Roman" w:hAnsi="Times New Roman" w:cs="Times New Roman"/>
          <w:sz w:val="28"/>
          <w:szCs w:val="28"/>
        </w:rPr>
        <w:t xml:space="preserve"> район), связанные с введением предлагаемого правового регулирования отсутствуют</w:t>
      </w:r>
      <w:r w:rsidR="00C94D4E" w:rsidRPr="00BF225E">
        <w:rPr>
          <w:rFonts w:ascii="Times New Roman" w:hAnsi="Times New Roman" w:cs="Times New Roman"/>
          <w:sz w:val="28"/>
          <w:szCs w:val="28"/>
        </w:rPr>
        <w:t>.</w:t>
      </w:r>
    </w:p>
    <w:p w14:paraId="229D9D0A" w14:textId="77777777" w:rsidR="00895D9D" w:rsidRPr="00BF225E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5E">
        <w:rPr>
          <w:rFonts w:ascii="Times New Roman" w:hAnsi="Times New Roman" w:cs="Times New Roman"/>
          <w:sz w:val="28"/>
          <w:szCs w:val="28"/>
        </w:rPr>
        <w:t xml:space="preserve">6.4.  </w:t>
      </w:r>
      <w:proofErr w:type="gramStart"/>
      <w:r w:rsidRPr="00BF225E">
        <w:rPr>
          <w:rFonts w:ascii="Times New Roman" w:hAnsi="Times New Roman" w:cs="Times New Roman"/>
          <w:sz w:val="28"/>
          <w:szCs w:val="28"/>
        </w:rPr>
        <w:t>Другие  сведения</w:t>
      </w:r>
      <w:proofErr w:type="gramEnd"/>
      <w:r w:rsidRPr="00BF225E">
        <w:rPr>
          <w:rFonts w:ascii="Times New Roman" w:hAnsi="Times New Roman" w:cs="Times New Roman"/>
          <w:sz w:val="28"/>
          <w:szCs w:val="28"/>
        </w:rPr>
        <w:t xml:space="preserve"> о дополнительных расходах (доходах) </w:t>
      </w:r>
      <w:r w:rsidR="000706D4" w:rsidRPr="00BF225E">
        <w:rPr>
          <w:rFonts w:ascii="Times New Roman" w:hAnsi="Times New Roman" w:cs="Times New Roman"/>
          <w:sz w:val="28"/>
          <w:szCs w:val="28"/>
        </w:rPr>
        <w:t>районного</w:t>
      </w:r>
      <w:r w:rsidRPr="00BF225E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BF225E">
        <w:rPr>
          <w:rFonts w:ascii="Times New Roman" w:hAnsi="Times New Roman" w:cs="Times New Roman"/>
          <w:sz w:val="28"/>
          <w:szCs w:val="28"/>
        </w:rPr>
        <w:t xml:space="preserve"> </w:t>
      </w:r>
      <w:r w:rsidRPr="00BF225E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3D3A12" w:rsidRPr="00BF225E">
        <w:rPr>
          <w:rFonts w:ascii="Times New Roman" w:hAnsi="Times New Roman" w:cs="Times New Roman"/>
          <w:sz w:val="28"/>
          <w:szCs w:val="28"/>
        </w:rPr>
        <w:t>Ленинградский</w:t>
      </w:r>
      <w:r w:rsidR="000706D4" w:rsidRPr="00BF225E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BF225E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BF225E">
        <w:rPr>
          <w:rFonts w:ascii="Times New Roman" w:hAnsi="Times New Roman" w:cs="Times New Roman"/>
          <w:sz w:val="28"/>
          <w:szCs w:val="28"/>
        </w:rPr>
        <w:t xml:space="preserve"> </w:t>
      </w:r>
      <w:r w:rsidRPr="00BF225E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14:paraId="139E3AB0" w14:textId="77777777" w:rsidR="001B3524" w:rsidRPr="00BF225E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5E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BF225E">
        <w:rPr>
          <w:rFonts w:ascii="Times New Roman" w:hAnsi="Times New Roman" w:cs="Times New Roman"/>
          <w:sz w:val="28"/>
          <w:szCs w:val="28"/>
        </w:rPr>
        <w:t>.</w:t>
      </w:r>
    </w:p>
    <w:p w14:paraId="383E324D" w14:textId="77777777" w:rsidR="00895D9D" w:rsidRPr="00BF225E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5E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14:paraId="451C8EF0" w14:textId="77777777" w:rsidR="001B3524" w:rsidRPr="00BF225E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225E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BF225E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BF225E">
        <w:rPr>
          <w:rFonts w:ascii="Times New Roman" w:hAnsi="Times New Roman" w:cs="Times New Roman"/>
          <w:sz w:val="28"/>
          <w:szCs w:val="28"/>
        </w:rPr>
        <w:t>.</w:t>
      </w:r>
    </w:p>
    <w:p w14:paraId="73A4544B" w14:textId="77777777" w:rsidR="001721B4" w:rsidRPr="00BF225E" w:rsidRDefault="00895D9D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400"/>
      <w:bookmarkEnd w:id="11"/>
      <w:r w:rsidRPr="00BF225E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BF225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332"/>
        <w:gridCol w:w="1212"/>
      </w:tblGrid>
      <w:tr w:rsidR="001721B4" w:rsidRPr="005B2684" w14:paraId="458F9C2C" w14:textId="77777777" w:rsidTr="00405BFB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42A98D" w14:textId="77777777" w:rsidR="001721B4" w:rsidRPr="005B2684" w:rsidRDefault="001721B4" w:rsidP="004101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684">
              <w:rPr>
                <w:rFonts w:ascii="Times New Roman" w:hAnsi="Times New Roman" w:cs="Times New Roman"/>
                <w:sz w:val="24"/>
                <w:szCs w:val="24"/>
              </w:rPr>
              <w:t xml:space="preserve">7.1. </w:t>
            </w:r>
            <w:r w:rsidR="00410135" w:rsidRPr="005B2684">
              <w:rPr>
                <w:rFonts w:ascii="Times New Roman" w:hAnsi="Times New Roman" w:cs="Times New Roman"/>
                <w:sz w:val="24"/>
                <w:szCs w:val="24"/>
              </w:rPr>
              <w:t xml:space="preserve">Группы потенциальных адресатов предлагаемого правового регулирования 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6F33B4" w14:textId="77777777" w:rsidR="001721B4" w:rsidRPr="005B2684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684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1F640D" w14:textId="77777777" w:rsidR="001721B4" w:rsidRPr="005B2684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684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4E012B" w14:textId="77777777" w:rsidR="001721B4" w:rsidRPr="005B2684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684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405BFB" w:rsidRPr="005B2684" w14:paraId="230A0FCB" w14:textId="77777777" w:rsidTr="00405BFB">
        <w:trPr>
          <w:trHeight w:val="1594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671DC0" w14:textId="77777777" w:rsidR="00405BFB" w:rsidRPr="005B2684" w:rsidRDefault="00C27171" w:rsidP="00C27171">
            <w:pPr>
              <w:tabs>
                <w:tab w:val="left" w:pos="142"/>
              </w:tabs>
              <w:spacing w:after="0" w:line="240" w:lineRule="auto"/>
              <w:ind w:firstLine="8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юридические лица, индивидуальные предприниматели, граждане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ED1974" w14:textId="77777777" w:rsidR="00C27171" w:rsidRPr="005B2684" w:rsidRDefault="00C27171" w:rsidP="00C271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2684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14:paraId="31F654A7" w14:textId="77777777" w:rsidR="00405BFB" w:rsidRPr="005B2684" w:rsidRDefault="00405BFB" w:rsidP="00B563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1A5885" w14:textId="77777777" w:rsidR="00405BFB" w:rsidRPr="005B2684" w:rsidRDefault="00405BFB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2684">
              <w:rPr>
                <w:rFonts w:ascii="Times New Roman" w:hAnsi="Times New Roman" w:cs="Times New Roman"/>
                <w:sz w:val="24"/>
                <w:szCs w:val="24"/>
              </w:rPr>
              <w:t>Не предполагаются</w:t>
            </w:r>
          </w:p>
          <w:p w14:paraId="57C2B597" w14:textId="77777777" w:rsidR="00405BFB" w:rsidRPr="005B2684" w:rsidRDefault="00405BFB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BD4270" w14:textId="77777777" w:rsidR="00405BFB" w:rsidRPr="005B2684" w:rsidRDefault="00405BFB" w:rsidP="00172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2684">
              <w:rPr>
                <w:rFonts w:ascii="Times New Roman" w:hAnsi="Times New Roman" w:cs="Times New Roman"/>
                <w:sz w:val="24"/>
                <w:szCs w:val="24"/>
              </w:rPr>
              <w:t>Не предполагаются</w:t>
            </w:r>
          </w:p>
          <w:p w14:paraId="6EAAA1B2" w14:textId="77777777" w:rsidR="00405BFB" w:rsidRPr="005B2684" w:rsidRDefault="00405BFB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0CA866" w14:textId="77777777" w:rsidR="001B3524" w:rsidRPr="005B2684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684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регулирования, не</w:t>
      </w:r>
      <w:r w:rsidR="0041572D" w:rsidRPr="005B2684">
        <w:rPr>
          <w:rFonts w:ascii="Times New Roman" w:hAnsi="Times New Roman" w:cs="Times New Roman"/>
          <w:sz w:val="28"/>
          <w:szCs w:val="28"/>
        </w:rPr>
        <w:t xml:space="preserve"> </w:t>
      </w:r>
      <w:r w:rsidRPr="005B2684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5B2684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14:paraId="04A5401A" w14:textId="77777777" w:rsidR="001B3524" w:rsidRPr="005B2684" w:rsidRDefault="00895D9D" w:rsidP="00B07C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684">
        <w:rPr>
          <w:rFonts w:ascii="Times New Roman" w:hAnsi="Times New Roman" w:cs="Times New Roman"/>
          <w:sz w:val="28"/>
          <w:szCs w:val="28"/>
        </w:rPr>
        <w:t xml:space="preserve"> 7.6. Источники данных:</w:t>
      </w:r>
      <w:r w:rsidR="001B3524" w:rsidRPr="005B2684">
        <w:rPr>
          <w:rFonts w:ascii="Times New Roman" w:hAnsi="Times New Roman" w:cs="Times New Roman"/>
          <w:sz w:val="28"/>
          <w:szCs w:val="28"/>
        </w:rPr>
        <w:t xml:space="preserve"> отсутству</w:t>
      </w:r>
      <w:r w:rsidR="0041572D" w:rsidRPr="005B2684">
        <w:rPr>
          <w:rFonts w:ascii="Times New Roman" w:hAnsi="Times New Roman" w:cs="Times New Roman"/>
          <w:sz w:val="28"/>
          <w:szCs w:val="28"/>
        </w:rPr>
        <w:t>ю</w:t>
      </w:r>
      <w:r w:rsidR="001B3524" w:rsidRPr="005B2684">
        <w:rPr>
          <w:rFonts w:ascii="Times New Roman" w:hAnsi="Times New Roman" w:cs="Times New Roman"/>
          <w:sz w:val="28"/>
          <w:szCs w:val="28"/>
        </w:rPr>
        <w:t>т</w:t>
      </w:r>
    </w:p>
    <w:p w14:paraId="5298E043" w14:textId="77777777" w:rsidR="00895D9D" w:rsidRPr="005B2684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B26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E05ABB" w14:textId="77777777" w:rsidR="00895D9D" w:rsidRPr="005B2684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29"/>
      <w:bookmarkEnd w:id="12"/>
      <w:r w:rsidRPr="005B2684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p w14:paraId="3305A375" w14:textId="77777777" w:rsidR="00895D9D" w:rsidRPr="005B2684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5B2684" w14:paraId="37B1691F" w14:textId="77777777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5C8C14" w14:textId="77777777" w:rsidR="00895D9D" w:rsidRPr="005B2684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684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76CD88" w14:textId="77777777" w:rsidR="00895D9D" w:rsidRPr="005B2684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684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B7B466" w14:textId="77777777" w:rsidR="00895D9D" w:rsidRPr="005B2684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684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90664D" w14:textId="77777777" w:rsidR="00895D9D" w:rsidRPr="005B2684" w:rsidRDefault="00895D9D" w:rsidP="00F00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684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(полный/частичный/отсутствует)</w:t>
            </w:r>
          </w:p>
        </w:tc>
      </w:tr>
      <w:tr w:rsidR="00895D9D" w:rsidRPr="005B2684" w14:paraId="1940C16C" w14:textId="77777777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1A993D" w14:textId="77777777" w:rsidR="00895D9D" w:rsidRPr="005B2684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2684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757DDF" w14:textId="77777777" w:rsidR="00895D9D" w:rsidRPr="005B2684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2684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6A9D25" w14:textId="77777777" w:rsidR="00895D9D" w:rsidRPr="005B2684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2684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1B52B6" w14:textId="77777777" w:rsidR="00895D9D" w:rsidRPr="005B2684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2684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14:paraId="644913A4" w14:textId="77777777" w:rsidR="00895D9D" w:rsidRPr="005B2684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2835863" w14:textId="77777777" w:rsidR="001B3524" w:rsidRPr="005B2684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2684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5B2684">
        <w:rPr>
          <w:rFonts w:ascii="Times New Roman" w:hAnsi="Times New Roman" w:cs="Times New Roman"/>
          <w:sz w:val="28"/>
          <w:szCs w:val="28"/>
        </w:rPr>
        <w:t>отсутствуют</w:t>
      </w:r>
    </w:p>
    <w:p w14:paraId="63E2B7B0" w14:textId="77777777" w:rsidR="00F85BB7" w:rsidRPr="005B2684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47"/>
      <w:bookmarkEnd w:id="13"/>
    </w:p>
    <w:p w14:paraId="0BADC018" w14:textId="77777777" w:rsidR="00895D9D" w:rsidRPr="005B2684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B2684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5B2684" w14:paraId="1A1FFEE2" w14:textId="77777777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AF1470" w14:textId="77777777" w:rsidR="001B3524" w:rsidRPr="005B2684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AFDD9D" w14:textId="77777777" w:rsidR="001B3524" w:rsidRPr="005B2684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2684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D58A1C" w14:textId="77777777" w:rsidR="001B3524" w:rsidRPr="005B2684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2684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726B85" w14:paraId="54B85DC8" w14:textId="77777777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81EC1B" w14:textId="77777777" w:rsidR="001B3524" w:rsidRPr="005B2684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2684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  <w:r w:rsidR="0055622D" w:rsidRPr="005B26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B4BB701" w14:textId="77777777" w:rsidR="0055622D" w:rsidRPr="005B2684" w:rsidRDefault="001B0F1E" w:rsidP="005B268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B2684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постановления администрации муниципального образования </w:t>
            </w:r>
            <w:r w:rsidR="00101A7F" w:rsidRPr="005B2684">
              <w:rPr>
                <w:rFonts w:ascii="Times New Roman" w:hAnsi="Times New Roman" w:cs="Times New Roman"/>
                <w:sz w:val="24"/>
                <w:szCs w:val="24"/>
              </w:rPr>
              <w:t>Ленинградский</w:t>
            </w:r>
            <w:r w:rsidRPr="005B2684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="002C61BE" w:rsidRPr="005B268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B2684" w:rsidRPr="005B2684">
              <w:rPr>
                <w:rFonts w:ascii="Times New Roman" w:hAnsi="Times New Roman" w:cs="Times New Roman"/>
                <w:sz w:val="24"/>
                <w:szCs w:val="24"/>
              </w:rPr>
              <w:t>Об утверждении форм документов, используемых при осуществлении муниципального контроля, не утвержденных приказом Министерства экономического развития Российской Федерации от 31 марта 2021 г. № 151 «О типовых формах документов, используемых контрольным (надзорным) органом»</w:t>
            </w:r>
            <w:r w:rsidR="002C61BE" w:rsidRPr="005B268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»</w:t>
            </w:r>
            <w:r w:rsidR="002C61BE" w:rsidRPr="005B2684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B86A1E" w14:textId="77777777" w:rsidR="001B3524" w:rsidRPr="005B2684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2684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5B2684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5B2684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CBE90D" w14:textId="77777777" w:rsidR="001B3524" w:rsidRPr="005B2684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2684"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муниципального </w:t>
            </w:r>
            <w:r w:rsidR="00AD1B9A" w:rsidRPr="005B2684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5B2684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5B2684" w14:paraId="24BBDBD9" w14:textId="77777777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F29520" w14:textId="77777777" w:rsidR="001B3524" w:rsidRPr="005B2684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B2684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4FD3CD" w14:textId="77777777" w:rsidR="00C32742" w:rsidRPr="005B2684" w:rsidRDefault="00B73A42" w:rsidP="00B73A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B2684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2C61BE" w:rsidRPr="005B2684">
              <w:rPr>
                <w:rFonts w:ascii="Times New Roman" w:eastAsia="Times New Roman" w:hAnsi="Times New Roman" w:cs="Times New Roman"/>
                <w:sz w:val="24"/>
                <w:szCs w:val="24"/>
              </w:rPr>
              <w:t>ридические лица, индивидуальные предприниматели, граждане</w:t>
            </w:r>
            <w:r w:rsidR="002C61BE" w:rsidRPr="005B26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2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402D" w:rsidRPr="005B268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32742" w:rsidRPr="005B2684">
              <w:rPr>
                <w:rFonts w:ascii="Times New Roman" w:hAnsi="Times New Roman" w:cs="Times New Roman"/>
                <w:sz w:val="24"/>
                <w:szCs w:val="24"/>
              </w:rPr>
              <w:t>оличественная оценка участников не ограничена. Определить точное количество не представляется возможным.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7D3DE3" w14:textId="77777777" w:rsidR="001B3524" w:rsidRPr="005B2684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2684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5B2684" w14:paraId="211EB55D" w14:textId="77777777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EDD804" w14:textId="77777777" w:rsidR="001B3524" w:rsidRPr="005B2684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B2684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регу</w:t>
            </w:r>
            <w:r w:rsidRPr="005B268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84F689" w14:textId="77777777" w:rsidR="001B3524" w:rsidRPr="005B2684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268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Расходы</w:t>
            </w:r>
            <w:r w:rsidR="00B470BA" w:rsidRPr="005B2684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5B2684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5B2684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5B268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B268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F29A85" w14:textId="77777777" w:rsidR="001B3524" w:rsidRPr="005B2684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268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Расходы</w:t>
            </w:r>
            <w:r w:rsidR="00B470BA" w:rsidRPr="005B2684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5B2684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</w:t>
            </w:r>
            <w:r w:rsidRPr="005B268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мого правового регулирования</w:t>
            </w:r>
            <w:r w:rsidR="00B470BA" w:rsidRPr="005B2684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5B2684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5B2684" w14:paraId="781A89BC" w14:textId="77777777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206A7B" w14:textId="77777777" w:rsidR="00107553" w:rsidRPr="005B2684" w:rsidRDefault="001B3524" w:rsidP="00355A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B268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9.4. </w:t>
            </w:r>
            <w:r w:rsidR="00355AE6" w:rsidRPr="005B2684">
              <w:rPr>
                <w:rFonts w:ascii="Times New Roman" w:hAnsi="Times New Roman" w:cs="Times New Roman"/>
                <w:sz w:val="24"/>
                <w:szCs w:val="28"/>
              </w:rPr>
              <w:t xml:space="preserve">Оценка расходов (доходов) местного бюджета, связанных с введением предлагаемого правового регулирования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A1C548" w14:textId="77777777" w:rsidR="001B3524" w:rsidRPr="005B2684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2684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1A1167" w14:textId="77777777" w:rsidR="001B3524" w:rsidRPr="005B2684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2684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5B2684" w14:paraId="3159035B" w14:textId="77777777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22F21A" w14:textId="77777777" w:rsidR="001B3524" w:rsidRPr="005B2684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B2684">
              <w:rPr>
                <w:rFonts w:ascii="Times New Roman" w:hAnsi="Times New Roman" w:cs="Times New Roman"/>
                <w:sz w:val="24"/>
                <w:szCs w:val="28"/>
              </w:rPr>
              <w:t xml:space="preserve">9.5. </w:t>
            </w:r>
            <w:r w:rsidR="00355AE6" w:rsidRPr="005B2684">
              <w:rPr>
                <w:rFonts w:ascii="Times New Roman" w:hAnsi="Times New Roman" w:cs="Times New Roman"/>
                <w:sz w:val="24"/>
                <w:szCs w:val="28"/>
              </w:rPr>
              <w:t xml:space="preserve">Оценка возможности достижения заявленных целей регулирования посредством применения рассматриваемых вариантов предлагаемого правового регулирования </w:t>
            </w:r>
          </w:p>
          <w:p w14:paraId="30AE8C37" w14:textId="77777777" w:rsidR="00107553" w:rsidRPr="005B2684" w:rsidRDefault="00107553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45D95F" w14:textId="77777777" w:rsidR="001B3524" w:rsidRPr="005B2684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2684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B0DE9E" w14:textId="77777777" w:rsidR="001B3524" w:rsidRPr="005B2684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2684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5B2684" w14:paraId="2F4D89C7" w14:textId="77777777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E27720" w14:textId="77777777" w:rsidR="001B3524" w:rsidRPr="005B2684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B2684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  <w:p w14:paraId="1100E1E4" w14:textId="77777777" w:rsidR="00107553" w:rsidRPr="005B2684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E6A471" w14:textId="77777777" w:rsidR="001B3524" w:rsidRPr="005B2684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2684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3F813B" w14:textId="77777777" w:rsidR="001B3524" w:rsidRPr="005B2684" w:rsidRDefault="0060556D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2684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14:paraId="4CAB6CDC" w14:textId="77777777" w:rsidR="0089456E" w:rsidRPr="005B2684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77C1E65" w14:textId="77777777" w:rsidR="001B3524" w:rsidRPr="005B2684" w:rsidRDefault="00895D9D" w:rsidP="00EA6F7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684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440F54" w:rsidRPr="005B2684">
        <w:rPr>
          <w:rFonts w:ascii="Times New Roman" w:hAnsi="Times New Roman" w:cs="Times New Roman"/>
          <w:sz w:val="28"/>
          <w:szCs w:val="28"/>
        </w:rPr>
        <w:t xml:space="preserve"> </w:t>
      </w:r>
      <w:r w:rsidRPr="005B2684">
        <w:rPr>
          <w:rFonts w:ascii="Times New Roman" w:hAnsi="Times New Roman" w:cs="Times New Roman"/>
          <w:sz w:val="28"/>
          <w:szCs w:val="28"/>
        </w:rPr>
        <w:t xml:space="preserve">проблемы: </w:t>
      </w:r>
      <w:r w:rsidR="00EA6F7C" w:rsidRPr="005B2684">
        <w:rPr>
          <w:rFonts w:ascii="Times New Roman" w:hAnsi="Times New Roman" w:cs="Times New Roman"/>
          <w:sz w:val="28"/>
          <w:szCs w:val="28"/>
        </w:rPr>
        <w:t>выявленная проблема может быть решена исключительно посредством введения предполагаемого правового регулирования</w:t>
      </w:r>
      <w:r w:rsidR="006C3B11" w:rsidRPr="005B2684">
        <w:rPr>
          <w:rFonts w:ascii="Times New Roman" w:hAnsi="Times New Roman" w:cs="Times New Roman"/>
          <w:sz w:val="28"/>
          <w:szCs w:val="28"/>
        </w:rPr>
        <w:t>.</w:t>
      </w:r>
    </w:p>
    <w:p w14:paraId="1FA6E6CE" w14:textId="77777777" w:rsidR="001B3524" w:rsidRPr="007034FD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0F125B4" w14:textId="77777777" w:rsidR="001B3524" w:rsidRPr="007034FD" w:rsidRDefault="00895D9D" w:rsidP="00FD51B4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034FD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14:paraId="1E40656D" w14:textId="77777777" w:rsidR="007034FD" w:rsidRPr="007034FD" w:rsidRDefault="001B0F1E" w:rsidP="007034FD">
      <w:pPr>
        <w:pStyle w:val="ConsPlusNonformat"/>
        <w:jc w:val="both"/>
        <w:rPr>
          <w:rFonts w:ascii="Times New Roman" w:hAnsi="Times New Roman"/>
          <w:bCs/>
          <w:color w:val="000000"/>
          <w:spacing w:val="-2"/>
          <w:sz w:val="28"/>
          <w:szCs w:val="29"/>
        </w:rPr>
      </w:pPr>
      <w:r w:rsidRPr="007034FD">
        <w:rPr>
          <w:rFonts w:ascii="Times New Roman" w:hAnsi="Times New Roman" w:cs="Times New Roman"/>
          <w:color w:val="000000"/>
          <w:spacing w:val="-2"/>
          <w:sz w:val="28"/>
          <w:szCs w:val="29"/>
        </w:rPr>
        <w:tab/>
      </w:r>
      <w:r w:rsidR="00392B93" w:rsidRPr="007034FD">
        <w:rPr>
          <w:rFonts w:ascii="Times New Roman" w:hAnsi="Times New Roman" w:cs="Times New Roman"/>
          <w:color w:val="000000"/>
          <w:spacing w:val="-2"/>
          <w:sz w:val="28"/>
          <w:szCs w:val="29"/>
        </w:rPr>
        <w:t xml:space="preserve">  принятие постановления администрации муниципального образования Ленинградский район «</w:t>
      </w:r>
      <w:r w:rsidR="007034FD" w:rsidRPr="007034FD">
        <w:rPr>
          <w:rFonts w:ascii="Times New Roman" w:hAnsi="Times New Roman"/>
          <w:bCs/>
          <w:color w:val="000000"/>
          <w:spacing w:val="-2"/>
          <w:sz w:val="28"/>
          <w:szCs w:val="29"/>
        </w:rPr>
        <w:t>Об утверждении форм документов, используемых при осуществлении муниципального контроля, не утвержденных приказом Министерства экономического развития Российской Федерации от 31 марта 2021 г. № 151 «О типовых формах документов, используемых контрольным (надзорным) органом»</w:t>
      </w:r>
    </w:p>
    <w:p w14:paraId="277FC3D1" w14:textId="77777777" w:rsidR="00895D9D" w:rsidRPr="007034FD" w:rsidRDefault="00895D9D" w:rsidP="00432E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4FD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отсрочки</w:t>
      </w:r>
      <w:r w:rsidR="000706D4" w:rsidRPr="007034FD">
        <w:rPr>
          <w:rFonts w:ascii="Times New Roman" w:hAnsi="Times New Roman" w:cs="Times New Roman"/>
          <w:sz w:val="28"/>
          <w:szCs w:val="28"/>
        </w:rPr>
        <w:t xml:space="preserve"> </w:t>
      </w:r>
      <w:r w:rsidRPr="007034FD">
        <w:rPr>
          <w:rFonts w:ascii="Times New Roman" w:hAnsi="Times New Roman" w:cs="Times New Roman"/>
          <w:sz w:val="28"/>
          <w:szCs w:val="28"/>
        </w:rPr>
        <w:t xml:space="preserve">вступления   в   силу   </w:t>
      </w:r>
      <w:proofErr w:type="gramStart"/>
      <w:r w:rsidRPr="007034FD">
        <w:rPr>
          <w:rFonts w:ascii="Times New Roman" w:hAnsi="Times New Roman" w:cs="Times New Roman"/>
          <w:sz w:val="28"/>
          <w:szCs w:val="28"/>
        </w:rPr>
        <w:t>муниципального  нормативного</w:t>
      </w:r>
      <w:proofErr w:type="gramEnd"/>
      <w:r w:rsidRPr="007034FD">
        <w:rPr>
          <w:rFonts w:ascii="Times New Roman" w:hAnsi="Times New Roman" w:cs="Times New Roman"/>
          <w:sz w:val="28"/>
          <w:szCs w:val="28"/>
        </w:rPr>
        <w:t xml:space="preserve">  правового  акта  либо</w:t>
      </w:r>
      <w:r w:rsidR="000706D4" w:rsidRPr="007034FD">
        <w:rPr>
          <w:rFonts w:ascii="Times New Roman" w:hAnsi="Times New Roman" w:cs="Times New Roman"/>
          <w:sz w:val="28"/>
          <w:szCs w:val="28"/>
        </w:rPr>
        <w:t xml:space="preserve"> </w:t>
      </w:r>
      <w:r w:rsidRPr="007034FD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правового  регулирования  на</w:t>
      </w:r>
      <w:r w:rsidR="000706D4" w:rsidRPr="007034FD">
        <w:rPr>
          <w:rFonts w:ascii="Times New Roman" w:hAnsi="Times New Roman" w:cs="Times New Roman"/>
          <w:sz w:val="28"/>
          <w:szCs w:val="28"/>
        </w:rPr>
        <w:t xml:space="preserve"> </w:t>
      </w:r>
      <w:r w:rsidRPr="007034FD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14:paraId="6B87EBC2" w14:textId="77777777" w:rsidR="004B73F8" w:rsidRPr="007034FD" w:rsidRDefault="00895D9D" w:rsidP="001E34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4FD">
        <w:rPr>
          <w:rFonts w:ascii="Times New Roman" w:hAnsi="Times New Roman" w:cs="Times New Roman"/>
          <w:sz w:val="28"/>
          <w:szCs w:val="28"/>
        </w:rPr>
        <w:t xml:space="preserve">10.1.  </w:t>
      </w:r>
      <w:proofErr w:type="gramStart"/>
      <w:r w:rsidRPr="007034FD">
        <w:rPr>
          <w:rFonts w:ascii="Times New Roman" w:hAnsi="Times New Roman" w:cs="Times New Roman"/>
          <w:sz w:val="28"/>
          <w:szCs w:val="28"/>
        </w:rPr>
        <w:t>Предполагаемая  дата</w:t>
      </w:r>
      <w:proofErr w:type="gramEnd"/>
      <w:r w:rsidRPr="007034FD">
        <w:rPr>
          <w:rFonts w:ascii="Times New Roman" w:hAnsi="Times New Roman" w:cs="Times New Roman"/>
          <w:sz w:val="28"/>
          <w:szCs w:val="28"/>
        </w:rPr>
        <w:t xml:space="preserve">  вступления  в силу муниципального нормативного</w:t>
      </w:r>
      <w:r w:rsidR="001E34D8" w:rsidRPr="007034FD">
        <w:rPr>
          <w:rFonts w:ascii="Times New Roman" w:hAnsi="Times New Roman" w:cs="Times New Roman"/>
          <w:sz w:val="28"/>
          <w:szCs w:val="28"/>
        </w:rPr>
        <w:t xml:space="preserve"> </w:t>
      </w:r>
      <w:r w:rsidRPr="007034FD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500262" w:rsidRPr="007034FD">
        <w:rPr>
          <w:rFonts w:ascii="Times New Roman" w:hAnsi="Times New Roman" w:cs="Times New Roman"/>
          <w:sz w:val="28"/>
          <w:szCs w:val="28"/>
        </w:rPr>
        <w:t xml:space="preserve">март 2022 </w:t>
      </w:r>
      <w:r w:rsidR="004B73F8" w:rsidRPr="007034FD">
        <w:rPr>
          <w:rFonts w:ascii="Times New Roman" w:hAnsi="Times New Roman" w:cs="Times New Roman"/>
          <w:sz w:val="28"/>
          <w:szCs w:val="28"/>
        </w:rPr>
        <w:t>г</w:t>
      </w:r>
      <w:r w:rsidR="00111191" w:rsidRPr="007034FD">
        <w:rPr>
          <w:rFonts w:ascii="Times New Roman" w:hAnsi="Times New Roman" w:cs="Times New Roman"/>
          <w:sz w:val="28"/>
          <w:szCs w:val="28"/>
        </w:rPr>
        <w:t>.</w:t>
      </w:r>
    </w:p>
    <w:p w14:paraId="586C7294" w14:textId="77777777" w:rsidR="00895D9D" w:rsidRPr="007034FD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4FD">
        <w:rPr>
          <w:rFonts w:ascii="Times New Roman" w:hAnsi="Times New Roman" w:cs="Times New Roman"/>
          <w:sz w:val="28"/>
          <w:szCs w:val="28"/>
        </w:rPr>
        <w:t>10.2.  Необходимость  установления  переходного  периода  и  (или) отсрочки</w:t>
      </w:r>
      <w:r w:rsidR="00F62CAB" w:rsidRPr="007034FD">
        <w:rPr>
          <w:rFonts w:ascii="Times New Roman" w:hAnsi="Times New Roman" w:cs="Times New Roman"/>
          <w:sz w:val="28"/>
          <w:szCs w:val="28"/>
        </w:rPr>
        <w:t xml:space="preserve"> </w:t>
      </w:r>
      <w:r w:rsidRPr="007034FD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14:paraId="53747068" w14:textId="77777777" w:rsidR="00895D9D" w:rsidRPr="007034FD" w:rsidRDefault="00895D9D" w:rsidP="00A164F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4FD">
        <w:rPr>
          <w:rFonts w:ascii="Times New Roman" w:hAnsi="Times New Roman" w:cs="Times New Roman"/>
          <w:sz w:val="28"/>
          <w:szCs w:val="28"/>
        </w:rPr>
        <w:t>10.3. Необходимость  распространения  предлагаемого правового регулирования</w:t>
      </w:r>
      <w:r w:rsidR="00045209" w:rsidRPr="007034FD">
        <w:rPr>
          <w:rFonts w:ascii="Times New Roman" w:hAnsi="Times New Roman" w:cs="Times New Roman"/>
          <w:sz w:val="28"/>
          <w:szCs w:val="28"/>
        </w:rPr>
        <w:t xml:space="preserve"> </w:t>
      </w:r>
      <w:r w:rsidRPr="007034FD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14:paraId="35091B0D" w14:textId="77777777" w:rsidR="00561F14" w:rsidRPr="007034FD" w:rsidRDefault="00895D9D" w:rsidP="00110AB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4FD">
        <w:rPr>
          <w:rFonts w:ascii="Times New Roman" w:hAnsi="Times New Roman" w:cs="Times New Roman"/>
          <w:sz w:val="28"/>
          <w:szCs w:val="28"/>
        </w:rPr>
        <w:t xml:space="preserve">10.4.  </w:t>
      </w:r>
      <w:proofErr w:type="gramStart"/>
      <w:r w:rsidRPr="007034FD">
        <w:rPr>
          <w:rFonts w:ascii="Times New Roman" w:hAnsi="Times New Roman" w:cs="Times New Roman"/>
          <w:sz w:val="28"/>
          <w:szCs w:val="28"/>
        </w:rPr>
        <w:t>Обоснование  необходимости</w:t>
      </w:r>
      <w:proofErr w:type="gramEnd"/>
      <w:r w:rsidRPr="007034FD">
        <w:rPr>
          <w:rFonts w:ascii="Times New Roman" w:hAnsi="Times New Roman" w:cs="Times New Roman"/>
          <w:sz w:val="28"/>
          <w:szCs w:val="28"/>
        </w:rPr>
        <w:t xml:space="preserve">  установления переходного периода и (или)</w:t>
      </w:r>
      <w:r w:rsidR="00F62CAB" w:rsidRPr="007034FD">
        <w:rPr>
          <w:rFonts w:ascii="Times New Roman" w:hAnsi="Times New Roman" w:cs="Times New Roman"/>
          <w:sz w:val="28"/>
          <w:szCs w:val="28"/>
        </w:rPr>
        <w:t xml:space="preserve"> </w:t>
      </w:r>
      <w:r w:rsidRPr="007034FD">
        <w:rPr>
          <w:rFonts w:ascii="Times New Roman" w:hAnsi="Times New Roman" w:cs="Times New Roman"/>
          <w:sz w:val="28"/>
          <w:szCs w:val="28"/>
        </w:rPr>
        <w:t>отсрочки  вступления в силу муниципального нормативного правового акта либо</w:t>
      </w:r>
      <w:r w:rsidR="00045209" w:rsidRPr="007034FD">
        <w:rPr>
          <w:rFonts w:ascii="Times New Roman" w:hAnsi="Times New Roman" w:cs="Times New Roman"/>
          <w:sz w:val="28"/>
          <w:szCs w:val="28"/>
        </w:rPr>
        <w:t xml:space="preserve"> </w:t>
      </w:r>
      <w:r w:rsidRPr="007034FD">
        <w:rPr>
          <w:rFonts w:ascii="Times New Roman" w:hAnsi="Times New Roman" w:cs="Times New Roman"/>
          <w:sz w:val="28"/>
          <w:szCs w:val="28"/>
        </w:rPr>
        <w:t xml:space="preserve">необходимости  распространения  предлагаемого  правового  </w:t>
      </w:r>
      <w:r w:rsidR="00045209" w:rsidRPr="007034FD">
        <w:rPr>
          <w:rFonts w:ascii="Times New Roman" w:hAnsi="Times New Roman" w:cs="Times New Roman"/>
          <w:sz w:val="28"/>
          <w:szCs w:val="28"/>
        </w:rPr>
        <w:t>р</w:t>
      </w:r>
      <w:r w:rsidRPr="007034FD">
        <w:rPr>
          <w:rFonts w:ascii="Times New Roman" w:hAnsi="Times New Roman" w:cs="Times New Roman"/>
          <w:sz w:val="28"/>
          <w:szCs w:val="28"/>
        </w:rPr>
        <w:t>егулирования  на</w:t>
      </w:r>
      <w:r w:rsidR="00045209" w:rsidRPr="007034FD">
        <w:rPr>
          <w:rFonts w:ascii="Times New Roman" w:hAnsi="Times New Roman" w:cs="Times New Roman"/>
          <w:sz w:val="28"/>
          <w:szCs w:val="28"/>
        </w:rPr>
        <w:t xml:space="preserve"> </w:t>
      </w:r>
      <w:r w:rsidRPr="007034FD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7034FD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7034FD">
        <w:rPr>
          <w:rFonts w:ascii="Times New Roman" w:hAnsi="Times New Roman" w:cs="Times New Roman"/>
          <w:sz w:val="28"/>
          <w:szCs w:val="28"/>
        </w:rPr>
        <w:t>не требуется.</w:t>
      </w:r>
      <w:r w:rsidR="00045209" w:rsidRPr="007034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5F9053" w14:textId="77777777" w:rsidR="00A3521E" w:rsidRPr="007034FD" w:rsidRDefault="00A3521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2308863" w14:textId="77777777" w:rsidR="00FE3C8F" w:rsidRPr="007034FD" w:rsidRDefault="00FE3C8F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34FD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</w:p>
    <w:p w14:paraId="3AECF556" w14:textId="77777777" w:rsidR="00FE3C8F" w:rsidRPr="007034FD" w:rsidRDefault="00FE3C8F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34FD">
        <w:rPr>
          <w:rFonts w:ascii="Times New Roman" w:hAnsi="Times New Roman" w:cs="Times New Roman"/>
          <w:sz w:val="28"/>
          <w:szCs w:val="28"/>
        </w:rPr>
        <w:t>отдела имущественных отношений</w:t>
      </w:r>
    </w:p>
    <w:p w14:paraId="2F8CC700" w14:textId="77777777" w:rsidR="00FE3C8F" w:rsidRPr="007034FD" w:rsidRDefault="00FE3C8F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34FD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14:paraId="46BB0DE9" w14:textId="77777777" w:rsidR="00CA1F5C" w:rsidRPr="00895D9D" w:rsidRDefault="00FE3C8F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34FD">
        <w:rPr>
          <w:rFonts w:ascii="Times New Roman" w:hAnsi="Times New Roman" w:cs="Times New Roman"/>
          <w:sz w:val="28"/>
          <w:szCs w:val="28"/>
        </w:rPr>
        <w:t xml:space="preserve">Ленинградский район </w:t>
      </w:r>
      <w:r w:rsidR="004B73F8" w:rsidRPr="007034F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C7441" w:rsidRPr="007034F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F0F83" w:rsidRPr="007034FD">
        <w:rPr>
          <w:rFonts w:ascii="Times New Roman" w:hAnsi="Times New Roman" w:cs="Times New Roman"/>
          <w:sz w:val="28"/>
          <w:szCs w:val="28"/>
        </w:rPr>
        <w:t xml:space="preserve">    </w:t>
      </w:r>
      <w:r w:rsidR="00D07DC6" w:rsidRPr="007034FD">
        <w:rPr>
          <w:rFonts w:ascii="Times New Roman" w:hAnsi="Times New Roman" w:cs="Times New Roman"/>
          <w:sz w:val="28"/>
          <w:szCs w:val="28"/>
        </w:rPr>
        <w:t xml:space="preserve">  </w:t>
      </w:r>
      <w:r w:rsidRPr="007034FD">
        <w:rPr>
          <w:rFonts w:ascii="Times New Roman" w:hAnsi="Times New Roman" w:cs="Times New Roman"/>
          <w:sz w:val="28"/>
          <w:szCs w:val="28"/>
        </w:rPr>
        <w:t xml:space="preserve">                                 Ю.С. </w:t>
      </w:r>
      <w:proofErr w:type="spellStart"/>
      <w:r w:rsidRPr="007034FD">
        <w:rPr>
          <w:rFonts w:ascii="Times New Roman" w:hAnsi="Times New Roman" w:cs="Times New Roman"/>
          <w:sz w:val="28"/>
          <w:szCs w:val="28"/>
        </w:rPr>
        <w:t>Лысич</w:t>
      </w:r>
      <w:proofErr w:type="spellEnd"/>
    </w:p>
    <w:sectPr w:rsidR="00CA1F5C" w:rsidRPr="00895D9D" w:rsidSect="00110ABA">
      <w:headerReference w:type="default" r:id="rId9"/>
      <w:pgSz w:w="11905" w:h="16838"/>
      <w:pgMar w:top="1134" w:right="567" w:bottom="851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DEC90" w14:textId="77777777" w:rsidR="00A36086" w:rsidRDefault="00A36086" w:rsidP="00C71F8A">
      <w:pPr>
        <w:spacing w:after="0" w:line="240" w:lineRule="auto"/>
      </w:pPr>
      <w:r>
        <w:separator/>
      </w:r>
    </w:p>
  </w:endnote>
  <w:endnote w:type="continuationSeparator" w:id="0">
    <w:p w14:paraId="3EE6630C" w14:textId="77777777" w:rsidR="00A36086" w:rsidRDefault="00A36086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DBA76" w14:textId="77777777" w:rsidR="00A36086" w:rsidRDefault="00A36086" w:rsidP="00C71F8A">
      <w:pPr>
        <w:spacing w:after="0" w:line="240" w:lineRule="auto"/>
      </w:pPr>
      <w:r>
        <w:separator/>
      </w:r>
    </w:p>
  </w:footnote>
  <w:footnote w:type="continuationSeparator" w:id="0">
    <w:p w14:paraId="67FCB42E" w14:textId="77777777" w:rsidR="00A36086" w:rsidRDefault="00A36086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80EB7D5" w14:textId="77777777" w:rsidR="005B41CD" w:rsidRPr="00DB1395" w:rsidRDefault="005B41C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034FD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7AF125E" w14:textId="77777777" w:rsidR="005B41CD" w:rsidRDefault="005B41C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3D6A3ED0"/>
    <w:multiLevelType w:val="multilevel"/>
    <w:tmpl w:val="B25E3A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2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4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7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1" w15:restartNumberingAfterBreak="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3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7"/>
  </w:num>
  <w:num w:numId="5">
    <w:abstractNumId w:val="6"/>
  </w:num>
  <w:num w:numId="6">
    <w:abstractNumId w:val="19"/>
  </w:num>
  <w:num w:numId="7">
    <w:abstractNumId w:val="12"/>
  </w:num>
  <w:num w:numId="8">
    <w:abstractNumId w:val="23"/>
  </w:num>
  <w:num w:numId="9">
    <w:abstractNumId w:val="3"/>
  </w:num>
  <w:num w:numId="10">
    <w:abstractNumId w:val="21"/>
    <w:lvlOverride w:ilvl="0">
      <w:startOverride w:val="1"/>
    </w:lvlOverride>
  </w:num>
  <w:num w:numId="11">
    <w:abstractNumId w:val="21"/>
  </w:num>
  <w:num w:numId="12">
    <w:abstractNumId w:val="7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1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9"/>
  </w:num>
  <w:num w:numId="26">
    <w:abstractNumId w:val="8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7EA"/>
    <w:rsid w:val="000029AB"/>
    <w:rsid w:val="000048BA"/>
    <w:rsid w:val="00004B27"/>
    <w:rsid w:val="000074F7"/>
    <w:rsid w:val="00012BBC"/>
    <w:rsid w:val="000132FE"/>
    <w:rsid w:val="000149AD"/>
    <w:rsid w:val="00016665"/>
    <w:rsid w:val="00016EAD"/>
    <w:rsid w:val="000172F3"/>
    <w:rsid w:val="00017355"/>
    <w:rsid w:val="0001740E"/>
    <w:rsid w:val="00020E3E"/>
    <w:rsid w:val="000232CE"/>
    <w:rsid w:val="00024395"/>
    <w:rsid w:val="00026747"/>
    <w:rsid w:val="000356C6"/>
    <w:rsid w:val="00041E72"/>
    <w:rsid w:val="00043659"/>
    <w:rsid w:val="000447B7"/>
    <w:rsid w:val="00045209"/>
    <w:rsid w:val="000478DA"/>
    <w:rsid w:val="00050277"/>
    <w:rsid w:val="00053CB7"/>
    <w:rsid w:val="000547FC"/>
    <w:rsid w:val="00054EE2"/>
    <w:rsid w:val="00055B8E"/>
    <w:rsid w:val="00055F54"/>
    <w:rsid w:val="00066C2B"/>
    <w:rsid w:val="000706D4"/>
    <w:rsid w:val="00070BEF"/>
    <w:rsid w:val="00072D53"/>
    <w:rsid w:val="00073A96"/>
    <w:rsid w:val="000754A6"/>
    <w:rsid w:val="000772A1"/>
    <w:rsid w:val="00077F26"/>
    <w:rsid w:val="00085C33"/>
    <w:rsid w:val="0009022C"/>
    <w:rsid w:val="0009153D"/>
    <w:rsid w:val="00091BCC"/>
    <w:rsid w:val="000929F5"/>
    <w:rsid w:val="000936D4"/>
    <w:rsid w:val="000944C8"/>
    <w:rsid w:val="00096D41"/>
    <w:rsid w:val="00097E9E"/>
    <w:rsid w:val="000A1168"/>
    <w:rsid w:val="000A249A"/>
    <w:rsid w:val="000A4B16"/>
    <w:rsid w:val="000A5C71"/>
    <w:rsid w:val="000A613A"/>
    <w:rsid w:val="000A6821"/>
    <w:rsid w:val="000B0F62"/>
    <w:rsid w:val="000B2824"/>
    <w:rsid w:val="000B2D21"/>
    <w:rsid w:val="000B300D"/>
    <w:rsid w:val="000B3DB2"/>
    <w:rsid w:val="000B41C9"/>
    <w:rsid w:val="000C1A15"/>
    <w:rsid w:val="000C447B"/>
    <w:rsid w:val="000C4B58"/>
    <w:rsid w:val="000C50D1"/>
    <w:rsid w:val="000C605E"/>
    <w:rsid w:val="000C7B8F"/>
    <w:rsid w:val="000D0252"/>
    <w:rsid w:val="000D02A4"/>
    <w:rsid w:val="000D1002"/>
    <w:rsid w:val="000D765C"/>
    <w:rsid w:val="000E249C"/>
    <w:rsid w:val="000E2ECA"/>
    <w:rsid w:val="000E7BF0"/>
    <w:rsid w:val="000F1B7A"/>
    <w:rsid w:val="000F41C0"/>
    <w:rsid w:val="000F714C"/>
    <w:rsid w:val="000F7CAF"/>
    <w:rsid w:val="00101A7F"/>
    <w:rsid w:val="00101B9C"/>
    <w:rsid w:val="00101FA4"/>
    <w:rsid w:val="00104EE2"/>
    <w:rsid w:val="00104F5C"/>
    <w:rsid w:val="001052E0"/>
    <w:rsid w:val="00107553"/>
    <w:rsid w:val="00110ABA"/>
    <w:rsid w:val="00111191"/>
    <w:rsid w:val="001154C7"/>
    <w:rsid w:val="0011628D"/>
    <w:rsid w:val="001171BA"/>
    <w:rsid w:val="00120834"/>
    <w:rsid w:val="001217AD"/>
    <w:rsid w:val="00126310"/>
    <w:rsid w:val="00126702"/>
    <w:rsid w:val="00130DC6"/>
    <w:rsid w:val="00131C9C"/>
    <w:rsid w:val="00134792"/>
    <w:rsid w:val="00134817"/>
    <w:rsid w:val="00135E7C"/>
    <w:rsid w:val="00136935"/>
    <w:rsid w:val="0013746F"/>
    <w:rsid w:val="00140CB2"/>
    <w:rsid w:val="0014172D"/>
    <w:rsid w:val="00141812"/>
    <w:rsid w:val="001513B3"/>
    <w:rsid w:val="001539A2"/>
    <w:rsid w:val="001541F9"/>
    <w:rsid w:val="00154C83"/>
    <w:rsid w:val="001571FE"/>
    <w:rsid w:val="0016171B"/>
    <w:rsid w:val="00164069"/>
    <w:rsid w:val="00164CD4"/>
    <w:rsid w:val="00166059"/>
    <w:rsid w:val="00170A6F"/>
    <w:rsid w:val="00172189"/>
    <w:rsid w:val="001721B4"/>
    <w:rsid w:val="00173076"/>
    <w:rsid w:val="00174CD8"/>
    <w:rsid w:val="001776AE"/>
    <w:rsid w:val="00180782"/>
    <w:rsid w:val="00183785"/>
    <w:rsid w:val="00184514"/>
    <w:rsid w:val="0018727E"/>
    <w:rsid w:val="001910FF"/>
    <w:rsid w:val="00193CDD"/>
    <w:rsid w:val="00194AE4"/>
    <w:rsid w:val="00194BA8"/>
    <w:rsid w:val="00195DFE"/>
    <w:rsid w:val="00196332"/>
    <w:rsid w:val="00196CFA"/>
    <w:rsid w:val="00196DFC"/>
    <w:rsid w:val="00197032"/>
    <w:rsid w:val="001A13F7"/>
    <w:rsid w:val="001A3510"/>
    <w:rsid w:val="001A4A61"/>
    <w:rsid w:val="001A6A49"/>
    <w:rsid w:val="001A79A7"/>
    <w:rsid w:val="001B04A9"/>
    <w:rsid w:val="001B0F1E"/>
    <w:rsid w:val="001B1A13"/>
    <w:rsid w:val="001B2811"/>
    <w:rsid w:val="001B2F27"/>
    <w:rsid w:val="001B3524"/>
    <w:rsid w:val="001C1B17"/>
    <w:rsid w:val="001C68E8"/>
    <w:rsid w:val="001C7441"/>
    <w:rsid w:val="001C74DA"/>
    <w:rsid w:val="001C7A8C"/>
    <w:rsid w:val="001D1814"/>
    <w:rsid w:val="001D453D"/>
    <w:rsid w:val="001E2545"/>
    <w:rsid w:val="001E34D8"/>
    <w:rsid w:val="001E4E22"/>
    <w:rsid w:val="001E581F"/>
    <w:rsid w:val="001E7D1F"/>
    <w:rsid w:val="001F39BA"/>
    <w:rsid w:val="001F54F5"/>
    <w:rsid w:val="001F56E4"/>
    <w:rsid w:val="00202219"/>
    <w:rsid w:val="002031C7"/>
    <w:rsid w:val="00204333"/>
    <w:rsid w:val="00206D72"/>
    <w:rsid w:val="00207192"/>
    <w:rsid w:val="00207C44"/>
    <w:rsid w:val="002142CE"/>
    <w:rsid w:val="00216773"/>
    <w:rsid w:val="002168FB"/>
    <w:rsid w:val="0022042D"/>
    <w:rsid w:val="00223207"/>
    <w:rsid w:val="00223B44"/>
    <w:rsid w:val="0022776B"/>
    <w:rsid w:val="00234D01"/>
    <w:rsid w:val="0023593B"/>
    <w:rsid w:val="00240607"/>
    <w:rsid w:val="002407FA"/>
    <w:rsid w:val="00241C9A"/>
    <w:rsid w:val="0024291B"/>
    <w:rsid w:val="00242D30"/>
    <w:rsid w:val="00242D97"/>
    <w:rsid w:val="00244C25"/>
    <w:rsid w:val="00245A7A"/>
    <w:rsid w:val="0025376B"/>
    <w:rsid w:val="002543AE"/>
    <w:rsid w:val="0025569D"/>
    <w:rsid w:val="00257363"/>
    <w:rsid w:val="00261107"/>
    <w:rsid w:val="002611BC"/>
    <w:rsid w:val="00261F69"/>
    <w:rsid w:val="00266CB4"/>
    <w:rsid w:val="0026767F"/>
    <w:rsid w:val="0027161E"/>
    <w:rsid w:val="00273A6E"/>
    <w:rsid w:val="00275010"/>
    <w:rsid w:val="00283205"/>
    <w:rsid w:val="0028475D"/>
    <w:rsid w:val="002872C7"/>
    <w:rsid w:val="00290E31"/>
    <w:rsid w:val="002943EA"/>
    <w:rsid w:val="00296B7D"/>
    <w:rsid w:val="002A0617"/>
    <w:rsid w:val="002A0960"/>
    <w:rsid w:val="002A41D5"/>
    <w:rsid w:val="002B168D"/>
    <w:rsid w:val="002B1AD3"/>
    <w:rsid w:val="002B364D"/>
    <w:rsid w:val="002B394F"/>
    <w:rsid w:val="002B5FC5"/>
    <w:rsid w:val="002C1D01"/>
    <w:rsid w:val="002C37BB"/>
    <w:rsid w:val="002C61BE"/>
    <w:rsid w:val="002D011C"/>
    <w:rsid w:val="002D1CDF"/>
    <w:rsid w:val="002D5411"/>
    <w:rsid w:val="002D6297"/>
    <w:rsid w:val="002E1B95"/>
    <w:rsid w:val="002E1BD4"/>
    <w:rsid w:val="002E2869"/>
    <w:rsid w:val="002E301D"/>
    <w:rsid w:val="002E5473"/>
    <w:rsid w:val="002E6292"/>
    <w:rsid w:val="002E6571"/>
    <w:rsid w:val="002F2B1B"/>
    <w:rsid w:val="002F3581"/>
    <w:rsid w:val="002F54BC"/>
    <w:rsid w:val="002F6E4E"/>
    <w:rsid w:val="003005D5"/>
    <w:rsid w:val="00301F40"/>
    <w:rsid w:val="00305BA7"/>
    <w:rsid w:val="003071AB"/>
    <w:rsid w:val="00307E58"/>
    <w:rsid w:val="00312ED6"/>
    <w:rsid w:val="00314335"/>
    <w:rsid w:val="003150F0"/>
    <w:rsid w:val="003174E2"/>
    <w:rsid w:val="0032057D"/>
    <w:rsid w:val="00321B5E"/>
    <w:rsid w:val="003234BD"/>
    <w:rsid w:val="003238C7"/>
    <w:rsid w:val="00326534"/>
    <w:rsid w:val="003307FA"/>
    <w:rsid w:val="00331B70"/>
    <w:rsid w:val="003324F6"/>
    <w:rsid w:val="00333D46"/>
    <w:rsid w:val="003345EE"/>
    <w:rsid w:val="00334788"/>
    <w:rsid w:val="003434F4"/>
    <w:rsid w:val="00343B3A"/>
    <w:rsid w:val="003454B6"/>
    <w:rsid w:val="003468FB"/>
    <w:rsid w:val="00351153"/>
    <w:rsid w:val="00354587"/>
    <w:rsid w:val="00354CA7"/>
    <w:rsid w:val="00355073"/>
    <w:rsid w:val="0035592D"/>
    <w:rsid w:val="00355AE6"/>
    <w:rsid w:val="00356529"/>
    <w:rsid w:val="00357E93"/>
    <w:rsid w:val="00360244"/>
    <w:rsid w:val="003626DE"/>
    <w:rsid w:val="003664CC"/>
    <w:rsid w:val="00366745"/>
    <w:rsid w:val="00367889"/>
    <w:rsid w:val="00370306"/>
    <w:rsid w:val="00370863"/>
    <w:rsid w:val="00372693"/>
    <w:rsid w:val="0037690F"/>
    <w:rsid w:val="00377069"/>
    <w:rsid w:val="00377A65"/>
    <w:rsid w:val="003809BD"/>
    <w:rsid w:val="003815CA"/>
    <w:rsid w:val="00382478"/>
    <w:rsid w:val="003834A7"/>
    <w:rsid w:val="00385754"/>
    <w:rsid w:val="00385F3D"/>
    <w:rsid w:val="00386CE5"/>
    <w:rsid w:val="00386E4D"/>
    <w:rsid w:val="00387CD1"/>
    <w:rsid w:val="00390B20"/>
    <w:rsid w:val="00392849"/>
    <w:rsid w:val="00392B93"/>
    <w:rsid w:val="00394CC8"/>
    <w:rsid w:val="003A016F"/>
    <w:rsid w:val="003A22D3"/>
    <w:rsid w:val="003A5307"/>
    <w:rsid w:val="003A533C"/>
    <w:rsid w:val="003A672D"/>
    <w:rsid w:val="003A7D82"/>
    <w:rsid w:val="003B0C33"/>
    <w:rsid w:val="003B40FE"/>
    <w:rsid w:val="003B4B2F"/>
    <w:rsid w:val="003B5B01"/>
    <w:rsid w:val="003B5D44"/>
    <w:rsid w:val="003B605F"/>
    <w:rsid w:val="003C0D0E"/>
    <w:rsid w:val="003C3A6B"/>
    <w:rsid w:val="003C57A8"/>
    <w:rsid w:val="003D1A6C"/>
    <w:rsid w:val="003D24C2"/>
    <w:rsid w:val="003D3A12"/>
    <w:rsid w:val="003D49AF"/>
    <w:rsid w:val="003D5FF5"/>
    <w:rsid w:val="003D7C46"/>
    <w:rsid w:val="003E22C7"/>
    <w:rsid w:val="003E2A71"/>
    <w:rsid w:val="003E3BF7"/>
    <w:rsid w:val="003E3FE9"/>
    <w:rsid w:val="003E5672"/>
    <w:rsid w:val="003E5A04"/>
    <w:rsid w:val="003E68EE"/>
    <w:rsid w:val="003F7106"/>
    <w:rsid w:val="00403515"/>
    <w:rsid w:val="00405BFB"/>
    <w:rsid w:val="004077CE"/>
    <w:rsid w:val="00410135"/>
    <w:rsid w:val="00410D85"/>
    <w:rsid w:val="0041541F"/>
    <w:rsid w:val="0041572D"/>
    <w:rsid w:val="00420760"/>
    <w:rsid w:val="00422346"/>
    <w:rsid w:val="004241E3"/>
    <w:rsid w:val="00425876"/>
    <w:rsid w:val="00426669"/>
    <w:rsid w:val="004269E9"/>
    <w:rsid w:val="00430BA3"/>
    <w:rsid w:val="00432E22"/>
    <w:rsid w:val="00434C33"/>
    <w:rsid w:val="00434CD6"/>
    <w:rsid w:val="00435278"/>
    <w:rsid w:val="00440F54"/>
    <w:rsid w:val="00442AAE"/>
    <w:rsid w:val="00446504"/>
    <w:rsid w:val="00447FB4"/>
    <w:rsid w:val="0045034F"/>
    <w:rsid w:val="00450806"/>
    <w:rsid w:val="00454299"/>
    <w:rsid w:val="0045597E"/>
    <w:rsid w:val="00456CB0"/>
    <w:rsid w:val="004607E0"/>
    <w:rsid w:val="00460D7A"/>
    <w:rsid w:val="0046479B"/>
    <w:rsid w:val="00466EA3"/>
    <w:rsid w:val="00467962"/>
    <w:rsid w:val="004679F2"/>
    <w:rsid w:val="0047077F"/>
    <w:rsid w:val="00470CA7"/>
    <w:rsid w:val="0047469D"/>
    <w:rsid w:val="00480002"/>
    <w:rsid w:val="00481F5A"/>
    <w:rsid w:val="00485C09"/>
    <w:rsid w:val="00487B1F"/>
    <w:rsid w:val="0049314A"/>
    <w:rsid w:val="0049348F"/>
    <w:rsid w:val="004975DD"/>
    <w:rsid w:val="00497BA4"/>
    <w:rsid w:val="004A2E81"/>
    <w:rsid w:val="004A3ECA"/>
    <w:rsid w:val="004A63CC"/>
    <w:rsid w:val="004A6985"/>
    <w:rsid w:val="004A71E9"/>
    <w:rsid w:val="004A7359"/>
    <w:rsid w:val="004A7B01"/>
    <w:rsid w:val="004B0B1D"/>
    <w:rsid w:val="004B3AE5"/>
    <w:rsid w:val="004B3B3C"/>
    <w:rsid w:val="004B3E28"/>
    <w:rsid w:val="004B4A29"/>
    <w:rsid w:val="004B5108"/>
    <w:rsid w:val="004B5B04"/>
    <w:rsid w:val="004B73F8"/>
    <w:rsid w:val="004C312D"/>
    <w:rsid w:val="004C4AF0"/>
    <w:rsid w:val="004C78D4"/>
    <w:rsid w:val="004D1C3C"/>
    <w:rsid w:val="004D1F4C"/>
    <w:rsid w:val="004D6B4B"/>
    <w:rsid w:val="004E02F7"/>
    <w:rsid w:val="004E1E45"/>
    <w:rsid w:val="004E4071"/>
    <w:rsid w:val="004E42ED"/>
    <w:rsid w:val="004E6D01"/>
    <w:rsid w:val="004E74E1"/>
    <w:rsid w:val="004F1C26"/>
    <w:rsid w:val="004F35D1"/>
    <w:rsid w:val="004F525E"/>
    <w:rsid w:val="00500262"/>
    <w:rsid w:val="005012C4"/>
    <w:rsid w:val="00506A4E"/>
    <w:rsid w:val="00510DFF"/>
    <w:rsid w:val="00512BCB"/>
    <w:rsid w:val="00514F20"/>
    <w:rsid w:val="00516BAC"/>
    <w:rsid w:val="005224BB"/>
    <w:rsid w:val="005269B2"/>
    <w:rsid w:val="00532521"/>
    <w:rsid w:val="00534B32"/>
    <w:rsid w:val="005368F6"/>
    <w:rsid w:val="0054267D"/>
    <w:rsid w:val="00544AFC"/>
    <w:rsid w:val="00546AAB"/>
    <w:rsid w:val="00550789"/>
    <w:rsid w:val="00550E11"/>
    <w:rsid w:val="00551634"/>
    <w:rsid w:val="00554425"/>
    <w:rsid w:val="00556179"/>
    <w:rsid w:val="0055622D"/>
    <w:rsid w:val="00561CEA"/>
    <w:rsid w:val="00561DD5"/>
    <w:rsid w:val="00561F14"/>
    <w:rsid w:val="005657EA"/>
    <w:rsid w:val="00566D1D"/>
    <w:rsid w:val="00571B82"/>
    <w:rsid w:val="00571EE1"/>
    <w:rsid w:val="00573120"/>
    <w:rsid w:val="005741A4"/>
    <w:rsid w:val="00574227"/>
    <w:rsid w:val="00575C65"/>
    <w:rsid w:val="00577BB9"/>
    <w:rsid w:val="00583AAB"/>
    <w:rsid w:val="00583D0E"/>
    <w:rsid w:val="0058632E"/>
    <w:rsid w:val="00586F2E"/>
    <w:rsid w:val="0059257D"/>
    <w:rsid w:val="00593F7D"/>
    <w:rsid w:val="00596FC9"/>
    <w:rsid w:val="005974A8"/>
    <w:rsid w:val="005976C6"/>
    <w:rsid w:val="005A33D2"/>
    <w:rsid w:val="005A5D7E"/>
    <w:rsid w:val="005B2684"/>
    <w:rsid w:val="005B3491"/>
    <w:rsid w:val="005B41CD"/>
    <w:rsid w:val="005B52A6"/>
    <w:rsid w:val="005B6EEF"/>
    <w:rsid w:val="005C1550"/>
    <w:rsid w:val="005C17AA"/>
    <w:rsid w:val="005C2465"/>
    <w:rsid w:val="005C5BE5"/>
    <w:rsid w:val="005D3AC8"/>
    <w:rsid w:val="005D5395"/>
    <w:rsid w:val="005D64E5"/>
    <w:rsid w:val="005E1530"/>
    <w:rsid w:val="005E156B"/>
    <w:rsid w:val="005E1E21"/>
    <w:rsid w:val="005E42B5"/>
    <w:rsid w:val="005E7D66"/>
    <w:rsid w:val="005F113A"/>
    <w:rsid w:val="005F2A9F"/>
    <w:rsid w:val="00603DE5"/>
    <w:rsid w:val="0060556D"/>
    <w:rsid w:val="00606611"/>
    <w:rsid w:val="006120E9"/>
    <w:rsid w:val="006123D8"/>
    <w:rsid w:val="00615A7E"/>
    <w:rsid w:val="00615F6E"/>
    <w:rsid w:val="00616AE4"/>
    <w:rsid w:val="00616FBE"/>
    <w:rsid w:val="00617D1F"/>
    <w:rsid w:val="006202B7"/>
    <w:rsid w:val="00620A12"/>
    <w:rsid w:val="006217C0"/>
    <w:rsid w:val="00630351"/>
    <w:rsid w:val="00630D79"/>
    <w:rsid w:val="006321E8"/>
    <w:rsid w:val="00637CCF"/>
    <w:rsid w:val="00640786"/>
    <w:rsid w:val="006470B9"/>
    <w:rsid w:val="00655251"/>
    <w:rsid w:val="00655816"/>
    <w:rsid w:val="0066144C"/>
    <w:rsid w:val="006628E3"/>
    <w:rsid w:val="0067005B"/>
    <w:rsid w:val="006734D0"/>
    <w:rsid w:val="00676753"/>
    <w:rsid w:val="0067730C"/>
    <w:rsid w:val="00677DB8"/>
    <w:rsid w:val="00681E27"/>
    <w:rsid w:val="00684181"/>
    <w:rsid w:val="006860D9"/>
    <w:rsid w:val="00687560"/>
    <w:rsid w:val="006A16D2"/>
    <w:rsid w:val="006A1A79"/>
    <w:rsid w:val="006A561A"/>
    <w:rsid w:val="006A56AF"/>
    <w:rsid w:val="006A7A45"/>
    <w:rsid w:val="006B15C2"/>
    <w:rsid w:val="006B17A8"/>
    <w:rsid w:val="006B3AF8"/>
    <w:rsid w:val="006B56C4"/>
    <w:rsid w:val="006B7F20"/>
    <w:rsid w:val="006C0218"/>
    <w:rsid w:val="006C2159"/>
    <w:rsid w:val="006C39BF"/>
    <w:rsid w:val="006C3B11"/>
    <w:rsid w:val="006C5CDF"/>
    <w:rsid w:val="006C5FE7"/>
    <w:rsid w:val="006C6F11"/>
    <w:rsid w:val="006D17A0"/>
    <w:rsid w:val="006D5A10"/>
    <w:rsid w:val="006E118F"/>
    <w:rsid w:val="006E287D"/>
    <w:rsid w:val="006E58C8"/>
    <w:rsid w:val="006F1D4F"/>
    <w:rsid w:val="006F2320"/>
    <w:rsid w:val="006F302B"/>
    <w:rsid w:val="006F4638"/>
    <w:rsid w:val="006F4BF5"/>
    <w:rsid w:val="006F4D2B"/>
    <w:rsid w:val="006F4D4B"/>
    <w:rsid w:val="006F6D95"/>
    <w:rsid w:val="006F7C37"/>
    <w:rsid w:val="006F7DD3"/>
    <w:rsid w:val="007034FD"/>
    <w:rsid w:val="00707F4D"/>
    <w:rsid w:val="00711287"/>
    <w:rsid w:val="0071477E"/>
    <w:rsid w:val="00715E28"/>
    <w:rsid w:val="0071771F"/>
    <w:rsid w:val="007228AF"/>
    <w:rsid w:val="00722FC5"/>
    <w:rsid w:val="007244E0"/>
    <w:rsid w:val="00726B85"/>
    <w:rsid w:val="007279F1"/>
    <w:rsid w:val="00730D69"/>
    <w:rsid w:val="00737246"/>
    <w:rsid w:val="0074010E"/>
    <w:rsid w:val="0074013D"/>
    <w:rsid w:val="00740BA7"/>
    <w:rsid w:val="00740CC8"/>
    <w:rsid w:val="00746FDF"/>
    <w:rsid w:val="0075347A"/>
    <w:rsid w:val="007538FB"/>
    <w:rsid w:val="00754E2B"/>
    <w:rsid w:val="00756006"/>
    <w:rsid w:val="00763C46"/>
    <w:rsid w:val="007656D6"/>
    <w:rsid w:val="0076572E"/>
    <w:rsid w:val="00765802"/>
    <w:rsid w:val="0077153A"/>
    <w:rsid w:val="00771D89"/>
    <w:rsid w:val="00772F6D"/>
    <w:rsid w:val="00777FAB"/>
    <w:rsid w:val="00784D8D"/>
    <w:rsid w:val="00790FA0"/>
    <w:rsid w:val="00792159"/>
    <w:rsid w:val="00792711"/>
    <w:rsid w:val="00792823"/>
    <w:rsid w:val="007947BB"/>
    <w:rsid w:val="00796552"/>
    <w:rsid w:val="007A0255"/>
    <w:rsid w:val="007A0DCE"/>
    <w:rsid w:val="007A14E3"/>
    <w:rsid w:val="007A5935"/>
    <w:rsid w:val="007A648A"/>
    <w:rsid w:val="007A7E8E"/>
    <w:rsid w:val="007B16AB"/>
    <w:rsid w:val="007B28A7"/>
    <w:rsid w:val="007B3A49"/>
    <w:rsid w:val="007B7A14"/>
    <w:rsid w:val="007B7E36"/>
    <w:rsid w:val="007C069C"/>
    <w:rsid w:val="007C1011"/>
    <w:rsid w:val="007C238E"/>
    <w:rsid w:val="007C5E47"/>
    <w:rsid w:val="007C7D3B"/>
    <w:rsid w:val="007D1E9C"/>
    <w:rsid w:val="007D2085"/>
    <w:rsid w:val="007D4996"/>
    <w:rsid w:val="007D6682"/>
    <w:rsid w:val="007E1C48"/>
    <w:rsid w:val="007E21F5"/>
    <w:rsid w:val="007E4856"/>
    <w:rsid w:val="007E4D45"/>
    <w:rsid w:val="007E6AAB"/>
    <w:rsid w:val="007E6C43"/>
    <w:rsid w:val="007F0F83"/>
    <w:rsid w:val="007F3420"/>
    <w:rsid w:val="007F5086"/>
    <w:rsid w:val="007F564A"/>
    <w:rsid w:val="007F7271"/>
    <w:rsid w:val="007F788E"/>
    <w:rsid w:val="0080028A"/>
    <w:rsid w:val="00802633"/>
    <w:rsid w:val="00803C55"/>
    <w:rsid w:val="008055A3"/>
    <w:rsid w:val="00810FCA"/>
    <w:rsid w:val="00813D0C"/>
    <w:rsid w:val="00813E6E"/>
    <w:rsid w:val="0081566E"/>
    <w:rsid w:val="00815D92"/>
    <w:rsid w:val="0081619F"/>
    <w:rsid w:val="00816903"/>
    <w:rsid w:val="00817B4C"/>
    <w:rsid w:val="008203AA"/>
    <w:rsid w:val="008215E5"/>
    <w:rsid w:val="00823EFE"/>
    <w:rsid w:val="00830623"/>
    <w:rsid w:val="00830879"/>
    <w:rsid w:val="00831275"/>
    <w:rsid w:val="0083370A"/>
    <w:rsid w:val="00834CE1"/>
    <w:rsid w:val="008365B0"/>
    <w:rsid w:val="0083702B"/>
    <w:rsid w:val="008372D9"/>
    <w:rsid w:val="0084138C"/>
    <w:rsid w:val="00842207"/>
    <w:rsid w:val="00843A74"/>
    <w:rsid w:val="00846A77"/>
    <w:rsid w:val="00851F90"/>
    <w:rsid w:val="0085237A"/>
    <w:rsid w:val="008546A8"/>
    <w:rsid w:val="00855712"/>
    <w:rsid w:val="008561A9"/>
    <w:rsid w:val="00857B77"/>
    <w:rsid w:val="00862696"/>
    <w:rsid w:val="00863676"/>
    <w:rsid w:val="00864363"/>
    <w:rsid w:val="00865BED"/>
    <w:rsid w:val="00867757"/>
    <w:rsid w:val="00872066"/>
    <w:rsid w:val="008763D1"/>
    <w:rsid w:val="00877B56"/>
    <w:rsid w:val="00881D47"/>
    <w:rsid w:val="00884417"/>
    <w:rsid w:val="00884822"/>
    <w:rsid w:val="00885E0F"/>
    <w:rsid w:val="00890AD8"/>
    <w:rsid w:val="00890DFE"/>
    <w:rsid w:val="008910FC"/>
    <w:rsid w:val="00891F3E"/>
    <w:rsid w:val="00893CA7"/>
    <w:rsid w:val="0089456E"/>
    <w:rsid w:val="00895D9D"/>
    <w:rsid w:val="00896DEB"/>
    <w:rsid w:val="008A14B4"/>
    <w:rsid w:val="008A3225"/>
    <w:rsid w:val="008A3750"/>
    <w:rsid w:val="008A43CA"/>
    <w:rsid w:val="008A4AD3"/>
    <w:rsid w:val="008A548F"/>
    <w:rsid w:val="008A64FB"/>
    <w:rsid w:val="008A7D9A"/>
    <w:rsid w:val="008B1C65"/>
    <w:rsid w:val="008B3A24"/>
    <w:rsid w:val="008B6718"/>
    <w:rsid w:val="008B682C"/>
    <w:rsid w:val="008C1B8B"/>
    <w:rsid w:val="008C4D88"/>
    <w:rsid w:val="008D0CAE"/>
    <w:rsid w:val="008D1DC0"/>
    <w:rsid w:val="008D47CF"/>
    <w:rsid w:val="008D4BD2"/>
    <w:rsid w:val="008D4C0F"/>
    <w:rsid w:val="008D4FF9"/>
    <w:rsid w:val="008E067A"/>
    <w:rsid w:val="008E0AA2"/>
    <w:rsid w:val="008E352F"/>
    <w:rsid w:val="008E5AA2"/>
    <w:rsid w:val="008F0CF7"/>
    <w:rsid w:val="008F356E"/>
    <w:rsid w:val="008F5925"/>
    <w:rsid w:val="008F609F"/>
    <w:rsid w:val="008F6103"/>
    <w:rsid w:val="008F61C1"/>
    <w:rsid w:val="008F6945"/>
    <w:rsid w:val="008F69BC"/>
    <w:rsid w:val="009001D7"/>
    <w:rsid w:val="0090356E"/>
    <w:rsid w:val="0090473D"/>
    <w:rsid w:val="009074FA"/>
    <w:rsid w:val="00910C3D"/>
    <w:rsid w:val="00911F66"/>
    <w:rsid w:val="00923018"/>
    <w:rsid w:val="00924196"/>
    <w:rsid w:val="0092457C"/>
    <w:rsid w:val="00925FB6"/>
    <w:rsid w:val="009261A1"/>
    <w:rsid w:val="00935A2F"/>
    <w:rsid w:val="00935B5A"/>
    <w:rsid w:val="00936870"/>
    <w:rsid w:val="00937E9F"/>
    <w:rsid w:val="00937FE7"/>
    <w:rsid w:val="00945E42"/>
    <w:rsid w:val="0095331D"/>
    <w:rsid w:val="00953814"/>
    <w:rsid w:val="0095513D"/>
    <w:rsid w:val="009556AD"/>
    <w:rsid w:val="0096003A"/>
    <w:rsid w:val="0096438D"/>
    <w:rsid w:val="00976D30"/>
    <w:rsid w:val="00976F06"/>
    <w:rsid w:val="0098062B"/>
    <w:rsid w:val="00982446"/>
    <w:rsid w:val="00985638"/>
    <w:rsid w:val="00986400"/>
    <w:rsid w:val="0098689D"/>
    <w:rsid w:val="00990493"/>
    <w:rsid w:val="00992DAC"/>
    <w:rsid w:val="009933BC"/>
    <w:rsid w:val="00994CAB"/>
    <w:rsid w:val="00994D6D"/>
    <w:rsid w:val="009A1C89"/>
    <w:rsid w:val="009A3545"/>
    <w:rsid w:val="009B0860"/>
    <w:rsid w:val="009C0B9C"/>
    <w:rsid w:val="009C3C2D"/>
    <w:rsid w:val="009C3E7A"/>
    <w:rsid w:val="009C4324"/>
    <w:rsid w:val="009C6E00"/>
    <w:rsid w:val="009D0062"/>
    <w:rsid w:val="009D1237"/>
    <w:rsid w:val="009D1E99"/>
    <w:rsid w:val="009D31EF"/>
    <w:rsid w:val="009D52F9"/>
    <w:rsid w:val="009E0550"/>
    <w:rsid w:val="009E1DEE"/>
    <w:rsid w:val="009E219F"/>
    <w:rsid w:val="009E6096"/>
    <w:rsid w:val="009F0295"/>
    <w:rsid w:val="009F03D2"/>
    <w:rsid w:val="009F0FAF"/>
    <w:rsid w:val="009F128C"/>
    <w:rsid w:val="009F6BE8"/>
    <w:rsid w:val="009F7326"/>
    <w:rsid w:val="00A02F33"/>
    <w:rsid w:val="00A03A25"/>
    <w:rsid w:val="00A04F51"/>
    <w:rsid w:val="00A073A7"/>
    <w:rsid w:val="00A10A5F"/>
    <w:rsid w:val="00A10F80"/>
    <w:rsid w:val="00A114E3"/>
    <w:rsid w:val="00A138B9"/>
    <w:rsid w:val="00A148AF"/>
    <w:rsid w:val="00A157ED"/>
    <w:rsid w:val="00A15A41"/>
    <w:rsid w:val="00A15DAB"/>
    <w:rsid w:val="00A164FD"/>
    <w:rsid w:val="00A17E0B"/>
    <w:rsid w:val="00A20273"/>
    <w:rsid w:val="00A20395"/>
    <w:rsid w:val="00A2055E"/>
    <w:rsid w:val="00A20B6E"/>
    <w:rsid w:val="00A22469"/>
    <w:rsid w:val="00A2408F"/>
    <w:rsid w:val="00A31A18"/>
    <w:rsid w:val="00A31B86"/>
    <w:rsid w:val="00A31F08"/>
    <w:rsid w:val="00A34B76"/>
    <w:rsid w:val="00A3521E"/>
    <w:rsid w:val="00A36086"/>
    <w:rsid w:val="00A402C8"/>
    <w:rsid w:val="00A40607"/>
    <w:rsid w:val="00A435CA"/>
    <w:rsid w:val="00A4773E"/>
    <w:rsid w:val="00A50662"/>
    <w:rsid w:val="00A53DA2"/>
    <w:rsid w:val="00A6358C"/>
    <w:rsid w:val="00A670C2"/>
    <w:rsid w:val="00A6785D"/>
    <w:rsid w:val="00A67AAA"/>
    <w:rsid w:val="00A67F2A"/>
    <w:rsid w:val="00A71CBE"/>
    <w:rsid w:val="00A72F22"/>
    <w:rsid w:val="00A75996"/>
    <w:rsid w:val="00A75A3F"/>
    <w:rsid w:val="00A76077"/>
    <w:rsid w:val="00A7797E"/>
    <w:rsid w:val="00A80FFD"/>
    <w:rsid w:val="00A84979"/>
    <w:rsid w:val="00A85AC5"/>
    <w:rsid w:val="00A864F0"/>
    <w:rsid w:val="00A87604"/>
    <w:rsid w:val="00A90E01"/>
    <w:rsid w:val="00A91D72"/>
    <w:rsid w:val="00A933DA"/>
    <w:rsid w:val="00A94916"/>
    <w:rsid w:val="00A94B35"/>
    <w:rsid w:val="00A97022"/>
    <w:rsid w:val="00AA5EFC"/>
    <w:rsid w:val="00AA61A6"/>
    <w:rsid w:val="00AB1894"/>
    <w:rsid w:val="00AB25C8"/>
    <w:rsid w:val="00AB2F9A"/>
    <w:rsid w:val="00AB4ADE"/>
    <w:rsid w:val="00AC044F"/>
    <w:rsid w:val="00AC0D93"/>
    <w:rsid w:val="00AC20AD"/>
    <w:rsid w:val="00AC2CC0"/>
    <w:rsid w:val="00AC6A7E"/>
    <w:rsid w:val="00AC759D"/>
    <w:rsid w:val="00AC7A88"/>
    <w:rsid w:val="00AC7B9D"/>
    <w:rsid w:val="00AD0F6B"/>
    <w:rsid w:val="00AD1B9A"/>
    <w:rsid w:val="00AD5263"/>
    <w:rsid w:val="00AE0E0A"/>
    <w:rsid w:val="00AE22DC"/>
    <w:rsid w:val="00AE615D"/>
    <w:rsid w:val="00AF0973"/>
    <w:rsid w:val="00AF5213"/>
    <w:rsid w:val="00AF72F1"/>
    <w:rsid w:val="00B002FC"/>
    <w:rsid w:val="00B00992"/>
    <w:rsid w:val="00B03BF0"/>
    <w:rsid w:val="00B044AC"/>
    <w:rsid w:val="00B05C62"/>
    <w:rsid w:val="00B07C4C"/>
    <w:rsid w:val="00B10B5C"/>
    <w:rsid w:val="00B16014"/>
    <w:rsid w:val="00B16E16"/>
    <w:rsid w:val="00B17221"/>
    <w:rsid w:val="00B23F96"/>
    <w:rsid w:val="00B302F6"/>
    <w:rsid w:val="00B4010F"/>
    <w:rsid w:val="00B4402D"/>
    <w:rsid w:val="00B45B00"/>
    <w:rsid w:val="00B45BF7"/>
    <w:rsid w:val="00B470BA"/>
    <w:rsid w:val="00B5075E"/>
    <w:rsid w:val="00B51F58"/>
    <w:rsid w:val="00B5267D"/>
    <w:rsid w:val="00B52F82"/>
    <w:rsid w:val="00B55D05"/>
    <w:rsid w:val="00B55EE7"/>
    <w:rsid w:val="00B563BC"/>
    <w:rsid w:val="00B606F2"/>
    <w:rsid w:val="00B62A4F"/>
    <w:rsid w:val="00B62A9C"/>
    <w:rsid w:val="00B64B45"/>
    <w:rsid w:val="00B64C22"/>
    <w:rsid w:val="00B65ADF"/>
    <w:rsid w:val="00B6739A"/>
    <w:rsid w:val="00B7180D"/>
    <w:rsid w:val="00B71B76"/>
    <w:rsid w:val="00B73197"/>
    <w:rsid w:val="00B73A42"/>
    <w:rsid w:val="00B7400F"/>
    <w:rsid w:val="00B7479F"/>
    <w:rsid w:val="00B7512C"/>
    <w:rsid w:val="00B7621D"/>
    <w:rsid w:val="00B82603"/>
    <w:rsid w:val="00B84B79"/>
    <w:rsid w:val="00B85AE0"/>
    <w:rsid w:val="00B87E0D"/>
    <w:rsid w:val="00B910CD"/>
    <w:rsid w:val="00B91D94"/>
    <w:rsid w:val="00B942C7"/>
    <w:rsid w:val="00BA6633"/>
    <w:rsid w:val="00BB1774"/>
    <w:rsid w:val="00BB2176"/>
    <w:rsid w:val="00BB24D5"/>
    <w:rsid w:val="00BB5413"/>
    <w:rsid w:val="00BB69E8"/>
    <w:rsid w:val="00BC0F89"/>
    <w:rsid w:val="00BC13A7"/>
    <w:rsid w:val="00BC35A3"/>
    <w:rsid w:val="00BC6351"/>
    <w:rsid w:val="00BC638E"/>
    <w:rsid w:val="00BC7F35"/>
    <w:rsid w:val="00BD204A"/>
    <w:rsid w:val="00BD2336"/>
    <w:rsid w:val="00BD794A"/>
    <w:rsid w:val="00BE28F1"/>
    <w:rsid w:val="00BE4488"/>
    <w:rsid w:val="00BE7E1A"/>
    <w:rsid w:val="00BF03BC"/>
    <w:rsid w:val="00BF15FF"/>
    <w:rsid w:val="00BF1B2B"/>
    <w:rsid w:val="00BF225E"/>
    <w:rsid w:val="00BF2747"/>
    <w:rsid w:val="00BF2DA1"/>
    <w:rsid w:val="00BF3165"/>
    <w:rsid w:val="00BF42CA"/>
    <w:rsid w:val="00BF4AEB"/>
    <w:rsid w:val="00BF690A"/>
    <w:rsid w:val="00BF7118"/>
    <w:rsid w:val="00C0175B"/>
    <w:rsid w:val="00C10A1C"/>
    <w:rsid w:val="00C10CB0"/>
    <w:rsid w:val="00C12910"/>
    <w:rsid w:val="00C12D59"/>
    <w:rsid w:val="00C12EE5"/>
    <w:rsid w:val="00C13C2B"/>
    <w:rsid w:val="00C147C2"/>
    <w:rsid w:val="00C15F58"/>
    <w:rsid w:val="00C2443E"/>
    <w:rsid w:val="00C24E6B"/>
    <w:rsid w:val="00C25C72"/>
    <w:rsid w:val="00C27171"/>
    <w:rsid w:val="00C32742"/>
    <w:rsid w:val="00C452DF"/>
    <w:rsid w:val="00C514AC"/>
    <w:rsid w:val="00C54938"/>
    <w:rsid w:val="00C54B4F"/>
    <w:rsid w:val="00C57EC7"/>
    <w:rsid w:val="00C62406"/>
    <w:rsid w:val="00C6491B"/>
    <w:rsid w:val="00C65C3F"/>
    <w:rsid w:val="00C67E56"/>
    <w:rsid w:val="00C71498"/>
    <w:rsid w:val="00C71F8A"/>
    <w:rsid w:val="00C71F8C"/>
    <w:rsid w:val="00C74D70"/>
    <w:rsid w:val="00C80D56"/>
    <w:rsid w:val="00C8108B"/>
    <w:rsid w:val="00C82400"/>
    <w:rsid w:val="00C8297C"/>
    <w:rsid w:val="00C831A7"/>
    <w:rsid w:val="00C8332F"/>
    <w:rsid w:val="00C84E19"/>
    <w:rsid w:val="00C8574E"/>
    <w:rsid w:val="00C85DD0"/>
    <w:rsid w:val="00C868B5"/>
    <w:rsid w:val="00C87275"/>
    <w:rsid w:val="00C94D4E"/>
    <w:rsid w:val="00C95D1E"/>
    <w:rsid w:val="00C96A83"/>
    <w:rsid w:val="00CA1F5C"/>
    <w:rsid w:val="00CA4CD5"/>
    <w:rsid w:val="00CA4DDD"/>
    <w:rsid w:val="00CA5998"/>
    <w:rsid w:val="00CA635A"/>
    <w:rsid w:val="00CA7F93"/>
    <w:rsid w:val="00CB1B9F"/>
    <w:rsid w:val="00CB2915"/>
    <w:rsid w:val="00CB47BE"/>
    <w:rsid w:val="00CB4BED"/>
    <w:rsid w:val="00CB5059"/>
    <w:rsid w:val="00CB6590"/>
    <w:rsid w:val="00CB7EFD"/>
    <w:rsid w:val="00CC3A16"/>
    <w:rsid w:val="00CC47EA"/>
    <w:rsid w:val="00CC4F5A"/>
    <w:rsid w:val="00CC5AA9"/>
    <w:rsid w:val="00CD01C8"/>
    <w:rsid w:val="00CD1379"/>
    <w:rsid w:val="00CD25B9"/>
    <w:rsid w:val="00CD31B4"/>
    <w:rsid w:val="00CD34F7"/>
    <w:rsid w:val="00CD3C37"/>
    <w:rsid w:val="00CD4CC2"/>
    <w:rsid w:val="00CD6737"/>
    <w:rsid w:val="00CD6E3D"/>
    <w:rsid w:val="00CE2298"/>
    <w:rsid w:val="00CE5ABC"/>
    <w:rsid w:val="00CE68B2"/>
    <w:rsid w:val="00CF1357"/>
    <w:rsid w:val="00CF36AF"/>
    <w:rsid w:val="00CF44EE"/>
    <w:rsid w:val="00D01BBA"/>
    <w:rsid w:val="00D021F3"/>
    <w:rsid w:val="00D06999"/>
    <w:rsid w:val="00D078E8"/>
    <w:rsid w:val="00D078F5"/>
    <w:rsid w:val="00D07A3A"/>
    <w:rsid w:val="00D07DC6"/>
    <w:rsid w:val="00D12A17"/>
    <w:rsid w:val="00D1619C"/>
    <w:rsid w:val="00D17A41"/>
    <w:rsid w:val="00D22110"/>
    <w:rsid w:val="00D22DC6"/>
    <w:rsid w:val="00D3032F"/>
    <w:rsid w:val="00D304B6"/>
    <w:rsid w:val="00D320B2"/>
    <w:rsid w:val="00D33163"/>
    <w:rsid w:val="00D357C6"/>
    <w:rsid w:val="00D37FD9"/>
    <w:rsid w:val="00D402C0"/>
    <w:rsid w:val="00D42C51"/>
    <w:rsid w:val="00D4405F"/>
    <w:rsid w:val="00D4491B"/>
    <w:rsid w:val="00D45ADB"/>
    <w:rsid w:val="00D46B99"/>
    <w:rsid w:val="00D478CB"/>
    <w:rsid w:val="00D50B41"/>
    <w:rsid w:val="00D5162D"/>
    <w:rsid w:val="00D57971"/>
    <w:rsid w:val="00D6075A"/>
    <w:rsid w:val="00D60E38"/>
    <w:rsid w:val="00D65345"/>
    <w:rsid w:val="00D713E5"/>
    <w:rsid w:val="00D725EB"/>
    <w:rsid w:val="00D72FEA"/>
    <w:rsid w:val="00D76056"/>
    <w:rsid w:val="00D762F3"/>
    <w:rsid w:val="00D7777E"/>
    <w:rsid w:val="00D81303"/>
    <w:rsid w:val="00D84E77"/>
    <w:rsid w:val="00D87FB1"/>
    <w:rsid w:val="00D92AFE"/>
    <w:rsid w:val="00D94C19"/>
    <w:rsid w:val="00D96429"/>
    <w:rsid w:val="00DA0668"/>
    <w:rsid w:val="00DA1DDF"/>
    <w:rsid w:val="00DA26C6"/>
    <w:rsid w:val="00DA3348"/>
    <w:rsid w:val="00DB0804"/>
    <w:rsid w:val="00DB0DB1"/>
    <w:rsid w:val="00DB0FEF"/>
    <w:rsid w:val="00DB1395"/>
    <w:rsid w:val="00DB2153"/>
    <w:rsid w:val="00DB44D5"/>
    <w:rsid w:val="00DB563E"/>
    <w:rsid w:val="00DB61B1"/>
    <w:rsid w:val="00DC086F"/>
    <w:rsid w:val="00DC1098"/>
    <w:rsid w:val="00DC2D69"/>
    <w:rsid w:val="00DC3B54"/>
    <w:rsid w:val="00DC7972"/>
    <w:rsid w:val="00DC7F7A"/>
    <w:rsid w:val="00DD151A"/>
    <w:rsid w:val="00DD2D4C"/>
    <w:rsid w:val="00DD4898"/>
    <w:rsid w:val="00DE27B8"/>
    <w:rsid w:val="00DE3E85"/>
    <w:rsid w:val="00DE4F29"/>
    <w:rsid w:val="00DE6960"/>
    <w:rsid w:val="00DE6AD6"/>
    <w:rsid w:val="00DE7D7B"/>
    <w:rsid w:val="00DF157A"/>
    <w:rsid w:val="00DF2329"/>
    <w:rsid w:val="00DF245E"/>
    <w:rsid w:val="00DF2FFB"/>
    <w:rsid w:val="00DF71C4"/>
    <w:rsid w:val="00E018B6"/>
    <w:rsid w:val="00E01FDF"/>
    <w:rsid w:val="00E027ED"/>
    <w:rsid w:val="00E03096"/>
    <w:rsid w:val="00E04A90"/>
    <w:rsid w:val="00E061AA"/>
    <w:rsid w:val="00E10A5F"/>
    <w:rsid w:val="00E12C50"/>
    <w:rsid w:val="00E16FEF"/>
    <w:rsid w:val="00E24362"/>
    <w:rsid w:val="00E26487"/>
    <w:rsid w:val="00E27428"/>
    <w:rsid w:val="00E31B87"/>
    <w:rsid w:val="00E342FA"/>
    <w:rsid w:val="00E35309"/>
    <w:rsid w:val="00E362D2"/>
    <w:rsid w:val="00E36399"/>
    <w:rsid w:val="00E379C8"/>
    <w:rsid w:val="00E426F3"/>
    <w:rsid w:val="00E444A6"/>
    <w:rsid w:val="00E47324"/>
    <w:rsid w:val="00E5116F"/>
    <w:rsid w:val="00E5127B"/>
    <w:rsid w:val="00E53050"/>
    <w:rsid w:val="00E6092C"/>
    <w:rsid w:val="00E65390"/>
    <w:rsid w:val="00E659FD"/>
    <w:rsid w:val="00E669E1"/>
    <w:rsid w:val="00E67C05"/>
    <w:rsid w:val="00E74FB7"/>
    <w:rsid w:val="00E768F4"/>
    <w:rsid w:val="00E77B7E"/>
    <w:rsid w:val="00E80251"/>
    <w:rsid w:val="00E81BE7"/>
    <w:rsid w:val="00E82E87"/>
    <w:rsid w:val="00E835AF"/>
    <w:rsid w:val="00E857B3"/>
    <w:rsid w:val="00E9132B"/>
    <w:rsid w:val="00E93A2E"/>
    <w:rsid w:val="00E93BC0"/>
    <w:rsid w:val="00E95EF2"/>
    <w:rsid w:val="00E9602A"/>
    <w:rsid w:val="00E961A6"/>
    <w:rsid w:val="00E97CDD"/>
    <w:rsid w:val="00E97F72"/>
    <w:rsid w:val="00EA4AED"/>
    <w:rsid w:val="00EA6F7C"/>
    <w:rsid w:val="00EB05E0"/>
    <w:rsid w:val="00EB32B0"/>
    <w:rsid w:val="00EB4C28"/>
    <w:rsid w:val="00EB6E9E"/>
    <w:rsid w:val="00EB724F"/>
    <w:rsid w:val="00EC0B46"/>
    <w:rsid w:val="00EC603E"/>
    <w:rsid w:val="00EC7B08"/>
    <w:rsid w:val="00ED1CDF"/>
    <w:rsid w:val="00ED32A9"/>
    <w:rsid w:val="00ED4B96"/>
    <w:rsid w:val="00EF09A2"/>
    <w:rsid w:val="00EF302F"/>
    <w:rsid w:val="00EF51D3"/>
    <w:rsid w:val="00EF6699"/>
    <w:rsid w:val="00EF761A"/>
    <w:rsid w:val="00EF79F2"/>
    <w:rsid w:val="00F007E5"/>
    <w:rsid w:val="00F01CA9"/>
    <w:rsid w:val="00F01D4E"/>
    <w:rsid w:val="00F01FCD"/>
    <w:rsid w:val="00F02111"/>
    <w:rsid w:val="00F037FD"/>
    <w:rsid w:val="00F07E8D"/>
    <w:rsid w:val="00F106AC"/>
    <w:rsid w:val="00F11041"/>
    <w:rsid w:val="00F11D0D"/>
    <w:rsid w:val="00F14AA7"/>
    <w:rsid w:val="00F176C0"/>
    <w:rsid w:val="00F17969"/>
    <w:rsid w:val="00F2051B"/>
    <w:rsid w:val="00F20CC3"/>
    <w:rsid w:val="00F22256"/>
    <w:rsid w:val="00F22DF9"/>
    <w:rsid w:val="00F22F64"/>
    <w:rsid w:val="00F2644B"/>
    <w:rsid w:val="00F31399"/>
    <w:rsid w:val="00F32901"/>
    <w:rsid w:val="00F34C4A"/>
    <w:rsid w:val="00F45C17"/>
    <w:rsid w:val="00F45FEE"/>
    <w:rsid w:val="00F46CFC"/>
    <w:rsid w:val="00F5098D"/>
    <w:rsid w:val="00F51324"/>
    <w:rsid w:val="00F518A6"/>
    <w:rsid w:val="00F519DE"/>
    <w:rsid w:val="00F52BA6"/>
    <w:rsid w:val="00F53323"/>
    <w:rsid w:val="00F54750"/>
    <w:rsid w:val="00F60F7F"/>
    <w:rsid w:val="00F62CAB"/>
    <w:rsid w:val="00F64F05"/>
    <w:rsid w:val="00F6501C"/>
    <w:rsid w:val="00F6760F"/>
    <w:rsid w:val="00F67F35"/>
    <w:rsid w:val="00F70D08"/>
    <w:rsid w:val="00F71F46"/>
    <w:rsid w:val="00F72D94"/>
    <w:rsid w:val="00F759EB"/>
    <w:rsid w:val="00F76B16"/>
    <w:rsid w:val="00F76B37"/>
    <w:rsid w:val="00F770BC"/>
    <w:rsid w:val="00F77767"/>
    <w:rsid w:val="00F80DCE"/>
    <w:rsid w:val="00F84BD7"/>
    <w:rsid w:val="00F85BB7"/>
    <w:rsid w:val="00F86E4A"/>
    <w:rsid w:val="00F87000"/>
    <w:rsid w:val="00F90A43"/>
    <w:rsid w:val="00FA490B"/>
    <w:rsid w:val="00FA6B65"/>
    <w:rsid w:val="00FA7303"/>
    <w:rsid w:val="00FB05F1"/>
    <w:rsid w:val="00FB2C7E"/>
    <w:rsid w:val="00FB68A4"/>
    <w:rsid w:val="00FB7B37"/>
    <w:rsid w:val="00FC19C8"/>
    <w:rsid w:val="00FC20CE"/>
    <w:rsid w:val="00FC5671"/>
    <w:rsid w:val="00FC6DF0"/>
    <w:rsid w:val="00FD18AE"/>
    <w:rsid w:val="00FD51B4"/>
    <w:rsid w:val="00FE1318"/>
    <w:rsid w:val="00FE2F0C"/>
    <w:rsid w:val="00FE3C8F"/>
    <w:rsid w:val="00FE6D7E"/>
    <w:rsid w:val="00FF1417"/>
    <w:rsid w:val="00FF308D"/>
    <w:rsid w:val="00FF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B6697"/>
  <w15:docId w15:val="{E882DC98-F8C8-405E-A278-D13A2814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71F"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A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uiPriority w:val="99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1">
    <w:name w:val="Основной текст (2)_"/>
    <w:basedOn w:val="a0"/>
    <w:link w:val="22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character" w:customStyle="1" w:styleId="20">
    <w:name w:val="Заголовок 2 Знак"/>
    <w:basedOn w:val="a0"/>
    <w:link w:val="2"/>
    <w:uiPriority w:val="9"/>
    <w:semiHidden/>
    <w:rsid w:val="00546AA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2">
    <w:name w:val="No Spacing"/>
    <w:uiPriority w:val="1"/>
    <w:qFormat/>
    <w:rsid w:val="00FF34E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del19mo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226FC-5413-41CF-A116-08BECC156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2093</Words>
  <Characters>11935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Финько</cp:lastModifiedBy>
  <cp:revision>2</cp:revision>
  <cp:lastPrinted>2016-04-26T06:56:00Z</cp:lastPrinted>
  <dcterms:created xsi:type="dcterms:W3CDTF">2022-03-05T11:36:00Z</dcterms:created>
  <dcterms:modified xsi:type="dcterms:W3CDTF">2022-03-05T11:36:00Z</dcterms:modified>
</cp:coreProperties>
</file>