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oBack"/>
    <w:bookmarkEnd w:id="0"/>
    <w:p w14:paraId="25BD81BF" w14:textId="77777777" w:rsidR="004812E7" w:rsidRPr="00BB3902" w:rsidRDefault="004812E7" w:rsidP="004812E7">
      <w:pPr>
        <w:tabs>
          <w:tab w:val="left" w:pos="0"/>
        </w:tabs>
        <w:spacing w:line="240" w:lineRule="atLeast"/>
        <w:jc w:val="center"/>
        <w:rPr>
          <w:rFonts w:ascii="Times New Roman" w:hAnsi="Times New Roman"/>
        </w:rPr>
      </w:pPr>
      <w:r w:rsidRPr="00BB3902">
        <w:rPr>
          <w:rFonts w:ascii="Times New Roman" w:hAnsi="Times New Roman"/>
        </w:rPr>
        <w:object w:dxaOrig="1440" w:dyaOrig="1440" w14:anchorId="5337F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09120417" r:id="rId5"/>
        </w:object>
      </w:r>
    </w:p>
    <w:p w14:paraId="72273495" w14:textId="77777777" w:rsidR="004812E7" w:rsidRPr="00BB3902" w:rsidRDefault="004812E7" w:rsidP="004812E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B3902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65191ACF" w14:textId="77777777" w:rsidR="004812E7" w:rsidRPr="001B7D62" w:rsidRDefault="004812E7" w:rsidP="004812E7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B3902">
        <w:rPr>
          <w:rFonts w:ascii="Times New Roman" w:hAnsi="Times New Roman"/>
          <w:b/>
          <w:sz w:val="32"/>
          <w:szCs w:val="32"/>
        </w:rPr>
        <w:t>РАСПОРЯЖЕНИЕ</w:t>
      </w:r>
    </w:p>
    <w:p w14:paraId="0F265995" w14:textId="77777777" w:rsidR="004812E7" w:rsidRPr="0085721F" w:rsidRDefault="004812E7" w:rsidP="004812E7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BB3902">
        <w:rPr>
          <w:rFonts w:ascii="Times New Roman" w:hAnsi="Times New Roman"/>
          <w:sz w:val="28"/>
          <w:szCs w:val="28"/>
        </w:rPr>
        <w:t xml:space="preserve">           </w:t>
      </w:r>
      <w:r w:rsidRPr="008572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16.03.2022г.</w:t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B3902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60-р</w:t>
      </w:r>
    </w:p>
    <w:p w14:paraId="4D476F90" w14:textId="77777777" w:rsidR="004812E7" w:rsidRDefault="004812E7" w:rsidP="004812E7">
      <w:pPr>
        <w:tabs>
          <w:tab w:val="center" w:pos="4819"/>
          <w:tab w:val="left" w:pos="88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BB3902">
        <w:rPr>
          <w:rFonts w:ascii="Times New Roman" w:hAnsi="Times New Roman"/>
          <w:sz w:val="28"/>
          <w:szCs w:val="28"/>
        </w:rPr>
        <w:t>станица  Ленинградская</w:t>
      </w:r>
      <w:proofErr w:type="gramEnd"/>
    </w:p>
    <w:p w14:paraId="488FB743" w14:textId="77777777" w:rsidR="004812E7" w:rsidRPr="00CB59EA" w:rsidRDefault="004812E7" w:rsidP="004812E7">
      <w:pPr>
        <w:tabs>
          <w:tab w:val="center" w:pos="4819"/>
          <w:tab w:val="left" w:pos="88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C7657E9" w14:textId="77777777" w:rsidR="004812E7" w:rsidRPr="0085721F" w:rsidRDefault="004812E7" w:rsidP="004812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1F">
        <w:rPr>
          <w:rFonts w:ascii="Times New Roman" w:hAnsi="Times New Roman" w:cs="Times New Roman"/>
          <w:b/>
          <w:sz w:val="28"/>
          <w:szCs w:val="28"/>
        </w:rPr>
        <w:t xml:space="preserve">Об отмене плановых выездных проверок в отношении </w:t>
      </w:r>
      <w:r w:rsidRPr="0085721F">
        <w:rPr>
          <w:rFonts w:ascii="Times New Roman" w:hAnsi="Times New Roman"/>
          <w:b/>
          <w:sz w:val="28"/>
          <w:szCs w:val="28"/>
        </w:rPr>
        <w:t xml:space="preserve">юридических лиц и индивидуальных предпринимателей </w:t>
      </w:r>
      <w:r w:rsidRPr="0085721F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земельного контроля в границах муниципального образования Ленинградский район</w:t>
      </w:r>
      <w:r w:rsidRPr="008572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 w:rsidRPr="0085721F">
        <w:rPr>
          <w:rFonts w:ascii="Times New Roman" w:hAnsi="Times New Roman"/>
          <w:b/>
          <w:sz w:val="28"/>
          <w:szCs w:val="28"/>
        </w:rPr>
        <w:t xml:space="preserve"> 2022 год</w:t>
      </w:r>
    </w:p>
    <w:p w14:paraId="731765ED" w14:textId="77777777" w:rsidR="004812E7" w:rsidRDefault="004812E7" w:rsidP="004812E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AE1E98" w14:textId="77777777" w:rsidR="004812E7" w:rsidRDefault="004812E7" w:rsidP="004812E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</w:t>
      </w:r>
    </w:p>
    <w:p w14:paraId="29D8A3D5" w14:textId="77777777" w:rsidR="004812E7" w:rsidRPr="007471BD" w:rsidRDefault="004812E7" w:rsidP="004812E7">
      <w:pPr>
        <w:pStyle w:val="a4"/>
        <w:tabs>
          <w:tab w:val="left" w:pos="709"/>
          <w:tab w:val="left" w:pos="1134"/>
          <w:tab w:val="left" w:pos="1843"/>
        </w:tabs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F7580B">
        <w:t xml:space="preserve">  </w:t>
      </w:r>
      <w:r>
        <w:t xml:space="preserve">           </w:t>
      </w:r>
      <w:r w:rsidRPr="00F7580B">
        <w:t xml:space="preserve"> </w:t>
      </w:r>
      <w:r w:rsidRPr="007471BD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471BD">
        <w:rPr>
          <w:rFonts w:ascii="Times New Roman" w:hAnsi="Times New Roman"/>
          <w:sz w:val="28"/>
          <w:szCs w:val="28"/>
        </w:rPr>
        <w:t xml:space="preserve"> </w:t>
      </w:r>
      <w:r w:rsidRPr="007471BD">
        <w:rPr>
          <w:rFonts w:ascii="Times New Roman" w:eastAsia="Times New Roman" w:hAnsi="Times New Roman"/>
          <w:kern w:val="36"/>
          <w:sz w:val="28"/>
          <w:szCs w:val="28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 марта 2022 г. №336 «Об особенностях организации и осуществления государственного контроля (надзора), муниципального контроля»</w:t>
      </w:r>
      <w:r w:rsidRPr="007471BD">
        <w:rPr>
          <w:rFonts w:ascii="Times New Roman" w:hAnsi="Times New Roman"/>
          <w:spacing w:val="55"/>
          <w:sz w:val="28"/>
          <w:szCs w:val="28"/>
        </w:rPr>
        <w:t>,</w:t>
      </w:r>
      <w:r w:rsidRPr="007471BD">
        <w:rPr>
          <w:rFonts w:ascii="Times New Roman" w:eastAsia="Times New Roman" w:hAnsi="Times New Roman"/>
          <w:kern w:val="36"/>
          <w:sz w:val="28"/>
          <w:szCs w:val="28"/>
        </w:rPr>
        <w:t xml:space="preserve"> Положением о муниципальном земельном контроле в границах муниципального образования Ленинградский район, утвержденным решением Совета муниципального образования Ленинградский район от 23 сентября 2021 г. № 70:</w:t>
      </w:r>
    </w:p>
    <w:p w14:paraId="7711EA75" w14:textId="77777777" w:rsidR="004812E7" w:rsidRPr="007471BD" w:rsidRDefault="004812E7" w:rsidP="004812E7">
      <w:pPr>
        <w:pStyle w:val="a4"/>
        <w:tabs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7471BD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747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Отменить</w:t>
      </w:r>
      <w:r w:rsidRPr="00747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плановые выездные проверки при осуществлении муниципального земельного контроля в границах муниципального образования Ленинградский район в отношении</w:t>
      </w:r>
      <w:r w:rsidRPr="007471BD">
        <w:rPr>
          <w:rFonts w:ascii="Times New Roman" w:hAnsi="Times New Roman"/>
          <w:sz w:val="28"/>
          <w:szCs w:val="28"/>
        </w:rPr>
        <w:t xml:space="preserve">: </w:t>
      </w:r>
    </w:p>
    <w:p w14:paraId="055C80AB" w14:textId="77777777" w:rsidR="004812E7" w:rsidRPr="0085721F" w:rsidRDefault="004812E7" w:rsidP="004812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721F">
        <w:rPr>
          <w:rFonts w:ascii="Times New Roman" w:hAnsi="Times New Roman"/>
          <w:sz w:val="28"/>
          <w:szCs w:val="28"/>
        </w:rPr>
        <w:t xml:space="preserve">          1) муниципального бюджетного общеобразовательного учреждения средней общеобразовательной школы № 3 имени П.А. Любченко станицы Крыловской муниципального образования Ленинградский район (ОГРН 1022304294726, ИНН 2341009159), включенную в ФГИС «Единый реестр проверок» с порядковым № 23221252340201141457;          </w:t>
      </w:r>
    </w:p>
    <w:p w14:paraId="48C0E4D5" w14:textId="77777777" w:rsidR="004812E7" w:rsidRPr="0085721F" w:rsidRDefault="004812E7" w:rsidP="004812E7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572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2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21F">
        <w:rPr>
          <w:rFonts w:ascii="Times New Roman" w:hAnsi="Times New Roman"/>
          <w:sz w:val="28"/>
          <w:szCs w:val="28"/>
        </w:rPr>
        <w:t xml:space="preserve">    2) </w:t>
      </w:r>
      <w:bookmarkStart w:id="1" w:name="_Hlk98228299"/>
      <w:r w:rsidRPr="0085721F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4 имени </w:t>
      </w:r>
      <w:r w:rsidRPr="0085721F">
        <w:rPr>
          <w:rFonts w:ascii="Times New Roman" w:hAnsi="Times New Roman"/>
          <w:sz w:val="28"/>
          <w:szCs w:val="28"/>
        </w:rPr>
        <w:br/>
        <w:t>Г.М. Дуба станицы Крыловской муниципального образования Ленинградский район (ОГРН 1022304294770, ИНН 2341008966), включенную в ФГИС «Единый реестр проверок» с порядковым № 23221252340201141563;</w:t>
      </w:r>
    </w:p>
    <w:bookmarkEnd w:id="1"/>
    <w:p w14:paraId="2B178883" w14:textId="77777777" w:rsidR="004812E7" w:rsidRPr="0085721F" w:rsidRDefault="004812E7" w:rsidP="004812E7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5721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721F">
        <w:rPr>
          <w:rFonts w:ascii="Times New Roman" w:hAnsi="Times New Roman"/>
          <w:sz w:val="28"/>
          <w:szCs w:val="28"/>
        </w:rPr>
        <w:t xml:space="preserve">     3) муниципального бюджетного общеобразовательного учреждения средней общеобразовательной школы № 5 имени </w:t>
      </w:r>
      <w:r w:rsidRPr="0085721F">
        <w:rPr>
          <w:rFonts w:ascii="Times New Roman" w:hAnsi="Times New Roman"/>
          <w:sz w:val="28"/>
          <w:szCs w:val="28"/>
        </w:rPr>
        <w:br/>
        <w:t xml:space="preserve">В.И. Данильченко пос. Октябрьский муниципального образования Ленинградский район станицы Крыловской муниципального образования </w:t>
      </w:r>
      <w:r w:rsidRPr="0085721F">
        <w:rPr>
          <w:rFonts w:ascii="Times New Roman" w:hAnsi="Times New Roman"/>
          <w:sz w:val="28"/>
          <w:szCs w:val="28"/>
        </w:rPr>
        <w:lastRenderedPageBreak/>
        <w:t>Ленинградский район (ОГРН 1022304294682, ИНН 2341008934), включенную в ФГИС «Единый реестр проверок» с порядковым № 23221252340201141660;</w:t>
      </w:r>
    </w:p>
    <w:p w14:paraId="40DCC7DB" w14:textId="77777777" w:rsidR="004812E7" w:rsidRPr="0085721F" w:rsidRDefault="004812E7" w:rsidP="004812E7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5721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721F">
        <w:rPr>
          <w:rFonts w:ascii="Times New Roman" w:hAnsi="Times New Roman"/>
          <w:sz w:val="28"/>
          <w:szCs w:val="28"/>
        </w:rPr>
        <w:t xml:space="preserve"> 4) муниципального бюджетного общеобразовательного учреждения средней общеобразовательной школы № 6 имени </w:t>
      </w:r>
      <w:r w:rsidRPr="0085721F">
        <w:rPr>
          <w:rFonts w:ascii="Times New Roman" w:hAnsi="Times New Roman"/>
          <w:sz w:val="28"/>
          <w:szCs w:val="28"/>
        </w:rPr>
        <w:br/>
        <w:t>302 Тернопольской Краснознаменной ордена Кутузова стрелковой дивизии станицы Ленинградской муниципального образования Ленинградский район (ОГРН 1022304294737, ИНН 2341008959), включенную в ФГИС «Единый реестр проверок» с порядковым № 23221252340201141851;</w:t>
      </w:r>
    </w:p>
    <w:p w14:paraId="70EBF439" w14:textId="77777777" w:rsidR="004812E7" w:rsidRPr="0085721F" w:rsidRDefault="004812E7" w:rsidP="004812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721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85721F">
        <w:rPr>
          <w:rFonts w:ascii="Times New Roman" w:hAnsi="Times New Roman"/>
          <w:sz w:val="28"/>
          <w:szCs w:val="28"/>
        </w:rPr>
        <w:t xml:space="preserve">5) муниципального бюджетного общеобразовательного учреждения средней общеобразовательной школы № 7 имени </w:t>
      </w:r>
      <w:r w:rsidRPr="0085721F">
        <w:rPr>
          <w:rFonts w:ascii="Times New Roman" w:hAnsi="Times New Roman"/>
          <w:sz w:val="28"/>
          <w:szCs w:val="28"/>
        </w:rPr>
        <w:br/>
        <w:t>И.П. Шевчука поселка Первомайского муниципального образования Ленинградский район (ОГРН 1022304295353, ИНН 2341009046), включенную в ФГИС «Единый реестр проверок» с порядковым № 23221252340201141960;</w:t>
      </w:r>
    </w:p>
    <w:p w14:paraId="27051C7B" w14:textId="77777777" w:rsidR="004812E7" w:rsidRPr="0085721F" w:rsidRDefault="004812E7" w:rsidP="004812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721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721F">
        <w:rPr>
          <w:rFonts w:ascii="Times New Roman" w:hAnsi="Times New Roman"/>
          <w:sz w:val="28"/>
          <w:szCs w:val="28"/>
        </w:rPr>
        <w:t xml:space="preserve"> 6) муниципального бюджетного общеобразовательного учреждения средней общеобразовательной школы № 8 имени </w:t>
      </w:r>
      <w:r w:rsidRPr="0085721F">
        <w:rPr>
          <w:rFonts w:ascii="Times New Roman" w:hAnsi="Times New Roman"/>
          <w:sz w:val="28"/>
          <w:szCs w:val="28"/>
        </w:rPr>
        <w:br/>
        <w:t>А.Н. Докучая поселка Бичевого муниципального образования Ленинградский район (ОГРН 1022304294759, ИНН 2341009021), включенную в ФГИС «Единый реестр проверок» с порядковым № 23221252340201142047;</w:t>
      </w:r>
    </w:p>
    <w:p w14:paraId="0A225236" w14:textId="77777777" w:rsidR="004812E7" w:rsidRPr="0085721F" w:rsidRDefault="004812E7" w:rsidP="004812E7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5721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721F">
        <w:rPr>
          <w:rFonts w:ascii="Times New Roman" w:hAnsi="Times New Roman"/>
          <w:sz w:val="28"/>
          <w:szCs w:val="28"/>
        </w:rPr>
        <w:t xml:space="preserve">7) муниципального бюджетного общеобразовательного учреждения средней общеобразовательной школы № 9 имени </w:t>
      </w:r>
      <w:r w:rsidRPr="0085721F">
        <w:rPr>
          <w:rFonts w:ascii="Times New Roman" w:hAnsi="Times New Roman"/>
          <w:sz w:val="28"/>
          <w:szCs w:val="28"/>
        </w:rPr>
        <w:br/>
        <w:t xml:space="preserve">А.А. </w:t>
      </w:r>
      <w:proofErr w:type="spellStart"/>
      <w:r w:rsidRPr="0085721F">
        <w:rPr>
          <w:rFonts w:ascii="Times New Roman" w:hAnsi="Times New Roman"/>
          <w:sz w:val="28"/>
          <w:szCs w:val="28"/>
        </w:rPr>
        <w:t>Каевича</w:t>
      </w:r>
      <w:proofErr w:type="spellEnd"/>
      <w:r w:rsidRPr="0085721F">
        <w:rPr>
          <w:rFonts w:ascii="Times New Roman" w:hAnsi="Times New Roman"/>
          <w:sz w:val="28"/>
          <w:szCs w:val="28"/>
        </w:rPr>
        <w:t xml:space="preserve"> поселка Образцового муниципального образования Ленинградский район (ОГРН 1022304294803, ИНН 2341009007), включенную в ФГИС «Единый реестр проверок» с порядковым № 23221252340201142142;</w:t>
      </w:r>
    </w:p>
    <w:p w14:paraId="61B88595" w14:textId="77777777" w:rsidR="004812E7" w:rsidRPr="0085721F" w:rsidRDefault="004812E7" w:rsidP="004812E7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5721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721F">
        <w:rPr>
          <w:rFonts w:ascii="Times New Roman" w:hAnsi="Times New Roman"/>
          <w:sz w:val="28"/>
          <w:szCs w:val="28"/>
        </w:rPr>
        <w:t xml:space="preserve">   8) муниципального бюджетного общеобразовательного учреждения средней общеобразовательной школы № 10 имени </w:t>
      </w:r>
      <w:r w:rsidRPr="0085721F">
        <w:rPr>
          <w:rFonts w:ascii="Times New Roman" w:hAnsi="Times New Roman"/>
          <w:sz w:val="28"/>
          <w:szCs w:val="28"/>
        </w:rPr>
        <w:br/>
        <w:t xml:space="preserve">П.П. </w:t>
      </w:r>
      <w:proofErr w:type="spellStart"/>
      <w:r w:rsidRPr="0085721F">
        <w:rPr>
          <w:rFonts w:ascii="Times New Roman" w:hAnsi="Times New Roman"/>
          <w:sz w:val="28"/>
          <w:szCs w:val="28"/>
        </w:rPr>
        <w:t>Грибачева</w:t>
      </w:r>
      <w:proofErr w:type="spellEnd"/>
      <w:r w:rsidRPr="0085721F">
        <w:rPr>
          <w:rFonts w:ascii="Times New Roman" w:hAnsi="Times New Roman"/>
          <w:sz w:val="28"/>
          <w:szCs w:val="28"/>
        </w:rPr>
        <w:t xml:space="preserve"> хутора Куликовского муниципального образования Ленинградский район (ОГРН 1022304294792, ИНН 2341008853), включенную в ФГИС «Единый реестр проверок» с порядковым № 23221252340201142244.</w:t>
      </w:r>
    </w:p>
    <w:p w14:paraId="7EE98628" w14:textId="77777777" w:rsidR="004812E7" w:rsidRPr="0085721F" w:rsidRDefault="004812E7" w:rsidP="004812E7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21F">
        <w:rPr>
          <w:rFonts w:ascii="Times New Roman" w:hAnsi="Times New Roman"/>
          <w:color w:val="000000"/>
          <w:sz w:val="28"/>
          <w:szCs w:val="28"/>
        </w:rPr>
        <w:t xml:space="preserve">          2.</w:t>
      </w:r>
      <w:r w:rsidRPr="0085721F">
        <w:rPr>
          <w:rFonts w:ascii="Times New Roman" w:hAnsi="Times New Roman"/>
          <w:sz w:val="28"/>
          <w:szCs w:val="28"/>
        </w:rPr>
        <w:t xml:space="preserve"> Отделу имущественных отношений администрации муниципального образования Ленинградский район (Тоцкая Р.Г.)</w:t>
      </w:r>
      <w:r w:rsidRPr="0085721F">
        <w:rPr>
          <w:rFonts w:ascii="Times New Roman" w:hAnsi="Times New Roman"/>
          <w:color w:val="000000"/>
          <w:sz w:val="28"/>
          <w:szCs w:val="28"/>
        </w:rPr>
        <w:t xml:space="preserve"> обеспечить направление сведений о внесении в ежегодный план проведения плановых проверок изменений в течении 3 рабочих дней со дня их внесения в прокуратуру Ленинградского района</w:t>
      </w:r>
      <w:r w:rsidRPr="009E3E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5721F">
        <w:rPr>
          <w:rFonts w:ascii="Times New Roman" w:hAnsi="Times New Roman"/>
          <w:color w:val="000000"/>
          <w:sz w:val="28"/>
          <w:szCs w:val="28"/>
        </w:rPr>
        <w:t xml:space="preserve"> размещение на официальном сайте администрации муниципального образования Ленинградский район </w:t>
      </w:r>
      <w:r w:rsidRPr="0085721F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6" w:history="1">
        <w:r w:rsidRPr="0085721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5721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5721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adminlenkub</w:t>
        </w:r>
        <w:proofErr w:type="spellEnd"/>
        <w:r w:rsidRPr="0085721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5721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5721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5721F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сведений об отмене плановых выездных проверок в </w:t>
      </w:r>
      <w:r w:rsidRPr="0085721F">
        <w:rPr>
          <w:rFonts w:ascii="Times New Roman" w:hAnsi="Times New Roman"/>
          <w:sz w:val="28"/>
          <w:szCs w:val="28"/>
        </w:rPr>
        <w:t>ФГИС «Единый реестр проверок»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CCB559" w14:textId="77777777" w:rsidR="004812E7" w:rsidRPr="0085721F" w:rsidRDefault="004812E7" w:rsidP="004812E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5721F">
        <w:rPr>
          <w:rFonts w:ascii="Times New Roman" w:hAnsi="Times New Roman"/>
          <w:color w:val="000000"/>
          <w:sz w:val="28"/>
          <w:szCs w:val="28"/>
        </w:rPr>
        <w:t xml:space="preserve">          3. Контроль за выполнением настоящего распоряжения возложить на исполняющего обязанности заместителя главы муниципального образования Ленинградский район Тоцкую Р.Г.</w:t>
      </w:r>
    </w:p>
    <w:p w14:paraId="4B560B3F" w14:textId="77777777" w:rsidR="004812E7" w:rsidRPr="0085721F" w:rsidRDefault="004812E7" w:rsidP="004812E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5721F">
        <w:rPr>
          <w:rFonts w:ascii="Times New Roman" w:hAnsi="Times New Roman"/>
          <w:color w:val="000000"/>
          <w:sz w:val="28"/>
          <w:szCs w:val="28"/>
        </w:rPr>
        <w:t xml:space="preserve">          4. Распоряжение вступает в силу со дня его подписания.</w:t>
      </w:r>
    </w:p>
    <w:p w14:paraId="3EFA49A7" w14:textId="77777777" w:rsidR="004812E7" w:rsidRDefault="004812E7" w:rsidP="004812E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E85660" w14:textId="77777777" w:rsidR="004812E7" w:rsidRPr="00F92728" w:rsidRDefault="004812E7" w:rsidP="00481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F92728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6465806" w14:textId="77777777" w:rsidR="004812E7" w:rsidRPr="001B7D62" w:rsidRDefault="004812E7" w:rsidP="00481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92728">
        <w:rPr>
          <w:rFonts w:ascii="Times New Roman" w:hAnsi="Times New Roman"/>
          <w:sz w:val="28"/>
          <w:szCs w:val="28"/>
        </w:rPr>
        <w:t xml:space="preserve">  Ю.Ю. </w:t>
      </w:r>
      <w:proofErr w:type="spellStart"/>
      <w:r w:rsidRPr="00F92728">
        <w:rPr>
          <w:rFonts w:ascii="Times New Roman" w:hAnsi="Times New Roman"/>
          <w:sz w:val="28"/>
          <w:szCs w:val="28"/>
        </w:rPr>
        <w:t>Шулико</w:t>
      </w:r>
      <w:proofErr w:type="spellEnd"/>
    </w:p>
    <w:p w14:paraId="13ABAC09" w14:textId="77777777" w:rsidR="004812E7" w:rsidRDefault="004812E7" w:rsidP="00481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F37E2E" w14:textId="77777777" w:rsidR="004812E7" w:rsidRDefault="004812E7" w:rsidP="004812E7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14:paraId="15FEC6B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BD"/>
    <w:rsid w:val="001874BD"/>
    <w:rsid w:val="004812E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DC1FB-17D6-4C35-A7DD-06D98BD0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2E7"/>
    <w:pPr>
      <w:spacing w:after="200" w:line="276" w:lineRule="auto"/>
    </w:pPr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12E7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4812E7"/>
    <w:rPr>
      <w:rFonts w:ascii="Calibri" w:eastAsia="PMingLiU" w:hAnsi="Calibri" w:cs="Calibri"/>
      <w:lang w:eastAsia="zh-TW"/>
    </w:rPr>
  </w:style>
  <w:style w:type="paragraph" w:customStyle="1" w:styleId="ConsPlusNonformat">
    <w:name w:val="ConsPlusNonformat"/>
    <w:rsid w:val="004812E7"/>
    <w:pPr>
      <w:widowControl w:val="0"/>
      <w:autoSpaceDE w:val="0"/>
      <w:autoSpaceDN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styleId="a3">
    <w:name w:val="Hyperlink"/>
    <w:basedOn w:val="a0"/>
    <w:uiPriority w:val="99"/>
    <w:unhideWhenUsed/>
    <w:rsid w:val="004812E7"/>
    <w:rPr>
      <w:color w:val="0000FF"/>
      <w:u w:val="single"/>
    </w:rPr>
  </w:style>
  <w:style w:type="paragraph" w:styleId="a4">
    <w:name w:val="No Spacing"/>
    <w:uiPriority w:val="1"/>
    <w:qFormat/>
    <w:rsid w:val="004812E7"/>
    <w:pPr>
      <w:spacing w:after="0" w:line="240" w:lineRule="auto"/>
    </w:pPr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lenku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Lisich 10k</cp:lastModifiedBy>
  <cp:revision>2</cp:revision>
  <dcterms:created xsi:type="dcterms:W3CDTF">2022-03-18T11:54:00Z</dcterms:created>
  <dcterms:modified xsi:type="dcterms:W3CDTF">2022-03-18T11:54:00Z</dcterms:modified>
</cp:coreProperties>
</file>