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bottomFromText="0" w:horzAnchor="margin" w:leftFromText="180" w:rightFromText="180" w:tblpXSpec="right" w:tblpY="-502" w:topFromText="0" w:vertAnchor="text"/>
        <w:tblW w:type="auto" w:w="0"/>
        <w:tblLayout w:type="fixed"/>
      </w:tblPr>
      <w:tblGrid>
        <w:gridCol w:w="5227"/>
      </w:tblGrid>
      <w:tr>
        <w:tc>
          <w:tcPr>
            <w:tcW w:type="dxa" w:w="5227"/>
          </w:tcPr>
          <w:p w14:paraId="04000000">
            <w:pPr>
              <w:widowControl w:val="1"/>
              <w:ind w:firstLine="0" w:right="52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Приложение 6</w:t>
            </w:r>
          </w:p>
          <w:p w14:paraId="05000000">
            <w:pPr>
              <w:widowControl w:val="1"/>
              <w:ind w:firstLine="0" w:right="52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 xml:space="preserve">к административному регламенту  предоставления муниципальной услуги         </w:t>
            </w:r>
          </w:p>
        </w:tc>
      </w:tr>
      <w:tr>
        <w:tc>
          <w:tcPr>
            <w:tcW w:type="dxa" w:w="5227"/>
          </w:tcPr>
          <w:p w14:paraId="06000000">
            <w:pPr>
              <w:widowControl w:val="1"/>
              <w:ind w:firstLine="0" w:right="52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еререгистрация свидетельств о регистрации  захоронений на иных лиц</w:t>
            </w:r>
            <w:r>
              <w:rPr>
                <w:rFonts w:ascii="Tinos" w:hAnsi="Tinos"/>
                <w:sz w:val="28"/>
              </w:rPr>
              <w:t>»</w:t>
            </w:r>
          </w:p>
        </w:tc>
      </w:tr>
    </w:tbl>
    <w:p w14:paraId="07000000">
      <w:pPr>
        <w:widowControl w:val="1"/>
        <w:ind w:firstLine="0" w:left="-567" w:right="52"/>
        <w:jc w:val="left"/>
        <w:rPr>
          <w:rFonts w:ascii="Tinos" w:hAnsi="Tinos"/>
          <w:sz w:val="28"/>
        </w:rPr>
      </w:pPr>
    </w:p>
    <w:p w14:paraId="08000000">
      <w:pPr>
        <w:widowControl w:val="1"/>
        <w:ind w:firstLine="0" w:right="-330"/>
        <w:jc w:val="left"/>
        <w:rPr>
          <w:rFonts w:ascii="Tinos" w:hAnsi="Tinos"/>
          <w:sz w:val="28"/>
        </w:rPr>
      </w:pPr>
    </w:p>
    <w:p w14:paraId="09000000">
      <w:pPr>
        <w:widowControl w:val="1"/>
        <w:ind w:firstLine="0" w:left="5102" w:right="52"/>
        <w:jc w:val="left"/>
        <w:rPr>
          <w:rFonts w:ascii="Tinos" w:hAnsi="Tinos"/>
          <w:sz w:val="28"/>
        </w:rPr>
      </w:pPr>
    </w:p>
    <w:p w14:paraId="0A000000">
      <w:pPr>
        <w:widowControl w:val="1"/>
        <w:tabs>
          <w:tab w:leader="none" w:pos="851" w:val="left"/>
        </w:tabs>
        <w:spacing w:line="283" w:lineRule="atLeast"/>
        <w:ind w:firstLine="0" w:right="52"/>
        <w:contextualSpacing w:val="1"/>
        <w:rPr>
          <w:rFonts w:ascii="Tinos" w:hAnsi="Tinos"/>
          <w:sz w:val="28"/>
        </w:rPr>
      </w:pPr>
    </w:p>
    <w:p w14:paraId="0B000000">
      <w:pPr>
        <w:pStyle w:val="Style_3"/>
        <w:widowControl w:val="1"/>
        <w:ind w:right="52"/>
        <w:rPr>
          <w:rFonts w:ascii="Tinos" w:hAnsi="Tinos"/>
          <w:color w:val="000000"/>
          <w:sz w:val="28"/>
        </w:rPr>
      </w:pPr>
    </w:p>
    <w:p w14:paraId="0C000000">
      <w:pPr>
        <w:pStyle w:val="Style_3"/>
        <w:widowControl w:val="1"/>
        <w:ind w:right="52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  <w:t>Форма решения</w:t>
      </w:r>
      <w:r>
        <w:rPr>
          <w:rFonts w:ascii="Tinos" w:hAnsi="Tinos"/>
          <w:color w:val="000000"/>
          <w:sz w:val="28"/>
        </w:rPr>
        <w:br/>
      </w:r>
      <w:r>
        <w:rPr>
          <w:rFonts w:ascii="Tinos" w:hAnsi="Tinos"/>
          <w:color w:val="000000"/>
          <w:sz w:val="28"/>
        </w:rPr>
        <w:t xml:space="preserve">об отказе в выдаче дубликата </w:t>
      </w:r>
      <w:r>
        <w:rPr>
          <w:rFonts w:ascii="Tinos" w:hAnsi="Tinos"/>
          <w:color w:val="000000"/>
          <w:sz w:val="28"/>
        </w:rPr>
        <w:t xml:space="preserve">свидетельства </w:t>
      </w:r>
      <w:r>
        <w:rPr>
          <w:rFonts w:ascii="Tinos" w:hAnsi="Tinos"/>
          <w:color w:val="000000"/>
          <w:sz w:val="28"/>
        </w:rPr>
        <w:t>о регистрации захоронения</w:t>
      </w:r>
    </w:p>
    <w:p w14:paraId="0D000000">
      <w:pPr>
        <w:pStyle w:val="Style_4"/>
        <w:widowControl w:val="1"/>
        <w:ind w:right="52"/>
        <w:rPr>
          <w:rFonts w:ascii="Tinos" w:hAnsi="Tinos"/>
          <w:sz w:val="28"/>
        </w:rPr>
      </w:pPr>
    </w:p>
    <w:p w14:paraId="0E000000">
      <w:pPr>
        <w:pStyle w:val="Style_4"/>
        <w:widowControl w:val="1"/>
        <w:ind w:right="52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Угловой штамп Отдела   </w:t>
      </w:r>
    </w:p>
    <w:p w14:paraId="0F000000">
      <w:pPr>
        <w:pStyle w:val="Style_4"/>
        <w:widowControl w:val="1"/>
        <w:ind w:right="52"/>
        <w:rPr>
          <w:rFonts w:ascii="Tinos" w:hAnsi="Tinos"/>
          <w:sz w:val="28"/>
        </w:rPr>
      </w:pPr>
    </w:p>
    <w:p w14:paraId="10000000">
      <w:pPr>
        <w:pStyle w:val="Style_4"/>
        <w:widowControl w:val="1"/>
        <w:ind w:firstLine="0" w:left="4252" w:right="52"/>
        <w:jc w:val="left"/>
        <w:rPr>
          <w:rFonts w:ascii="Tinos" w:hAnsi="Tinos"/>
          <w:sz w:val="28"/>
        </w:rPr>
      </w:pPr>
      <w:r>
        <w:rPr>
          <w:rFonts w:ascii="Tinos" w:hAnsi="Tinos"/>
          <w:sz w:val="28"/>
        </w:rPr>
        <w:t>Кому_________________________________</w:t>
      </w:r>
      <w:r>
        <w:rPr>
          <w:rFonts w:ascii="Tinos" w:hAnsi="Tinos"/>
          <w:sz w:val="28"/>
        </w:rPr>
        <w:t xml:space="preserve">                                                                             _____________________________________</w:t>
      </w:r>
      <w:r>
        <w:rPr>
          <w:rFonts w:ascii="Tinos" w:hAnsi="Tinos"/>
          <w:sz w:val="28"/>
        </w:rPr>
        <w:t xml:space="preserve">                                                        _____________________________________</w:t>
      </w:r>
    </w:p>
    <w:p w14:paraId="11000000">
      <w:pPr>
        <w:pStyle w:val="Style_4"/>
        <w:widowControl w:val="1"/>
        <w:ind w:hanging="4394" w:left="8646" w:right="52"/>
        <w:jc w:val="left"/>
        <w:rPr>
          <w:rFonts w:ascii="Tinos" w:hAnsi="Tinos"/>
          <w:sz w:val="22"/>
        </w:rPr>
      </w:pPr>
      <w:r>
        <w:rPr>
          <w:rFonts w:ascii="Tinos" w:hAnsi="Tinos"/>
          <w:sz w:val="22"/>
        </w:rPr>
        <w:t xml:space="preserve"> (указывается фамилия, имя, отчество (при </w:t>
      </w:r>
      <w:r>
        <w:rPr>
          <w:rFonts w:ascii="Tinos" w:hAnsi="Tinos"/>
          <w:sz w:val="22"/>
        </w:rPr>
        <w:t xml:space="preserve">наличии) </w:t>
      </w:r>
    </w:p>
    <w:p w14:paraId="12000000">
      <w:pPr>
        <w:pStyle w:val="Style_4"/>
        <w:widowControl w:val="1"/>
        <w:ind w:hanging="4394" w:left="3685" w:right="52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                                                                     ______________________________________</w:t>
      </w:r>
    </w:p>
    <w:p w14:paraId="13000000">
      <w:pPr>
        <w:pStyle w:val="Style_4"/>
        <w:widowControl w:val="1"/>
        <w:ind w:right="52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                                                                                    </w:t>
      </w:r>
      <w:r>
        <w:rPr>
          <w:rFonts w:ascii="Tinos" w:hAnsi="Tinos"/>
          <w:sz w:val="22"/>
        </w:rPr>
        <w:t xml:space="preserve"> (адрес)</w:t>
      </w:r>
    </w:p>
    <w:p w14:paraId="14000000">
      <w:pPr>
        <w:pStyle w:val="Style_4"/>
        <w:widowControl w:val="1"/>
        <w:ind w:right="52"/>
        <w:jc w:val="both"/>
        <w:rPr>
          <w:rFonts w:ascii="Tinos" w:hAnsi="Tinos"/>
          <w:sz w:val="22"/>
        </w:rPr>
      </w:pPr>
    </w:p>
    <w:p w14:paraId="15000000">
      <w:pPr>
        <w:pStyle w:val="Style_4"/>
        <w:widowControl w:val="1"/>
        <w:ind w:right="52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 xml:space="preserve"> __________ т</w:t>
      </w:r>
      <w:r>
        <w:rPr>
          <w:rFonts w:ascii="Tinos" w:hAnsi="Tinos"/>
          <w:sz w:val="28"/>
        </w:rPr>
        <w:t xml:space="preserve">ерриториальным управлением (отделом) администрации  Ленинградского муниципального округа по результатам  рассмотрения  запроса  о  выдаче  </w:t>
      </w:r>
      <w:r>
        <w:rPr>
          <w:rFonts w:ascii="Tinos" w:hAnsi="Tinos"/>
          <w:sz w:val="28"/>
        </w:rPr>
        <w:t>дубликата свидетельства о регистрации  захоронения</w:t>
      </w:r>
      <w:r>
        <w:rPr>
          <w:rFonts w:ascii="Tinos" w:hAnsi="Tinos"/>
          <w:sz w:val="28"/>
        </w:rPr>
        <w:t xml:space="preserve"> от «_____» ___________ г. № ____  принято решение об отказе в выдаче дубликата </w:t>
      </w:r>
      <w:r>
        <w:rPr>
          <w:rFonts w:ascii="Tinos" w:hAnsi="Tinos"/>
          <w:sz w:val="28"/>
        </w:rPr>
        <w:t>свидетельства</w:t>
      </w:r>
      <w:r>
        <w:rPr>
          <w:rFonts w:ascii="Tinos" w:hAnsi="Tinos"/>
          <w:sz w:val="28"/>
        </w:rPr>
        <w:t xml:space="preserve"> в связи </w:t>
      </w:r>
      <w:r>
        <w:rPr>
          <w:rFonts w:ascii="Tinos" w:hAnsi="Tinos"/>
          <w:sz w:val="28"/>
          <w:highlight w:val="white"/>
        </w:rPr>
        <w:t>_______________________________________</w:t>
      </w:r>
      <w:r>
        <w:rPr>
          <w:rFonts w:ascii="Tinos" w:hAnsi="Tinos"/>
          <w:sz w:val="28"/>
        </w:rPr>
        <w:t>.</w:t>
      </w:r>
    </w:p>
    <w:p w14:paraId="16000000">
      <w:pPr>
        <w:widowControl w:val="1"/>
        <w:ind w:firstLine="0" w:right="52"/>
        <w:rPr>
          <w:rFonts w:ascii="Tinos" w:hAnsi="Tinos"/>
          <w:sz w:val="28"/>
        </w:rPr>
      </w:pPr>
    </w:p>
    <w:p w14:paraId="17000000">
      <w:pPr>
        <w:pStyle w:val="Style_4"/>
        <w:widowControl w:val="1"/>
        <w:ind w:firstLine="708" w:right="52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Вы вправе  повторно  обратиться  с  заявлением  о  выдаче  дубликата </w:t>
      </w:r>
      <w:r>
        <w:rPr>
          <w:rFonts w:ascii="Tinos" w:hAnsi="Tinos"/>
          <w:sz w:val="28"/>
        </w:rPr>
        <w:t>свидетельства о регистрации</w:t>
      </w:r>
      <w:r>
        <w:rPr>
          <w:rFonts w:ascii="Tinos" w:hAnsi="Tinos"/>
          <w:sz w:val="28"/>
        </w:rPr>
        <w:t xml:space="preserve"> захоронения </w:t>
      </w:r>
      <w:r>
        <w:rPr>
          <w:rFonts w:ascii="Tinos" w:hAnsi="Tinos"/>
          <w:sz w:val="28"/>
        </w:rPr>
        <w:t>после устранения указанных нарушений.</w:t>
      </w:r>
    </w:p>
    <w:p w14:paraId="18000000">
      <w:pPr>
        <w:pStyle w:val="Style_4"/>
        <w:widowControl w:val="1"/>
        <w:ind w:firstLine="708" w:right="52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Данный  отказ  может  быть  обжалован  в  досудебном   порядке путем направления жалобы в администрацию, территориальный отдел, а также в судебном порядке.</w:t>
      </w:r>
    </w:p>
    <w:p w14:paraId="19000000">
      <w:pPr>
        <w:pStyle w:val="Style_4"/>
        <w:widowControl w:val="1"/>
        <w:ind w:firstLine="708" w:right="52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Дополнительно информируем_____________________________________</w:t>
      </w:r>
    </w:p>
    <w:p w14:paraId="1A000000">
      <w:pPr>
        <w:pStyle w:val="Style_4"/>
        <w:widowControl w:val="1"/>
        <w:ind w:right="52"/>
        <w:jc w:val="center"/>
        <w:rPr>
          <w:rFonts w:ascii="Tinos" w:hAnsi="Tinos"/>
          <w:sz w:val="22"/>
        </w:rPr>
      </w:pPr>
      <w:r>
        <w:rPr>
          <w:rFonts w:ascii="Tinos" w:hAnsi="Tinos"/>
          <w:sz w:val="22"/>
        </w:rPr>
        <w:t>(указывается информация, необходимая для устранения причин отказа в выдаче дубликата постановления)</w:t>
      </w:r>
    </w:p>
    <w:p w14:paraId="1B000000">
      <w:pPr>
        <w:widowControl w:val="1"/>
        <w:ind w:firstLine="0" w:right="52"/>
        <w:rPr>
          <w:rFonts w:ascii="Tinos" w:hAnsi="Tinos"/>
          <w:sz w:val="28"/>
        </w:rPr>
      </w:pPr>
    </w:p>
    <w:p w14:paraId="1C000000">
      <w:pPr>
        <w:pStyle w:val="Style_4"/>
        <w:widowControl w:val="1"/>
        <w:ind w:right="52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______________   ____________   ____________________________________</w:t>
      </w:r>
    </w:p>
    <w:p w14:paraId="1D000000">
      <w:pPr>
        <w:pStyle w:val="Style_4"/>
        <w:widowControl w:val="1"/>
        <w:ind w:right="52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2"/>
        </w:rPr>
        <w:t xml:space="preserve"> (должность)                       (подпись)                       (фамилия, имя, отчество)</w:t>
      </w:r>
    </w:p>
    <w:p w14:paraId="1E000000">
      <w:pPr>
        <w:widowControl w:val="1"/>
        <w:ind w:firstLine="0" w:right="52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</w:t>
      </w:r>
    </w:p>
    <w:p w14:paraId="1F000000">
      <w:pPr>
        <w:widowControl w:val="1"/>
        <w:ind w:firstLine="0" w:right="52"/>
        <w:rPr>
          <w:rFonts w:ascii="Tinos" w:hAnsi="Tinos"/>
          <w:sz w:val="28"/>
        </w:rPr>
      </w:pPr>
      <w:r>
        <w:rPr>
          <w:rFonts w:ascii="Tinos" w:hAnsi="Tinos"/>
          <w:sz w:val="28"/>
        </w:rPr>
        <w:t>Заместитель главы</w:t>
      </w:r>
    </w:p>
    <w:p w14:paraId="20000000">
      <w:pPr>
        <w:widowControl w:val="1"/>
        <w:ind w:firstLine="0" w:right="52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Ленинградского </w:t>
      </w:r>
    </w:p>
    <w:p w14:paraId="21000000">
      <w:pPr>
        <w:widowControl w:val="1"/>
        <w:ind w:firstLine="0" w:right="52"/>
        <w:rPr>
          <w:rFonts w:ascii="Tinos" w:hAnsi="Tinos"/>
          <w:sz w:val="28"/>
        </w:rPr>
      </w:pPr>
      <w:r>
        <w:rPr>
          <w:rFonts w:ascii="Tinos" w:hAnsi="Tinos"/>
          <w:sz w:val="28"/>
        </w:rPr>
        <w:t>муниципального округа                                                                   С.Н. Шмаровоз</w:t>
      </w:r>
    </w:p>
    <w:sectPr>
      <w:headerReference r:id="rId1" w:type="default"/>
      <w:footerReference r:id="rId2" w:type="default"/>
      <w:type w:val="nextPage"/>
      <w:pgSz w:h="16800" w:orient="portrait" w:w="11900"/>
      <w:pgMar w:bottom="1134" w:footer="720" w:gutter="0" w:header="720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widowControl w:val="1"/>
      <w:ind/>
      <w:jc w:val="left"/>
      <w:rPr>
        <w:sz w:val="24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line="240" w:lineRule="auto"/>
      <w:ind w:firstLine="720"/>
      <w:jc w:val="both"/>
    </w:pPr>
    <w:rPr>
      <w:rFonts w:ascii="Arial" w:hAnsi="Arial"/>
      <w:sz w:val="26"/>
    </w:rPr>
  </w:style>
  <w:style w:default="1" w:styleId="Style_5_ch" w:type="character">
    <w:name w:val="Normal"/>
    <w:link w:val="Style_5"/>
    <w:rPr>
      <w:rFonts w:ascii="Arial" w:hAnsi="Arial"/>
      <w:sz w:val="26"/>
    </w:rPr>
  </w:style>
  <w:style w:styleId="Style_6" w:type="paragraph">
    <w:name w:val="toc 2"/>
    <w:basedOn w:val="Style_5"/>
    <w:next w:val="Style_5"/>
    <w:link w:val="Style_6_ch"/>
    <w:uiPriority w:val="39"/>
    <w:pPr>
      <w:widowControl w:val="1"/>
      <w:spacing w:after="57"/>
      <w:ind w:firstLine="0" w:left="283"/>
    </w:pPr>
  </w:style>
  <w:style w:styleId="Style_6_ch" w:type="character">
    <w:name w:val="toc 2"/>
    <w:basedOn w:val="Style_5_ch"/>
    <w:link w:val="Style_6"/>
  </w:style>
  <w:style w:styleId="Style_7" w:type="paragraph">
    <w:name w:val="toc 4"/>
    <w:basedOn w:val="Style_5"/>
    <w:next w:val="Style_5"/>
    <w:link w:val="Style_7_ch"/>
    <w:uiPriority w:val="39"/>
    <w:pPr>
      <w:widowControl w:val="1"/>
      <w:spacing w:after="57"/>
      <w:ind w:firstLine="0" w:left="850"/>
    </w:pPr>
  </w:style>
  <w:style w:styleId="Style_7_ch" w:type="character">
    <w:name w:val="toc 4"/>
    <w:basedOn w:val="Style_5_ch"/>
    <w:link w:val="Style_7"/>
  </w:style>
  <w:style w:styleId="Style_8" w:type="paragraph">
    <w:name w:val="heading 7"/>
    <w:basedOn w:val="Style_5"/>
    <w:next w:val="Style_5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b w:val="1"/>
      <w:i w:val="1"/>
      <w:sz w:val="22"/>
    </w:rPr>
  </w:style>
  <w:style w:styleId="Style_8_ch" w:type="character">
    <w:name w:val="heading 7"/>
    <w:basedOn w:val="Style_5_ch"/>
    <w:link w:val="Style_8"/>
    <w:rPr>
      <w:b w:val="1"/>
      <w:i w:val="1"/>
      <w:sz w:val="22"/>
    </w:rPr>
  </w:style>
  <w:style w:styleId="Style_9" w:type="paragraph">
    <w:name w:val="toc 6"/>
    <w:basedOn w:val="Style_5"/>
    <w:next w:val="Style_5"/>
    <w:link w:val="Style_9_ch"/>
    <w:uiPriority w:val="39"/>
    <w:pPr>
      <w:widowControl w:val="1"/>
      <w:spacing w:after="57"/>
      <w:ind w:firstLine="0" w:left="1417"/>
    </w:pPr>
  </w:style>
  <w:style w:styleId="Style_9_ch" w:type="character">
    <w:name w:val="toc 6"/>
    <w:basedOn w:val="Style_5_ch"/>
    <w:link w:val="Style_9"/>
  </w:style>
  <w:style w:styleId="Style_10" w:type="paragraph">
    <w:name w:val="table of figures"/>
    <w:basedOn w:val="Style_5"/>
    <w:next w:val="Style_5"/>
    <w:link w:val="Style_10_ch"/>
  </w:style>
  <w:style w:styleId="Style_10_ch" w:type="character">
    <w:name w:val="table of figures"/>
    <w:basedOn w:val="Style_5_ch"/>
    <w:link w:val="Style_10"/>
  </w:style>
  <w:style w:styleId="Style_11" w:type="paragraph">
    <w:name w:val="toc 7"/>
    <w:basedOn w:val="Style_5"/>
    <w:next w:val="Style_5"/>
    <w:link w:val="Style_11_ch"/>
    <w:uiPriority w:val="39"/>
    <w:pPr>
      <w:widowControl w:val="1"/>
      <w:spacing w:after="57"/>
      <w:ind w:firstLine="0" w:left="1701"/>
    </w:pPr>
  </w:style>
  <w:style w:styleId="Style_11_ch" w:type="character">
    <w:name w:val="toc 7"/>
    <w:basedOn w:val="Style_5_ch"/>
    <w:link w:val="Style_11"/>
  </w:style>
  <w:style w:styleId="Style_12" w:type="paragraph">
    <w:name w:val="Caption"/>
    <w:basedOn w:val="Style_5"/>
    <w:next w:val="Style_5"/>
    <w:link w:val="Style_1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2_ch" w:type="character">
    <w:name w:val="Caption"/>
    <w:basedOn w:val="Style_5_ch"/>
    <w:link w:val="Style_12"/>
    <w:rPr>
      <w:b w:val="1"/>
      <w:color w:themeColor="accent1" w:val="4F81BD"/>
      <w:sz w:val="18"/>
    </w:rPr>
  </w:style>
  <w:style w:styleId="Style_13" w:type="paragraph">
    <w:name w:val="Endnote Text Char"/>
    <w:link w:val="Style_13_ch"/>
    <w:rPr>
      <w:sz w:val="20"/>
    </w:rPr>
  </w:style>
  <w:style w:styleId="Style_13_ch" w:type="character">
    <w:name w:val="Endnote Text Char"/>
    <w:link w:val="Style_13"/>
    <w:rPr>
      <w:sz w:val="20"/>
    </w:rPr>
  </w:style>
  <w:style w:styleId="Style_14" w:type="paragraph">
    <w:name w:val="footnote reference"/>
    <w:basedOn w:val="Style_15"/>
    <w:link w:val="Style_14_ch"/>
    <w:rPr>
      <w:vertAlign w:val="superscript"/>
    </w:rPr>
  </w:style>
  <w:style w:styleId="Style_14_ch" w:type="character">
    <w:name w:val="footnote reference"/>
    <w:basedOn w:val="Style_15_ch"/>
    <w:link w:val="Style_14"/>
    <w:rPr>
      <w:vertAlign w:val="superscript"/>
    </w:rPr>
  </w:style>
  <w:style w:styleId="Style_16" w:type="paragraph">
    <w:name w:val="Endnote"/>
    <w:basedOn w:val="Style_5"/>
    <w:link w:val="Style_16_ch"/>
    <w:rPr>
      <w:sz w:val="20"/>
    </w:rPr>
  </w:style>
  <w:style w:styleId="Style_16_ch" w:type="character">
    <w:name w:val="Endnote"/>
    <w:basedOn w:val="Style_5_ch"/>
    <w:link w:val="Style_16"/>
    <w:rPr>
      <w:sz w:val="20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sz w:val="30"/>
    </w:rPr>
  </w:style>
  <w:style w:styleId="Style_17_ch" w:type="character">
    <w:name w:val="heading 3"/>
    <w:basedOn w:val="Style_5_ch"/>
    <w:link w:val="Style_17"/>
    <w:rPr>
      <w:sz w:val="30"/>
    </w:rPr>
  </w:style>
  <w:style w:styleId="Style_18" w:type="paragraph">
    <w:name w:val="TOC Heading"/>
    <w:link w:val="Style_18_ch"/>
  </w:style>
  <w:style w:styleId="Style_18_ch" w:type="character">
    <w:name w:val="TOC Heading"/>
    <w:link w:val="Style_18"/>
  </w:style>
  <w:style w:styleId="Style_19" w:type="paragraph">
    <w:name w:val="No Spacing"/>
    <w:link w:val="Style_19_ch"/>
    <w:pPr>
      <w:widowControl w:val="1"/>
      <w:spacing w:after="0" w:line="240" w:lineRule="auto"/>
      <w:ind/>
    </w:pPr>
    <w:rPr>
      <w:rFonts w:ascii="Calibri" w:hAnsi="Calibri"/>
    </w:rPr>
  </w:style>
  <w:style w:styleId="Style_19_ch" w:type="character">
    <w:name w:val="No Spacing"/>
    <w:link w:val="Style_19"/>
    <w:rPr>
      <w:rFonts w:ascii="Calibri" w:hAnsi="Calibri"/>
    </w:rPr>
  </w:style>
  <w:style w:styleId="Style_20" w:type="paragraph">
    <w:name w:val="Title Char"/>
    <w:basedOn w:val="Style_15"/>
    <w:link w:val="Style_20_ch"/>
    <w:rPr>
      <w:sz w:val="48"/>
    </w:rPr>
  </w:style>
  <w:style w:styleId="Style_20_ch" w:type="character">
    <w:name w:val="Title Char"/>
    <w:basedOn w:val="Style_15_ch"/>
    <w:link w:val="Style_20"/>
    <w:rPr>
      <w:sz w:val="48"/>
    </w:rPr>
  </w:style>
  <w:style w:styleId="Style_21" w:type="paragraph">
    <w:name w:val="ConsPlusNormal"/>
    <w:link w:val="Style_21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21_ch" w:type="character">
    <w:name w:val="ConsPlusNormal"/>
    <w:link w:val="Style_21"/>
    <w:rPr>
      <w:rFonts w:ascii="Arial" w:hAnsi="Arial"/>
      <w:sz w:val="20"/>
    </w:rPr>
  </w:style>
  <w:style w:styleId="Style_22" w:type="paragraph">
    <w:name w:val="Quote Char"/>
    <w:link w:val="Style_22_ch"/>
    <w:rPr>
      <w:i w:val="1"/>
    </w:rPr>
  </w:style>
  <w:style w:styleId="Style_22_ch" w:type="character">
    <w:name w:val="Quote Char"/>
    <w:link w:val="Style_22"/>
    <w:rPr>
      <w:i w:val="1"/>
    </w:rPr>
  </w:style>
  <w:style w:styleId="Style_1" w:type="paragraph">
    <w:name w:val="Header"/>
    <w:basedOn w:val="Style_5"/>
    <w:link w:val="Style_1_ch"/>
    <w:pPr>
      <w:widowControl w:val="1"/>
      <w:ind w:firstLine="0"/>
      <w:jc w:val="center"/>
    </w:pPr>
    <w:rPr>
      <w:rFonts w:ascii="Times New Roman" w:hAnsi="Times New Roman"/>
      <w:sz w:val="20"/>
    </w:rPr>
  </w:style>
  <w:style w:styleId="Style_1_ch" w:type="character">
    <w:name w:val="Header"/>
    <w:basedOn w:val="Style_5_ch"/>
    <w:link w:val="Style_1"/>
    <w:rPr>
      <w:rFonts w:ascii="Times New Roman" w:hAnsi="Times New Roman"/>
      <w:sz w:val="20"/>
    </w:rPr>
  </w:style>
  <w:style w:styleId="Style_23" w:type="paragraph">
    <w:name w:val="Footer Char"/>
    <w:basedOn w:val="Style_15"/>
    <w:link w:val="Style_23_ch"/>
  </w:style>
  <w:style w:styleId="Style_23_ch" w:type="character">
    <w:name w:val="Footer Char"/>
    <w:basedOn w:val="Style_15_ch"/>
    <w:link w:val="Style_23"/>
  </w:style>
  <w:style w:styleId="Style_24" w:type="paragraph">
    <w:name w:val="heading 9"/>
    <w:basedOn w:val="Style_5"/>
    <w:next w:val="Style_5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i w:val="1"/>
      <w:sz w:val="21"/>
    </w:rPr>
  </w:style>
  <w:style w:styleId="Style_24_ch" w:type="character">
    <w:name w:val="heading 9"/>
    <w:basedOn w:val="Style_5_ch"/>
    <w:link w:val="Style_24"/>
    <w:rPr>
      <w:i w:val="1"/>
      <w:sz w:val="21"/>
    </w:rPr>
  </w:style>
  <w:style w:styleId="Style_4" w:type="paragraph">
    <w:name w:val="Таблицы (моноширинный)"/>
    <w:basedOn w:val="Style_5"/>
    <w:link w:val="Style_4_ch"/>
    <w:pPr>
      <w:widowControl w:val="1"/>
      <w:ind w:firstLine="0"/>
      <w:jc w:val="left"/>
    </w:pPr>
    <w:rPr>
      <w:rFonts w:ascii="Courier New" w:hAnsi="Courier New"/>
    </w:rPr>
  </w:style>
  <w:style w:styleId="Style_4_ch" w:type="character">
    <w:name w:val="Таблицы (моноширинный)"/>
    <w:basedOn w:val="Style_5_ch"/>
    <w:link w:val="Style_4"/>
    <w:rPr>
      <w:rFonts w:ascii="Courier New" w:hAnsi="Courier New"/>
    </w:rPr>
  </w:style>
  <w:style w:styleId="Style_25" w:type="paragraph">
    <w:name w:val="Header Char"/>
    <w:basedOn w:val="Style_15"/>
    <w:link w:val="Style_25_ch"/>
  </w:style>
  <w:style w:styleId="Style_25_ch" w:type="character">
    <w:name w:val="Header Char"/>
    <w:basedOn w:val="Style_15_ch"/>
    <w:link w:val="Style_25"/>
  </w:style>
  <w:style w:styleId="Style_26" w:type="paragraph">
    <w:name w:val="Intense Quote"/>
    <w:basedOn w:val="Style_5"/>
    <w:next w:val="Style_5"/>
    <w:link w:val="Style_2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6_ch" w:type="character">
    <w:name w:val="Intense Quote"/>
    <w:basedOn w:val="Style_5_ch"/>
    <w:link w:val="Style_26"/>
    <w:rPr>
      <w:i w:val="1"/>
    </w:rPr>
  </w:style>
  <w:style w:styleId="Style_27" w:type="paragraph">
    <w:name w:val="Нормальный (таблица)"/>
    <w:basedOn w:val="Style_5"/>
    <w:link w:val="Style_27_ch"/>
    <w:pPr>
      <w:widowControl w:val="1"/>
      <w:ind w:firstLine="0"/>
    </w:pPr>
  </w:style>
  <w:style w:styleId="Style_27_ch" w:type="character">
    <w:name w:val="Нормальный (таблица)"/>
    <w:basedOn w:val="Style_5_ch"/>
    <w:link w:val="Style_27"/>
  </w:style>
  <w:style w:styleId="Style_28" w:type="paragraph">
    <w:name w:val="heading 2"/>
    <w:basedOn w:val="Style_5"/>
    <w:next w:val="Style_5"/>
    <w:link w:val="Style_28_ch"/>
    <w:pPr>
      <w:keepNext w:val="1"/>
      <w:keepLines w:val="1"/>
      <w:widowControl w:val="1"/>
      <w:spacing w:after="200" w:before="360"/>
      <w:ind/>
      <w:outlineLvl w:val="1"/>
    </w:pPr>
    <w:rPr>
      <w:sz w:val="34"/>
    </w:rPr>
  </w:style>
  <w:style w:styleId="Style_28_ch" w:type="character">
    <w:name w:val="heading 2"/>
    <w:basedOn w:val="Style_5_ch"/>
    <w:link w:val="Style_28"/>
    <w:rPr>
      <w:sz w:val="34"/>
    </w:rPr>
  </w:style>
  <w:style w:styleId="Style_29" w:type="paragraph">
    <w:name w:val="Цветовое выделение для Текст"/>
    <w:link w:val="Style_29_ch"/>
    <w:rPr>
      <w:rFonts w:ascii="Arial" w:hAnsi="Arial"/>
      <w:sz w:val="26"/>
    </w:rPr>
  </w:style>
  <w:style w:styleId="Style_29_ch" w:type="character">
    <w:name w:val="Цветовое выделение для Текст"/>
    <w:link w:val="Style_29"/>
    <w:rPr>
      <w:rFonts w:ascii="Arial" w:hAnsi="Arial"/>
      <w:sz w:val="26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0" w:type="paragraph">
    <w:name w:val="toc 3"/>
    <w:basedOn w:val="Style_5"/>
    <w:next w:val="Style_5"/>
    <w:link w:val="Style_30_ch"/>
    <w:uiPriority w:val="39"/>
    <w:pPr>
      <w:widowControl w:val="1"/>
      <w:spacing w:after="57"/>
      <w:ind w:firstLine="0" w:left="567"/>
    </w:pPr>
  </w:style>
  <w:style w:styleId="Style_30_ch" w:type="character">
    <w:name w:val="toc 3"/>
    <w:basedOn w:val="Style_5_ch"/>
    <w:link w:val="Style_30"/>
  </w:style>
  <w:style w:styleId="Style_31" w:type="paragraph">
    <w:name w:val="Гипертекстовая ссылка"/>
    <w:basedOn w:val="Style_32"/>
    <w:link w:val="Style_31_ch"/>
    <w:rPr>
      <w:color w:val="106BBE"/>
    </w:rPr>
  </w:style>
  <w:style w:styleId="Style_31_ch" w:type="character">
    <w:name w:val="Гипертекстовая ссылка"/>
    <w:basedOn w:val="Style_32_ch"/>
    <w:link w:val="Style_31"/>
    <w:rPr>
      <w:color w:val="106BBE"/>
    </w:rPr>
  </w:style>
  <w:style w:styleId="Style_33" w:type="paragraph">
    <w:name w:val="Caption Char"/>
    <w:link w:val="Style_33_ch"/>
  </w:style>
  <w:style w:styleId="Style_33_ch" w:type="character">
    <w:name w:val="Caption Char"/>
    <w:link w:val="Style_33"/>
  </w:style>
  <w:style w:styleId="Style_34" w:type="paragraph">
    <w:name w:val="Intense Quote Char"/>
    <w:link w:val="Style_34_ch"/>
    <w:rPr>
      <w:i w:val="1"/>
    </w:rPr>
  </w:style>
  <w:style w:styleId="Style_34_ch" w:type="character">
    <w:name w:val="Intense Quote Char"/>
    <w:link w:val="Style_34"/>
    <w:rPr>
      <w:i w:val="1"/>
    </w:rPr>
  </w:style>
  <w:style w:styleId="Style_35" w:type="paragraph">
    <w:name w:val="ConsPlusNonformat"/>
    <w:link w:val="Style_35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Courier New" w:hAnsi="Courier New"/>
      <w:sz w:val="20"/>
    </w:rPr>
  </w:style>
  <w:style w:styleId="Style_35_ch" w:type="character">
    <w:name w:val="ConsPlusNonformat"/>
    <w:link w:val="Style_35"/>
    <w:rPr>
      <w:rFonts w:ascii="Courier New" w:hAnsi="Courier New"/>
      <w:sz w:val="20"/>
    </w:rPr>
  </w:style>
  <w:style w:styleId="Style_36" w:type="paragraph">
    <w:name w:val="Заголовок приложения"/>
    <w:link w:val="Style_36_ch"/>
    <w:rPr>
      <w:rFonts w:ascii="Arial" w:hAnsi="Arial"/>
      <w:b w:val="1"/>
      <w:color w:val="26282F"/>
    </w:rPr>
  </w:style>
  <w:style w:styleId="Style_36_ch" w:type="character">
    <w:name w:val="Заголовок приложения"/>
    <w:link w:val="Style_36"/>
    <w:rPr>
      <w:rFonts w:ascii="Arial" w:hAnsi="Arial"/>
      <w:b w:val="1"/>
      <w:color w:val="26282F"/>
    </w:rPr>
  </w:style>
  <w:style w:styleId="Style_37" w:type="paragraph">
    <w:name w:val="heading 5"/>
    <w:basedOn w:val="Style_5"/>
    <w:next w:val="Style_5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b w:val="1"/>
      <w:sz w:val="24"/>
    </w:rPr>
  </w:style>
  <w:style w:styleId="Style_37_ch" w:type="character">
    <w:name w:val="heading 5"/>
    <w:basedOn w:val="Style_5_ch"/>
    <w:link w:val="Style_37"/>
    <w:rPr>
      <w:b w:val="1"/>
      <w:sz w:val="24"/>
    </w:rPr>
  </w:style>
  <w:style w:styleId="Style_3" w:type="paragraph">
    <w:name w:val="heading 1"/>
    <w:basedOn w:val="Style_5"/>
    <w:next w:val="Style_5"/>
    <w:link w:val="Style_3_ch"/>
    <w:uiPriority w:val="9"/>
    <w:qFormat/>
    <w:pPr>
      <w:widowControl w:val="1"/>
      <w:spacing w:after="108" w:before="108"/>
      <w:ind w:firstLine="0"/>
      <w:jc w:val="center"/>
      <w:outlineLvl w:val="0"/>
    </w:pPr>
    <w:rPr>
      <w:b w:val="1"/>
      <w:color w:val="26282F"/>
    </w:rPr>
  </w:style>
  <w:style w:styleId="Style_3_ch" w:type="character">
    <w:name w:val="heading 1"/>
    <w:basedOn w:val="Style_5_ch"/>
    <w:link w:val="Style_3"/>
    <w:rPr>
      <w:b w:val="1"/>
      <w:color w:val="26282F"/>
    </w:rPr>
  </w:style>
  <w:style w:styleId="Style_32" w:type="paragraph">
    <w:name w:val="Цветовое выделение"/>
    <w:link w:val="Style_32_ch"/>
    <w:rPr>
      <w:rFonts w:ascii="Arial" w:hAnsi="Arial"/>
      <w:b w:val="1"/>
      <w:color w:val="26282F"/>
    </w:rPr>
  </w:style>
  <w:style w:styleId="Style_32_ch" w:type="character">
    <w:name w:val="Цветовое выделение"/>
    <w:link w:val="Style_32"/>
    <w:rPr>
      <w:rFonts w:ascii="Arial" w:hAnsi="Arial"/>
      <w:b w:val="1"/>
      <w:color w:val="26282F"/>
    </w:rPr>
  </w:style>
  <w:style w:styleId="Style_38" w:type="paragraph">
    <w:name w:val="Прижатый влево"/>
    <w:basedOn w:val="Style_5"/>
    <w:link w:val="Style_38_ch"/>
    <w:pPr>
      <w:widowControl w:val="1"/>
      <w:ind w:firstLine="0"/>
      <w:jc w:val="left"/>
    </w:pPr>
  </w:style>
  <w:style w:styleId="Style_38_ch" w:type="character">
    <w:name w:val="Прижатый влево"/>
    <w:basedOn w:val="Style_5_ch"/>
    <w:link w:val="Style_38"/>
  </w:style>
  <w:style w:styleId="Style_39" w:type="paragraph">
    <w:name w:val="Hyperlink"/>
    <w:link w:val="Style_39_ch"/>
    <w:rPr>
      <w:color w:val="0000FF"/>
      <w:u w:val="single"/>
    </w:rPr>
  </w:style>
  <w:style w:styleId="Style_39_ch" w:type="character">
    <w:name w:val="Hyperlink"/>
    <w:link w:val="Style_39"/>
    <w:rPr>
      <w:color w:val="0000FF"/>
      <w:u w:val="single"/>
    </w:rPr>
  </w:style>
  <w:style w:styleId="Style_40" w:type="paragraph">
    <w:name w:val="Footnote"/>
    <w:basedOn w:val="Style_5"/>
    <w:link w:val="Style_40_ch"/>
    <w:pPr>
      <w:widowControl w:val="1"/>
      <w:spacing w:after="40"/>
      <w:ind/>
    </w:pPr>
    <w:rPr>
      <w:sz w:val="18"/>
    </w:rPr>
  </w:style>
  <w:style w:styleId="Style_40_ch" w:type="character">
    <w:name w:val="Footnote"/>
    <w:basedOn w:val="Style_5_ch"/>
    <w:link w:val="Style_40"/>
    <w:rPr>
      <w:sz w:val="18"/>
    </w:rPr>
  </w:style>
  <w:style w:styleId="Style_41" w:type="paragraph">
    <w:name w:val="heading 8"/>
    <w:basedOn w:val="Style_5"/>
    <w:next w:val="Style_5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i w:val="1"/>
      <w:sz w:val="22"/>
    </w:rPr>
  </w:style>
  <w:style w:styleId="Style_41_ch" w:type="character">
    <w:name w:val="heading 8"/>
    <w:basedOn w:val="Style_5_ch"/>
    <w:link w:val="Style_41"/>
    <w:rPr>
      <w:i w:val="1"/>
      <w:sz w:val="22"/>
    </w:rPr>
  </w:style>
  <w:style w:styleId="Style_42" w:type="paragraph">
    <w:name w:val="toc 1"/>
    <w:basedOn w:val="Style_5"/>
    <w:next w:val="Style_5"/>
    <w:link w:val="Style_42_ch"/>
    <w:uiPriority w:val="39"/>
    <w:pPr>
      <w:widowControl w:val="1"/>
      <w:spacing w:after="57"/>
      <w:ind w:firstLine="0"/>
    </w:pPr>
  </w:style>
  <w:style w:styleId="Style_42_ch" w:type="character">
    <w:name w:val="toc 1"/>
    <w:basedOn w:val="Style_5_ch"/>
    <w:link w:val="Style_42"/>
  </w:style>
  <w:style w:styleId="Style_43" w:type="paragraph">
    <w:name w:val="formattext"/>
    <w:basedOn w:val="Style_5"/>
    <w:link w:val="Style_43_ch"/>
    <w:pPr>
      <w:widowControl w:val="1"/>
      <w:spacing w:afterAutospacing="on" w:beforeAutospacing="on"/>
      <w:ind w:firstLine="0"/>
      <w:jc w:val="left"/>
    </w:pPr>
    <w:rPr>
      <w:rFonts w:ascii="Times New Roman" w:hAnsi="Times New Roman"/>
      <w:sz w:val="24"/>
    </w:rPr>
  </w:style>
  <w:style w:styleId="Style_43_ch" w:type="character">
    <w:name w:val="formattext"/>
    <w:basedOn w:val="Style_5_ch"/>
    <w:link w:val="Style_43"/>
    <w:rPr>
      <w:rFonts w:ascii="Times New Roman" w:hAnsi="Times New Roman"/>
      <w:sz w:val="24"/>
    </w:rPr>
  </w:style>
  <w:style w:styleId="Style_44" w:type="paragraph">
    <w:name w:val="Footnote Text Char"/>
    <w:link w:val="Style_44_ch"/>
    <w:rPr>
      <w:sz w:val="18"/>
    </w:rPr>
  </w:style>
  <w:style w:styleId="Style_44_ch" w:type="character">
    <w:name w:val="Footnote Text Char"/>
    <w:link w:val="Style_44"/>
    <w:rPr>
      <w:sz w:val="18"/>
    </w:rPr>
  </w:style>
  <w:style w:styleId="Style_45" w:type="paragraph">
    <w:name w:val="Header and Footer"/>
    <w:link w:val="Style_4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toc 9"/>
    <w:basedOn w:val="Style_5"/>
    <w:next w:val="Style_5"/>
    <w:link w:val="Style_46_ch"/>
    <w:uiPriority w:val="39"/>
    <w:pPr>
      <w:widowControl w:val="1"/>
      <w:spacing w:after="57"/>
      <w:ind w:firstLine="0" w:left="2268"/>
    </w:pPr>
  </w:style>
  <w:style w:styleId="Style_46_ch" w:type="character">
    <w:name w:val="toc 9"/>
    <w:basedOn w:val="Style_5_ch"/>
    <w:link w:val="Style_46"/>
  </w:style>
  <w:style w:styleId="Style_47" w:type="paragraph">
    <w:name w:val="Normal (Web)"/>
    <w:basedOn w:val="Style_5"/>
    <w:link w:val="Style_47_ch"/>
    <w:pPr>
      <w:widowControl w:val="1"/>
      <w:spacing w:afterAutospacing="on" w:beforeAutospacing="on"/>
      <w:ind w:firstLine="0"/>
      <w:jc w:val="left"/>
    </w:pPr>
    <w:rPr>
      <w:rFonts w:ascii="Times New Roman" w:hAnsi="Times New Roman"/>
      <w:sz w:val="24"/>
    </w:rPr>
  </w:style>
  <w:style w:styleId="Style_47_ch" w:type="character">
    <w:name w:val="Normal (Web)"/>
    <w:basedOn w:val="Style_5_ch"/>
    <w:link w:val="Style_47"/>
    <w:rPr>
      <w:rFonts w:ascii="Times New Roman" w:hAnsi="Times New Roman"/>
      <w:sz w:val="24"/>
    </w:rPr>
  </w:style>
  <w:style w:styleId="Style_48" w:type="paragraph">
    <w:name w:val="Heading 1 Char"/>
    <w:basedOn w:val="Style_15"/>
    <w:link w:val="Style_48_ch"/>
    <w:rPr>
      <w:rFonts w:ascii="Arial" w:hAnsi="Arial"/>
      <w:sz w:val="40"/>
    </w:rPr>
  </w:style>
  <w:style w:styleId="Style_48_ch" w:type="character">
    <w:name w:val="Heading 1 Char"/>
    <w:basedOn w:val="Style_15_ch"/>
    <w:link w:val="Style_48"/>
    <w:rPr>
      <w:rFonts w:ascii="Arial" w:hAnsi="Arial"/>
      <w:sz w:val="40"/>
    </w:rPr>
  </w:style>
  <w:style w:styleId="Style_49" w:type="paragraph">
    <w:name w:val="Quote"/>
    <w:basedOn w:val="Style_5"/>
    <w:next w:val="Style_5"/>
    <w:link w:val="Style_49_ch"/>
    <w:pPr>
      <w:widowControl w:val="1"/>
      <w:ind w:left="720" w:right="720"/>
    </w:pPr>
    <w:rPr>
      <w:i w:val="1"/>
    </w:rPr>
  </w:style>
  <w:style w:styleId="Style_49_ch" w:type="character">
    <w:name w:val="Quote"/>
    <w:basedOn w:val="Style_5_ch"/>
    <w:link w:val="Style_49"/>
    <w:rPr>
      <w:i w:val="1"/>
    </w:rPr>
  </w:style>
  <w:style w:styleId="Style_50" w:type="paragraph">
    <w:name w:val="toc 8"/>
    <w:basedOn w:val="Style_5"/>
    <w:next w:val="Style_5"/>
    <w:link w:val="Style_50_ch"/>
    <w:uiPriority w:val="39"/>
    <w:pPr>
      <w:widowControl w:val="1"/>
      <w:spacing w:after="57"/>
      <w:ind w:firstLine="0" w:left="1984"/>
    </w:pPr>
  </w:style>
  <w:style w:styleId="Style_50_ch" w:type="character">
    <w:name w:val="toc 8"/>
    <w:basedOn w:val="Style_5_ch"/>
    <w:link w:val="Style_50"/>
  </w:style>
  <w:style w:styleId="Style_51" w:type="paragraph">
    <w:name w:val="Footer"/>
    <w:basedOn w:val="Style_5"/>
    <w:link w:val="Style_51_ch"/>
    <w:pPr>
      <w:widowControl w:val="1"/>
      <w:ind w:firstLine="0"/>
      <w:jc w:val="left"/>
    </w:pPr>
    <w:rPr>
      <w:rFonts w:ascii="Times New Roman" w:hAnsi="Times New Roman"/>
      <w:sz w:val="20"/>
    </w:rPr>
  </w:style>
  <w:style w:styleId="Style_51_ch" w:type="character">
    <w:name w:val="Footer"/>
    <w:basedOn w:val="Style_5_ch"/>
    <w:link w:val="Style_51"/>
    <w:rPr>
      <w:rFonts w:ascii="Times New Roman" w:hAnsi="Times New Roman"/>
      <w:sz w:val="20"/>
    </w:rPr>
  </w:style>
  <w:style w:styleId="Style_52" w:type="paragraph">
    <w:name w:val="toc 5"/>
    <w:basedOn w:val="Style_5"/>
    <w:next w:val="Style_5"/>
    <w:link w:val="Style_52_ch"/>
    <w:uiPriority w:val="39"/>
    <w:pPr>
      <w:widowControl w:val="1"/>
      <w:spacing w:after="57"/>
      <w:ind w:firstLine="0" w:left="1134"/>
    </w:pPr>
  </w:style>
  <w:style w:styleId="Style_52_ch" w:type="character">
    <w:name w:val="toc 5"/>
    <w:basedOn w:val="Style_5_ch"/>
    <w:link w:val="Style_52"/>
  </w:style>
  <w:style w:styleId="Style_53" w:type="paragraph">
    <w:name w:val="Subtitle Char"/>
    <w:basedOn w:val="Style_15"/>
    <w:link w:val="Style_53_ch"/>
    <w:rPr>
      <w:sz w:val="24"/>
    </w:rPr>
  </w:style>
  <w:style w:styleId="Style_53_ch" w:type="character">
    <w:name w:val="Subtitle Char"/>
    <w:basedOn w:val="Style_15_ch"/>
    <w:link w:val="Style_53"/>
    <w:rPr>
      <w:sz w:val="24"/>
    </w:rPr>
  </w:style>
  <w:style w:styleId="Style_54" w:type="paragraph">
    <w:name w:val="Subtitle"/>
    <w:basedOn w:val="Style_5"/>
    <w:next w:val="Style_5"/>
    <w:link w:val="Style_54_ch"/>
    <w:uiPriority w:val="11"/>
    <w:qFormat/>
    <w:pPr>
      <w:widowControl w:val="1"/>
      <w:spacing w:after="200" w:before="200"/>
      <w:ind/>
    </w:pPr>
    <w:rPr>
      <w:sz w:val="24"/>
    </w:rPr>
  </w:style>
  <w:style w:styleId="Style_54_ch" w:type="character">
    <w:name w:val="Subtitle"/>
    <w:basedOn w:val="Style_5_ch"/>
    <w:link w:val="Style_54"/>
    <w:rPr>
      <w:sz w:val="24"/>
    </w:rPr>
  </w:style>
  <w:style w:styleId="Style_55" w:type="paragraph">
    <w:name w:val="List Paragraph"/>
    <w:basedOn w:val="Style_5"/>
    <w:link w:val="Style_55_ch"/>
    <w:pPr>
      <w:widowControl w:val="1"/>
      <w:ind w:left="720"/>
      <w:contextualSpacing w:val="1"/>
    </w:pPr>
  </w:style>
  <w:style w:styleId="Style_55_ch" w:type="character">
    <w:name w:val="List Paragraph"/>
    <w:basedOn w:val="Style_5_ch"/>
    <w:link w:val="Style_55"/>
  </w:style>
  <w:style w:styleId="Style_56" w:type="paragraph">
    <w:name w:val="endnote reference"/>
    <w:basedOn w:val="Style_15"/>
    <w:link w:val="Style_56_ch"/>
    <w:rPr>
      <w:vertAlign w:val="superscript"/>
    </w:rPr>
  </w:style>
  <w:style w:styleId="Style_56_ch" w:type="character">
    <w:name w:val="endnote reference"/>
    <w:basedOn w:val="Style_15_ch"/>
    <w:link w:val="Style_56"/>
    <w:rPr>
      <w:vertAlign w:val="superscript"/>
    </w:rPr>
  </w:style>
  <w:style w:styleId="Style_57" w:type="paragraph">
    <w:name w:val="Title"/>
    <w:basedOn w:val="Style_5"/>
    <w:next w:val="Style_5"/>
    <w:link w:val="Style_5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7_ch" w:type="character">
    <w:name w:val="Title"/>
    <w:basedOn w:val="Style_5_ch"/>
    <w:link w:val="Style_57"/>
    <w:rPr>
      <w:sz w:val="48"/>
    </w:rPr>
  </w:style>
  <w:style w:styleId="Style_58" w:type="paragraph">
    <w:name w:val="heading 4"/>
    <w:basedOn w:val="Style_5"/>
    <w:next w:val="Style_5"/>
    <w:link w:val="Style_5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b w:val="1"/>
    </w:rPr>
  </w:style>
  <w:style w:styleId="Style_58_ch" w:type="character">
    <w:name w:val="heading 4"/>
    <w:basedOn w:val="Style_5_ch"/>
    <w:link w:val="Style_58"/>
    <w:rPr>
      <w:b w:val="1"/>
    </w:rPr>
  </w:style>
  <w:style w:styleId="Style_59" w:type="paragraph">
    <w:name w:val="heading 2"/>
    <w:basedOn w:val="Style_5"/>
    <w:link w:val="Style_59_ch"/>
    <w:uiPriority w:val="9"/>
    <w:qFormat/>
    <w:pPr>
      <w:widowControl w:val="1"/>
      <w:spacing w:afterAutospacing="on" w:beforeAutospacing="on"/>
      <w:ind w:firstLine="0"/>
      <w:jc w:val="left"/>
      <w:outlineLvl w:val="1"/>
    </w:pPr>
    <w:rPr>
      <w:rFonts w:ascii="Times New Roman" w:hAnsi="Times New Roman"/>
      <w:b w:val="1"/>
      <w:sz w:val="36"/>
    </w:rPr>
  </w:style>
  <w:style w:styleId="Style_59_ch" w:type="character">
    <w:name w:val="heading 2"/>
    <w:basedOn w:val="Style_5_ch"/>
    <w:link w:val="Style_59"/>
    <w:rPr>
      <w:rFonts w:ascii="Times New Roman" w:hAnsi="Times New Roman"/>
      <w:b w:val="1"/>
      <w:sz w:val="36"/>
    </w:rPr>
  </w:style>
  <w:style w:styleId="Style_60" w:type="paragraph">
    <w:name w:val="heading 6"/>
    <w:basedOn w:val="Style_5"/>
    <w:next w:val="Style_5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b w:val="1"/>
      <w:sz w:val="22"/>
    </w:rPr>
  </w:style>
  <w:style w:styleId="Style_60_ch" w:type="character">
    <w:name w:val="heading 6"/>
    <w:basedOn w:val="Style_5_ch"/>
    <w:link w:val="Style_60"/>
    <w:rPr>
      <w:b w:val="1"/>
      <w:sz w:val="22"/>
    </w:rPr>
  </w:style>
  <w:style w:styleId="Style_61" w:type="table">
    <w:name w:val="List Table 2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Table Grid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List Table 2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List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List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Grid Table 5 Dark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List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List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List Table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Grid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List Table 2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List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Grid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Bordered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Grid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List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List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Grid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List Table 1 Light - Accent 5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Grid Table 3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List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Grid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Grid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Grid Table 1 Light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Grid Table 3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Grid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List Table 3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Grid Table 1 Light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Grid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st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List Table 3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Plain Table 3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3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st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Grid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List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List Table 1 Light - Accent 3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Grid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List Table 7 Colorful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Grid Table 3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Grid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Grid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Grid Table 1 Light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List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List Table 3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Grid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st Table 2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Bordered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Bordered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Plain Table 5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Grid Table 3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2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Bordered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Bordered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Plain Table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st Table 5 Dark - Accent 4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st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2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List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List Table 1 Light - Accent 4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Grid Table 2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Table Grid"/>
    <w:basedOn w:val="Style_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3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3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ist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Grid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List Table 3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Grid Table 2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Bordered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Grid Table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Grid Table 2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Grid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st Table 1 Light - Accent 6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List Table 1 Light - Accent 1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7 Colorful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5 Dark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Grid Table 2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Grid Table 2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List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Bordered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Grid Table 2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Grid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Grid Table 1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3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1 Light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st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Plain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List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List Table 5 Dark - Accent 1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List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Grid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List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List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st Table 1 Light - Accent 2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Grid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Plain Table 4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Grid Table 1 Light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List Table 1 Light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Grid Table 1 Light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Grid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Grid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List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2024-12-22T09:41:00Z</dcterms:created>
  <dcterms:modified xsi:type="dcterms:W3CDTF">2025-08-21T06:42:54Z</dcterms:modified>
</cp:coreProperties>
</file>