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7E" w:rsidRPr="00250D7E" w:rsidRDefault="00250D7E" w:rsidP="00250D7E">
      <w:pPr>
        <w:pStyle w:val="a3"/>
        <w:jc w:val="center"/>
        <w:rPr>
          <w:rFonts w:ascii="Times New Roman" w:hAnsi="Times New Roman" w:cs="Times New Roman"/>
        </w:rPr>
      </w:pPr>
      <w:r w:rsidRPr="00250D7E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pt;height:45.3pt" o:ole="">
            <v:imagedata r:id="rId7" o:title=""/>
          </v:shape>
          <o:OLEObject Type="Embed" ProgID="CorelDRAW.Graphic.11" ShapeID="_x0000_i1025" DrawAspect="Content" ObjectID="_1476859358" r:id="rId8"/>
        </w:object>
      </w:r>
    </w:p>
    <w:p w:rsidR="00250D7E" w:rsidRPr="00250D7E" w:rsidRDefault="00250D7E" w:rsidP="00250D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D7E">
        <w:rPr>
          <w:rFonts w:ascii="Times New Roman" w:hAnsi="Times New Roman" w:cs="Times New Roman"/>
          <w:b/>
          <w:sz w:val="28"/>
          <w:szCs w:val="28"/>
        </w:rPr>
        <w:t>АДМИНИСТРАЦИЯ МУНИЦИПАЛЬНО</w:t>
      </w:r>
      <w:bookmarkStart w:id="0" w:name="_GoBack"/>
      <w:bookmarkEnd w:id="0"/>
      <w:r w:rsidRPr="00250D7E">
        <w:rPr>
          <w:rFonts w:ascii="Times New Roman" w:hAnsi="Times New Roman" w:cs="Times New Roman"/>
          <w:b/>
          <w:sz w:val="28"/>
          <w:szCs w:val="28"/>
        </w:rPr>
        <w:t>ГО ОБРАЗОВАНИЯ</w:t>
      </w:r>
    </w:p>
    <w:p w:rsidR="00250D7E" w:rsidRPr="00250D7E" w:rsidRDefault="00250D7E" w:rsidP="00250D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D7E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:rsidR="00250D7E" w:rsidRPr="00250D7E" w:rsidRDefault="00250D7E" w:rsidP="00250D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D7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50D7E" w:rsidRPr="00CD7817" w:rsidRDefault="00250D7E" w:rsidP="00250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 января 2014 года</w:t>
      </w:r>
      <w:r w:rsidRPr="00CD78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№ </w:t>
      </w:r>
      <w:r>
        <w:rPr>
          <w:rFonts w:ascii="Times New Roman" w:hAnsi="Times New Roman" w:cs="Times New Roman"/>
          <w:sz w:val="28"/>
          <w:szCs w:val="28"/>
        </w:rPr>
        <w:t>72</w:t>
      </w:r>
    </w:p>
    <w:p w:rsidR="00250D7E" w:rsidRPr="00CD7817" w:rsidRDefault="00250D7E" w:rsidP="00250D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D7817">
        <w:rPr>
          <w:rFonts w:ascii="Times New Roman" w:hAnsi="Times New Roman" w:cs="Times New Roman"/>
          <w:sz w:val="28"/>
          <w:szCs w:val="28"/>
        </w:rPr>
        <w:t xml:space="preserve"> станица Ленинградская</w:t>
      </w:r>
    </w:p>
    <w:p w:rsidR="00CC5D62" w:rsidRDefault="00CC5D62" w:rsidP="004B3C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D62" w:rsidRPr="00CC5D62" w:rsidRDefault="00CC5D62" w:rsidP="004B3C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D62">
        <w:rPr>
          <w:rFonts w:ascii="Times New Roman" w:hAnsi="Times New Roman" w:cs="Times New Roman"/>
          <w:b/>
          <w:sz w:val="28"/>
          <w:szCs w:val="28"/>
        </w:rPr>
        <w:t>О контрактной системе в сфере закупок  товаров, работ,</w:t>
      </w:r>
    </w:p>
    <w:p w:rsidR="00CC5D62" w:rsidRPr="00CC5D62" w:rsidRDefault="00CC5D62" w:rsidP="004B3C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D62">
        <w:rPr>
          <w:rFonts w:ascii="Times New Roman" w:hAnsi="Times New Roman" w:cs="Times New Roman"/>
          <w:b/>
          <w:sz w:val="28"/>
          <w:szCs w:val="28"/>
        </w:rPr>
        <w:t>услуг для обеспечения муниципальных нужд</w:t>
      </w:r>
    </w:p>
    <w:p w:rsidR="00CC5D62" w:rsidRPr="00CC5D62" w:rsidRDefault="00CC5D62" w:rsidP="004B3C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D62">
        <w:rPr>
          <w:rFonts w:ascii="Times New Roman" w:hAnsi="Times New Roman" w:cs="Times New Roman"/>
          <w:b/>
          <w:sz w:val="28"/>
          <w:szCs w:val="28"/>
        </w:rPr>
        <w:t>муниципального  образования Ленинградский  район</w:t>
      </w:r>
    </w:p>
    <w:p w:rsidR="00CC5D62" w:rsidRPr="00CC5D62" w:rsidRDefault="00CC5D62" w:rsidP="004B3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5D62" w:rsidRPr="00CC5D62" w:rsidRDefault="00CC5D62" w:rsidP="004B3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0BE" w:rsidRDefault="00CC5D62" w:rsidP="00DA3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5D62">
        <w:rPr>
          <w:rFonts w:ascii="Times New Roman" w:hAnsi="Times New Roman" w:cs="Times New Roman"/>
          <w:sz w:val="28"/>
          <w:szCs w:val="28"/>
        </w:rPr>
        <w:t>В соответствии  с Федеральным законом от 5 апреля 2013 года №</w:t>
      </w:r>
      <w:r w:rsidR="00BD2771">
        <w:rPr>
          <w:rFonts w:ascii="Times New Roman" w:hAnsi="Times New Roman" w:cs="Times New Roman"/>
          <w:sz w:val="28"/>
          <w:szCs w:val="28"/>
        </w:rPr>
        <w:t xml:space="preserve"> </w:t>
      </w:r>
      <w:r w:rsidRPr="00CC5D62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</w:t>
      </w:r>
      <w:r w:rsidR="00DA30BE">
        <w:rPr>
          <w:rFonts w:ascii="Times New Roman" w:hAnsi="Times New Roman" w:cs="Times New Roman"/>
          <w:sz w:val="28"/>
          <w:szCs w:val="28"/>
        </w:rPr>
        <w:t xml:space="preserve">   </w:t>
      </w:r>
      <w:r w:rsidRPr="00CC5D62">
        <w:rPr>
          <w:rFonts w:ascii="Times New Roman" w:hAnsi="Times New Roman" w:cs="Times New Roman"/>
          <w:sz w:val="28"/>
          <w:szCs w:val="28"/>
        </w:rPr>
        <w:t xml:space="preserve"> и </w:t>
      </w:r>
      <w:r w:rsidR="00DA30BE">
        <w:rPr>
          <w:rFonts w:ascii="Times New Roman" w:hAnsi="Times New Roman" w:cs="Times New Roman"/>
          <w:sz w:val="28"/>
          <w:szCs w:val="28"/>
        </w:rPr>
        <w:t xml:space="preserve">   </w:t>
      </w:r>
      <w:r w:rsidRPr="00CC5D6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A30BE">
        <w:rPr>
          <w:rFonts w:ascii="Times New Roman" w:hAnsi="Times New Roman" w:cs="Times New Roman"/>
          <w:sz w:val="28"/>
          <w:szCs w:val="28"/>
        </w:rPr>
        <w:t xml:space="preserve">   </w:t>
      </w:r>
      <w:r w:rsidRPr="00CC5D62">
        <w:rPr>
          <w:rFonts w:ascii="Times New Roman" w:hAnsi="Times New Roman" w:cs="Times New Roman"/>
          <w:sz w:val="28"/>
          <w:szCs w:val="28"/>
        </w:rPr>
        <w:t xml:space="preserve">нужд» </w:t>
      </w:r>
      <w:r w:rsidR="00DA30BE">
        <w:rPr>
          <w:rFonts w:ascii="Times New Roman" w:hAnsi="Times New Roman" w:cs="Times New Roman"/>
          <w:sz w:val="28"/>
          <w:szCs w:val="28"/>
        </w:rPr>
        <w:t xml:space="preserve">  </w:t>
      </w:r>
      <w:r w:rsidRPr="00CC5D6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A30BE">
        <w:rPr>
          <w:rFonts w:ascii="Times New Roman" w:hAnsi="Times New Roman" w:cs="Times New Roman"/>
          <w:sz w:val="28"/>
          <w:szCs w:val="28"/>
        </w:rPr>
        <w:t xml:space="preserve">  </w:t>
      </w:r>
      <w:r w:rsidRPr="00CC5D62">
        <w:rPr>
          <w:rFonts w:ascii="Times New Roman" w:hAnsi="Times New Roman" w:cs="Times New Roman"/>
          <w:sz w:val="28"/>
          <w:szCs w:val="28"/>
        </w:rPr>
        <w:t>Федеральный</w:t>
      </w:r>
      <w:r w:rsidR="00DA30BE">
        <w:rPr>
          <w:rFonts w:ascii="Times New Roman" w:hAnsi="Times New Roman" w:cs="Times New Roman"/>
          <w:sz w:val="28"/>
          <w:szCs w:val="28"/>
        </w:rPr>
        <w:t xml:space="preserve">  </w:t>
      </w:r>
      <w:r w:rsidRPr="00CC5D62">
        <w:rPr>
          <w:rFonts w:ascii="Times New Roman" w:hAnsi="Times New Roman" w:cs="Times New Roman"/>
          <w:sz w:val="28"/>
          <w:szCs w:val="28"/>
        </w:rPr>
        <w:t xml:space="preserve"> закон), </w:t>
      </w:r>
    </w:p>
    <w:p w:rsidR="00DA30BE" w:rsidRDefault="00CC5D62" w:rsidP="00DA3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D62">
        <w:rPr>
          <w:rFonts w:ascii="Times New Roman" w:hAnsi="Times New Roman" w:cs="Times New Roman"/>
          <w:sz w:val="28"/>
          <w:szCs w:val="28"/>
        </w:rPr>
        <w:t xml:space="preserve">в </w:t>
      </w:r>
      <w:r w:rsidR="00DA30BE">
        <w:rPr>
          <w:rFonts w:ascii="Times New Roman" w:hAnsi="Times New Roman" w:cs="Times New Roman"/>
          <w:sz w:val="28"/>
          <w:szCs w:val="28"/>
        </w:rPr>
        <w:t xml:space="preserve"> </w:t>
      </w:r>
      <w:r w:rsidRPr="00CC5D62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DA30BE">
        <w:rPr>
          <w:rFonts w:ascii="Times New Roman" w:hAnsi="Times New Roman" w:cs="Times New Roman"/>
          <w:sz w:val="28"/>
          <w:szCs w:val="28"/>
        </w:rPr>
        <w:t xml:space="preserve"> </w:t>
      </w:r>
      <w:r w:rsidRPr="00CC5D62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DA30BE">
        <w:rPr>
          <w:rFonts w:ascii="Times New Roman" w:hAnsi="Times New Roman" w:cs="Times New Roman"/>
          <w:sz w:val="28"/>
          <w:szCs w:val="28"/>
        </w:rPr>
        <w:t xml:space="preserve"> </w:t>
      </w:r>
      <w:r w:rsidRPr="00CC5D62">
        <w:rPr>
          <w:rFonts w:ascii="Times New Roman" w:hAnsi="Times New Roman" w:cs="Times New Roman"/>
          <w:sz w:val="28"/>
          <w:szCs w:val="28"/>
        </w:rPr>
        <w:t xml:space="preserve">закупок товаров, работ, услуг для муниципальных нужд, </w:t>
      </w:r>
      <w:r w:rsidR="0010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D62" w:rsidRPr="00CC5D62" w:rsidRDefault="00CC5D62" w:rsidP="004B3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D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5D6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C5D62" w:rsidRPr="00CC5D62" w:rsidRDefault="00CC5D62" w:rsidP="004B3CB5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C5D62">
        <w:rPr>
          <w:rFonts w:ascii="Times New Roman" w:hAnsi="Times New Roman" w:cs="Times New Roman"/>
          <w:sz w:val="28"/>
          <w:szCs w:val="28"/>
        </w:rPr>
        <w:t>1. Уполномочить на определение поставщиков</w:t>
      </w:r>
      <w:r w:rsidR="006C0984">
        <w:rPr>
          <w:rFonts w:ascii="Times New Roman" w:hAnsi="Times New Roman" w:cs="Times New Roman"/>
          <w:sz w:val="28"/>
          <w:szCs w:val="28"/>
        </w:rPr>
        <w:t xml:space="preserve"> </w:t>
      </w:r>
      <w:r w:rsidR="006C0984" w:rsidRPr="00CC5D62">
        <w:rPr>
          <w:rFonts w:ascii="Times New Roman" w:hAnsi="Times New Roman" w:cs="Times New Roman"/>
          <w:sz w:val="28"/>
          <w:szCs w:val="28"/>
        </w:rPr>
        <w:t>(подрядчиков,  исполнителей)</w:t>
      </w:r>
      <w:r w:rsidRPr="00CC5D62">
        <w:rPr>
          <w:rFonts w:ascii="Times New Roman" w:hAnsi="Times New Roman" w:cs="Times New Roman"/>
          <w:sz w:val="28"/>
          <w:szCs w:val="28"/>
        </w:rPr>
        <w:t>:</w:t>
      </w:r>
    </w:p>
    <w:p w:rsidR="00CC5D62" w:rsidRPr="00CC5D62" w:rsidRDefault="00CC5D62" w:rsidP="004B3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CC5D62">
        <w:rPr>
          <w:rFonts w:ascii="Times New Roman" w:hAnsi="Times New Roman" w:cs="Times New Roman"/>
          <w:sz w:val="28"/>
          <w:szCs w:val="28"/>
        </w:rPr>
        <w:t>1)  администрацию  муниципального  образования  Ленинградский район  в  лице  управления экономического развития и информационных технологий (далее - уполномоченный орган) для муниципальных заказчиков и муниципальных  бюджетных  учреждений (далее - заказчики),  (приложение № 1), в случаях, когда начальная (максимальная) цена контракта, (цена лота) в соответствии с документацией об осуществлении закупки превышает двести тысяч рублей, - путем  проведения  конкурса (открытого конкурса, конкурса с ограниченным участием, двухэтапного конкурса), открытого</w:t>
      </w:r>
      <w:proofErr w:type="gramEnd"/>
      <w:r w:rsidRPr="00CC5D62">
        <w:rPr>
          <w:rFonts w:ascii="Times New Roman" w:hAnsi="Times New Roman" w:cs="Times New Roman"/>
          <w:sz w:val="28"/>
          <w:szCs w:val="28"/>
        </w:rPr>
        <w:t xml:space="preserve"> аукциона, аукциона  в  электронной  форме (далее - электронного  аукциона),  а так же  в случае признания повторного конкурса или электронного аукциона не </w:t>
      </w:r>
      <w:proofErr w:type="gramStart"/>
      <w:r w:rsidRPr="00CC5D62">
        <w:rPr>
          <w:rFonts w:ascii="Times New Roman" w:hAnsi="Times New Roman" w:cs="Times New Roman"/>
          <w:sz w:val="28"/>
          <w:szCs w:val="28"/>
        </w:rPr>
        <w:t>состоявшимися</w:t>
      </w:r>
      <w:proofErr w:type="gramEnd"/>
      <w:r w:rsidRPr="00CC5D62">
        <w:rPr>
          <w:rFonts w:ascii="Times New Roman" w:hAnsi="Times New Roman" w:cs="Times New Roman"/>
          <w:sz w:val="28"/>
          <w:szCs w:val="28"/>
        </w:rPr>
        <w:t xml:space="preserve"> по основаниям, предусмотренным Федеральным законом;  </w:t>
      </w:r>
    </w:p>
    <w:p w:rsidR="00CC5D62" w:rsidRPr="00CC5D62" w:rsidRDefault="00CC5D62" w:rsidP="004B3CB5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C5D62">
        <w:rPr>
          <w:rFonts w:ascii="Times New Roman" w:hAnsi="Times New Roman" w:cs="Times New Roman"/>
          <w:sz w:val="28"/>
          <w:szCs w:val="28"/>
        </w:rPr>
        <w:t>2) муниципальное казенное учреждение «Централизованная бухгалтерия учреждений образования» муниципального образования Ленинградский район  для учреждений, организаций, подведомственных управлению образования администрации муниципального образования Ленинградский район (приложение № 2), - путем проведения запроса котировок, запроса предложений;</w:t>
      </w:r>
    </w:p>
    <w:p w:rsidR="00CC5D62" w:rsidRPr="00CC5D62" w:rsidRDefault="00CC5D62" w:rsidP="004B3CB5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C5D62">
        <w:rPr>
          <w:rFonts w:ascii="Times New Roman" w:hAnsi="Times New Roman" w:cs="Times New Roman"/>
          <w:sz w:val="28"/>
          <w:szCs w:val="28"/>
        </w:rPr>
        <w:t xml:space="preserve">3) муниципальное казенное учреждение «Централизованная межотраслевая бухгалтерия» муниципального образования Ленинградский район для муниципальных заказчиков и муниципальных бюджетных  учреждений, заключивших договоры на бухгалтерское обслуживание  с муниципальным казенным учреждением «Централизованная межотраслевая </w:t>
      </w:r>
      <w:r w:rsidRPr="00CC5D62">
        <w:rPr>
          <w:rFonts w:ascii="Times New Roman" w:hAnsi="Times New Roman" w:cs="Times New Roman"/>
          <w:sz w:val="28"/>
          <w:szCs w:val="28"/>
        </w:rPr>
        <w:lastRenderedPageBreak/>
        <w:t>бухгалтерия» муниципального образования Ленинградский район (приложение № 3), - путем проведения запроса котировок, запроса предложений</w:t>
      </w:r>
      <w:r w:rsidR="002C149B">
        <w:rPr>
          <w:rFonts w:ascii="Times New Roman" w:hAnsi="Times New Roman" w:cs="Times New Roman"/>
          <w:sz w:val="28"/>
          <w:szCs w:val="28"/>
        </w:rPr>
        <w:t xml:space="preserve">, </w:t>
      </w:r>
      <w:r w:rsidR="00C3474A">
        <w:rPr>
          <w:rFonts w:ascii="Times New Roman" w:hAnsi="Times New Roman" w:cs="Times New Roman"/>
          <w:sz w:val="28"/>
          <w:szCs w:val="28"/>
        </w:rPr>
        <w:t xml:space="preserve">закупок  у единственного поставщика, </w:t>
      </w:r>
      <w:r w:rsidR="002C149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C149B" w:rsidRPr="002C149B">
        <w:rPr>
          <w:rFonts w:ascii="Times New Roman" w:hAnsi="Times New Roman" w:cs="Times New Roman"/>
          <w:sz w:val="28"/>
          <w:szCs w:val="28"/>
        </w:rPr>
        <w:t xml:space="preserve"> </w:t>
      </w:r>
      <w:r w:rsidR="002C149B">
        <w:rPr>
          <w:rFonts w:ascii="Times New Roman" w:hAnsi="Times New Roman" w:cs="Times New Roman"/>
          <w:sz w:val="28"/>
          <w:szCs w:val="28"/>
        </w:rPr>
        <w:t>на осуществление планирования закупок</w:t>
      </w:r>
      <w:r w:rsidRPr="00CC5D62">
        <w:rPr>
          <w:rFonts w:ascii="Times New Roman" w:hAnsi="Times New Roman" w:cs="Times New Roman"/>
          <w:sz w:val="28"/>
          <w:szCs w:val="28"/>
        </w:rPr>
        <w:t>.</w:t>
      </w:r>
    </w:p>
    <w:p w:rsidR="00CC5D62" w:rsidRPr="00CC5D62" w:rsidRDefault="00CC5D62" w:rsidP="004B3CB5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C5D62">
        <w:rPr>
          <w:rFonts w:ascii="Times New Roman" w:hAnsi="Times New Roman" w:cs="Times New Roman"/>
          <w:sz w:val="28"/>
          <w:szCs w:val="28"/>
        </w:rPr>
        <w:t>2. Утвердить:</w:t>
      </w:r>
    </w:p>
    <w:p w:rsidR="00CC5D62" w:rsidRPr="00CC5D62" w:rsidRDefault="00CC5D62" w:rsidP="004B3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C5D62">
        <w:rPr>
          <w:rFonts w:ascii="Times New Roman" w:hAnsi="Times New Roman" w:cs="Times New Roman"/>
          <w:sz w:val="28"/>
          <w:szCs w:val="28"/>
        </w:rPr>
        <w:t>1) Порядок взаимодействия уполномоченного органа и заказчиков (приложение № 4);</w:t>
      </w:r>
    </w:p>
    <w:p w:rsidR="00CC5D62" w:rsidRPr="00CC5D62" w:rsidRDefault="00CC5D62" w:rsidP="004B3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7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D62">
        <w:rPr>
          <w:rFonts w:ascii="Times New Roman" w:hAnsi="Times New Roman" w:cs="Times New Roman"/>
          <w:sz w:val="28"/>
          <w:szCs w:val="28"/>
        </w:rPr>
        <w:t xml:space="preserve">2) Положение о комиссии уполномоченного органа по осуществлению  закупок  для  обеспечения муниципальных нужд муниципального образования Ленинградский район (приложение № 5); </w:t>
      </w:r>
    </w:p>
    <w:p w:rsidR="00CC5D62" w:rsidRPr="00CC5D62" w:rsidRDefault="00CC5D62" w:rsidP="004B3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C5D62">
        <w:rPr>
          <w:rFonts w:ascii="Times New Roman" w:hAnsi="Times New Roman" w:cs="Times New Roman"/>
          <w:sz w:val="28"/>
          <w:szCs w:val="28"/>
        </w:rPr>
        <w:t>3. Главным распорядителям средств бюджета муниципального образования Ленинградский район определить ответственных лиц, в целях:</w:t>
      </w:r>
    </w:p>
    <w:p w:rsidR="00CC5D62" w:rsidRPr="00CC5D62" w:rsidRDefault="00CC5D62" w:rsidP="004B3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C5D62">
        <w:rPr>
          <w:rFonts w:ascii="Times New Roman" w:hAnsi="Times New Roman" w:cs="Times New Roman"/>
          <w:sz w:val="28"/>
          <w:szCs w:val="28"/>
        </w:rPr>
        <w:t>1) оказания подведомственным учреждениям организационно-технической,   методологической,  консультативной  помощи  при определении  поставщиков (подрядчиков,  исполнителей), а также  подготовки  документации  на  проведение  процедур уполномоченным  органом;</w:t>
      </w:r>
    </w:p>
    <w:p w:rsidR="00CC5D62" w:rsidRPr="00CC5D62" w:rsidRDefault="00CC5D62" w:rsidP="004B3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7639">
        <w:rPr>
          <w:rFonts w:ascii="Times New Roman" w:hAnsi="Times New Roman" w:cs="Times New Roman"/>
          <w:sz w:val="28"/>
          <w:szCs w:val="28"/>
        </w:rPr>
        <w:t xml:space="preserve"> </w:t>
      </w:r>
      <w:r w:rsidRPr="00CC5D62">
        <w:rPr>
          <w:rFonts w:ascii="Times New Roman" w:hAnsi="Times New Roman" w:cs="Times New Roman"/>
          <w:sz w:val="28"/>
          <w:szCs w:val="28"/>
        </w:rPr>
        <w:t>2) сбора обобщенной по подведомственным учреждениям информации,  запрашиваемой уполномоченным органом для предоставления ее в дальнейшем в вышестоящие, контролирующие органы и органы государственной  статистики.</w:t>
      </w:r>
    </w:p>
    <w:p w:rsidR="00CC5D62" w:rsidRPr="00CC5D62" w:rsidRDefault="00CC5D62" w:rsidP="004B3CB5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C5D62">
        <w:rPr>
          <w:rFonts w:ascii="Times New Roman" w:hAnsi="Times New Roman" w:cs="Times New Roman"/>
          <w:sz w:val="28"/>
          <w:szCs w:val="28"/>
        </w:rPr>
        <w:t>4. Заказчикам, муниципальным заказчикам  муниципального образования Ленинградский район:</w:t>
      </w:r>
    </w:p>
    <w:p w:rsidR="00CC5D62" w:rsidRPr="00CC5D62" w:rsidRDefault="00CC5D62" w:rsidP="00ED7639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C5D62">
        <w:rPr>
          <w:rFonts w:ascii="Times New Roman" w:hAnsi="Times New Roman" w:cs="Times New Roman"/>
          <w:sz w:val="28"/>
          <w:szCs w:val="28"/>
        </w:rPr>
        <w:t>1) назначить должностное лицо, ответственное  за  осуществление  закупок, включая исполнение каждого контракта (далее – контрактный  управляющий) либо в случае, предусмотренным Федеральным законом,  создать  контрактную  службу (при этом создание  специального  структурного  подразделения  не  является  обязательным).</w:t>
      </w:r>
    </w:p>
    <w:p w:rsidR="00CC5D62" w:rsidRPr="00CC5D62" w:rsidRDefault="00CC5D62" w:rsidP="0099628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628F">
        <w:rPr>
          <w:rFonts w:ascii="Times New Roman" w:hAnsi="Times New Roman" w:cs="Times New Roman"/>
          <w:sz w:val="28"/>
          <w:szCs w:val="28"/>
        </w:rPr>
        <w:t xml:space="preserve">   </w:t>
      </w:r>
      <w:r w:rsidRPr="00CC5D62">
        <w:rPr>
          <w:rFonts w:ascii="Times New Roman" w:hAnsi="Times New Roman" w:cs="Times New Roman"/>
          <w:sz w:val="28"/>
          <w:szCs w:val="28"/>
        </w:rPr>
        <w:t>2) внести в должностные инструкции лица, назначенного контрактным  управляющим,  изменения  в соответствии с требованиями Федерального закона и настоящего постановления;</w:t>
      </w:r>
    </w:p>
    <w:p w:rsidR="00CC5D62" w:rsidRPr="00CC5D62" w:rsidRDefault="00CC5D62" w:rsidP="00996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D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628F">
        <w:rPr>
          <w:rFonts w:ascii="Times New Roman" w:hAnsi="Times New Roman" w:cs="Times New Roman"/>
          <w:sz w:val="28"/>
          <w:szCs w:val="28"/>
        </w:rPr>
        <w:t xml:space="preserve">   </w:t>
      </w:r>
      <w:r w:rsidRPr="00CC5D62">
        <w:rPr>
          <w:rFonts w:ascii="Times New Roman" w:hAnsi="Times New Roman" w:cs="Times New Roman"/>
          <w:sz w:val="28"/>
          <w:szCs w:val="28"/>
        </w:rPr>
        <w:t>3) принять меры по поддержанию и повышению уровня квалификации и профессионального образования должностных лиц, занятых в сфере закупок, в соответствии с законодательством Российской Федерации;</w:t>
      </w:r>
    </w:p>
    <w:p w:rsidR="00CC5D62" w:rsidRPr="00CC5D62" w:rsidRDefault="00CC5D62" w:rsidP="004B3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628F">
        <w:rPr>
          <w:rFonts w:ascii="Times New Roman" w:hAnsi="Times New Roman" w:cs="Times New Roman"/>
          <w:sz w:val="28"/>
          <w:szCs w:val="28"/>
        </w:rPr>
        <w:t xml:space="preserve">    </w:t>
      </w:r>
      <w:r w:rsidRPr="00CC5D62">
        <w:rPr>
          <w:rFonts w:ascii="Times New Roman" w:hAnsi="Times New Roman" w:cs="Times New Roman"/>
          <w:sz w:val="28"/>
          <w:szCs w:val="28"/>
        </w:rPr>
        <w:t>4) в состав комиссий по определению поставщиков (подрядчиков, исполнителей) включать преимущественно лиц, прошедших профессиональную переподготовку или повышение квалификации в сфере закупок</w:t>
      </w:r>
      <w:r w:rsidR="004B3CB5">
        <w:rPr>
          <w:rFonts w:ascii="Times New Roman" w:hAnsi="Times New Roman" w:cs="Times New Roman"/>
          <w:sz w:val="28"/>
          <w:szCs w:val="28"/>
        </w:rPr>
        <w:t xml:space="preserve">; в обязательном порядке обеспечить в составе </w:t>
      </w:r>
      <w:r w:rsidRPr="00CC5D62">
        <w:rPr>
          <w:rFonts w:ascii="Times New Roman" w:hAnsi="Times New Roman" w:cs="Times New Roman"/>
          <w:sz w:val="28"/>
          <w:szCs w:val="28"/>
        </w:rPr>
        <w:t>комиссии преимущественн</w:t>
      </w:r>
      <w:r w:rsidR="001C1F1E">
        <w:rPr>
          <w:rFonts w:ascii="Times New Roman" w:hAnsi="Times New Roman" w:cs="Times New Roman"/>
          <w:sz w:val="28"/>
          <w:szCs w:val="28"/>
        </w:rPr>
        <w:t xml:space="preserve">ое </w:t>
      </w:r>
      <w:r w:rsidRPr="00CC5D62">
        <w:rPr>
          <w:rFonts w:ascii="Times New Roman" w:hAnsi="Times New Roman" w:cs="Times New Roman"/>
          <w:sz w:val="28"/>
          <w:szCs w:val="28"/>
        </w:rPr>
        <w:t xml:space="preserve">  большинство</w:t>
      </w:r>
      <w:r w:rsidR="001C1F1E">
        <w:rPr>
          <w:rFonts w:ascii="Times New Roman" w:hAnsi="Times New Roman" w:cs="Times New Roman"/>
          <w:sz w:val="28"/>
          <w:szCs w:val="28"/>
        </w:rPr>
        <w:t xml:space="preserve"> обученных лиц</w:t>
      </w:r>
      <w:r w:rsidRPr="00CC5D6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C5D62" w:rsidRPr="00CC5D62" w:rsidRDefault="00CC5D62" w:rsidP="0099628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5D62">
        <w:rPr>
          <w:rFonts w:ascii="Times New Roman" w:hAnsi="Times New Roman" w:cs="Times New Roman"/>
          <w:sz w:val="28"/>
          <w:szCs w:val="28"/>
        </w:rPr>
        <w:tab/>
        <w:t xml:space="preserve">5.  </w:t>
      </w:r>
      <w:proofErr w:type="gramStart"/>
      <w:r w:rsidRPr="00CC5D6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CC5D62">
        <w:rPr>
          <w:rFonts w:ascii="Times New Roman" w:hAnsi="Times New Roman" w:cs="Times New Roman"/>
          <w:sz w:val="28"/>
          <w:szCs w:val="28"/>
        </w:rPr>
        <w:t xml:space="preserve">  выполнением  настоящего  постановления  возложить  на исполняющего обязанности первого заместителя главы муниципального  образования  Ленинградский  район  Т.В. Трояновскую.</w:t>
      </w:r>
    </w:p>
    <w:p w:rsidR="00CC5D62" w:rsidRPr="00CC5D62" w:rsidRDefault="00CC5D62" w:rsidP="0099628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5D62">
        <w:rPr>
          <w:rFonts w:ascii="Times New Roman" w:hAnsi="Times New Roman" w:cs="Times New Roman"/>
          <w:sz w:val="28"/>
          <w:szCs w:val="28"/>
        </w:rPr>
        <w:tab/>
        <w:t>6. Постановление  вступает  в  силу  со дня  его  подписания.</w:t>
      </w:r>
    </w:p>
    <w:p w:rsidR="00CC5D62" w:rsidRPr="00CC5D62" w:rsidRDefault="00CC5D62" w:rsidP="004B3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1"/>
        <w:gridCol w:w="5213"/>
      </w:tblGrid>
      <w:tr w:rsidR="00CC5D62" w:rsidRPr="00CC5D62" w:rsidTr="0067692A">
        <w:trPr>
          <w:trHeight w:val="647"/>
        </w:trPr>
        <w:tc>
          <w:tcPr>
            <w:tcW w:w="4641" w:type="dxa"/>
          </w:tcPr>
          <w:p w:rsidR="00CC5D62" w:rsidRPr="00CC5D62" w:rsidRDefault="00CC5D62" w:rsidP="004B3CB5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D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муниципального образования </w:t>
            </w:r>
          </w:p>
          <w:p w:rsidR="00CC5D62" w:rsidRPr="00CC5D62" w:rsidRDefault="00CC5D62" w:rsidP="004B3CB5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D62">
              <w:rPr>
                <w:rFonts w:ascii="Times New Roman" w:hAnsi="Times New Roman" w:cs="Times New Roman"/>
                <w:sz w:val="28"/>
                <w:szCs w:val="28"/>
              </w:rPr>
              <w:t>Ленинградский</w:t>
            </w:r>
            <w:r w:rsidRPr="00CC5D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район</w:t>
            </w:r>
            <w:r w:rsidRPr="00CC5D6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3" w:type="dxa"/>
          </w:tcPr>
          <w:p w:rsidR="00CC5D62" w:rsidRPr="00CC5D62" w:rsidRDefault="002C149B" w:rsidP="004B3C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CC5D62" w:rsidRPr="00CC5D62">
              <w:rPr>
                <w:rFonts w:ascii="Times New Roman" w:hAnsi="Times New Roman" w:cs="Times New Roman"/>
                <w:sz w:val="28"/>
                <w:szCs w:val="28"/>
              </w:rPr>
              <w:t xml:space="preserve">   В.Н. Гукалов</w:t>
            </w:r>
          </w:p>
        </w:tc>
      </w:tr>
    </w:tbl>
    <w:p w:rsidR="00D43AB8" w:rsidRPr="00D43AB8" w:rsidRDefault="00D43AB8" w:rsidP="00D43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AB8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D43AB8" w:rsidRPr="00D43AB8" w:rsidRDefault="00D43AB8" w:rsidP="00D43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постановления</w:t>
      </w:r>
      <w:r w:rsidRPr="00D43AB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</w:p>
    <w:p w:rsidR="00D43AB8" w:rsidRPr="00D43AB8" w:rsidRDefault="00D43AB8" w:rsidP="00D43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AB8">
        <w:rPr>
          <w:rFonts w:ascii="Times New Roman" w:hAnsi="Times New Roman" w:cs="Times New Roman"/>
          <w:sz w:val="28"/>
          <w:szCs w:val="28"/>
        </w:rPr>
        <w:t xml:space="preserve"> Ленинградский район </w:t>
      </w:r>
      <w:proofErr w:type="gramStart"/>
      <w:r w:rsidRPr="00D43AB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43AB8">
        <w:rPr>
          <w:rFonts w:ascii="Times New Roman" w:hAnsi="Times New Roman" w:cs="Times New Roman"/>
          <w:sz w:val="28"/>
          <w:szCs w:val="28"/>
        </w:rPr>
        <w:t xml:space="preserve">  ___________ №______</w:t>
      </w:r>
    </w:p>
    <w:p w:rsidR="00D43AB8" w:rsidRPr="00D43AB8" w:rsidRDefault="00D43AB8" w:rsidP="00D43A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3AB8">
        <w:rPr>
          <w:rFonts w:ascii="Times New Roman" w:hAnsi="Times New Roman" w:cs="Times New Roman"/>
          <w:sz w:val="28"/>
          <w:szCs w:val="28"/>
        </w:rPr>
        <w:t>«О контрактной системе в сфере закупок  товаров, работ,</w:t>
      </w:r>
    </w:p>
    <w:p w:rsidR="00D43AB8" w:rsidRPr="00D43AB8" w:rsidRDefault="00D43AB8" w:rsidP="00D43A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3AB8">
        <w:rPr>
          <w:rFonts w:ascii="Times New Roman" w:hAnsi="Times New Roman" w:cs="Times New Roman"/>
          <w:sz w:val="28"/>
          <w:szCs w:val="28"/>
        </w:rPr>
        <w:t>услуг для обеспечения муниципальных нужд</w:t>
      </w:r>
    </w:p>
    <w:p w:rsidR="00D43AB8" w:rsidRPr="00D43AB8" w:rsidRDefault="00D43AB8" w:rsidP="00D43A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3AB8">
        <w:rPr>
          <w:rFonts w:ascii="Times New Roman" w:hAnsi="Times New Roman" w:cs="Times New Roman"/>
          <w:sz w:val="28"/>
          <w:szCs w:val="28"/>
        </w:rPr>
        <w:t>муниципального  образования Ленинградский  район»</w:t>
      </w:r>
    </w:p>
    <w:p w:rsidR="00D43AB8" w:rsidRPr="00D43AB8" w:rsidRDefault="00D43AB8" w:rsidP="00D43A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3AB8" w:rsidRPr="00D43AB8" w:rsidRDefault="00D43AB8" w:rsidP="00D43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67C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767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4767C">
        <w:rPr>
          <w:rFonts w:ascii="Times New Roman" w:hAnsi="Times New Roman" w:cs="Times New Roman"/>
          <w:sz w:val="28"/>
          <w:szCs w:val="28"/>
        </w:rPr>
        <w:t xml:space="preserve"> обязанности  </w:t>
      </w:r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67C">
        <w:rPr>
          <w:rFonts w:ascii="Times New Roman" w:hAnsi="Times New Roman" w:cs="Times New Roman"/>
          <w:sz w:val="28"/>
          <w:szCs w:val="28"/>
        </w:rPr>
        <w:t xml:space="preserve">первого заместителя главы </w:t>
      </w:r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67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4767C">
        <w:rPr>
          <w:rFonts w:ascii="Times New Roman" w:hAnsi="Times New Roman" w:cs="Times New Roman"/>
          <w:sz w:val="28"/>
          <w:szCs w:val="28"/>
        </w:rPr>
        <w:tab/>
      </w:r>
      <w:r w:rsidRPr="00B4767C">
        <w:rPr>
          <w:rFonts w:ascii="Times New Roman" w:hAnsi="Times New Roman" w:cs="Times New Roman"/>
          <w:sz w:val="28"/>
          <w:szCs w:val="28"/>
        </w:rPr>
        <w:tab/>
      </w:r>
      <w:r w:rsidRPr="00B4767C">
        <w:rPr>
          <w:rFonts w:ascii="Times New Roman" w:hAnsi="Times New Roman" w:cs="Times New Roman"/>
          <w:sz w:val="28"/>
          <w:szCs w:val="28"/>
        </w:rPr>
        <w:tab/>
      </w:r>
      <w:r w:rsidRPr="00B4767C">
        <w:rPr>
          <w:rFonts w:ascii="Times New Roman" w:hAnsi="Times New Roman" w:cs="Times New Roman"/>
          <w:sz w:val="28"/>
          <w:szCs w:val="28"/>
        </w:rPr>
        <w:tab/>
      </w:r>
      <w:r w:rsidRPr="00B4767C">
        <w:rPr>
          <w:rFonts w:ascii="Times New Roman" w:hAnsi="Times New Roman" w:cs="Times New Roman"/>
          <w:sz w:val="28"/>
          <w:szCs w:val="28"/>
        </w:rPr>
        <w:tab/>
        <w:t xml:space="preserve">      Т.В. Трояновская</w:t>
      </w:r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67C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67C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67C">
        <w:rPr>
          <w:rFonts w:ascii="Times New Roman" w:hAnsi="Times New Roman" w:cs="Times New Roman"/>
          <w:sz w:val="28"/>
          <w:szCs w:val="28"/>
        </w:rPr>
        <w:t>муниципального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B4767C">
        <w:rPr>
          <w:rFonts w:ascii="Times New Roman" w:hAnsi="Times New Roman" w:cs="Times New Roman"/>
          <w:sz w:val="28"/>
          <w:szCs w:val="28"/>
        </w:rPr>
        <w:t xml:space="preserve">  Л.Н. </w:t>
      </w:r>
      <w:proofErr w:type="spellStart"/>
      <w:r w:rsidRPr="00B4767C">
        <w:rPr>
          <w:rFonts w:ascii="Times New Roman" w:hAnsi="Times New Roman" w:cs="Times New Roman"/>
          <w:sz w:val="28"/>
          <w:szCs w:val="28"/>
        </w:rPr>
        <w:t>Нечепоренко</w:t>
      </w:r>
      <w:proofErr w:type="spellEnd"/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67C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67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4767C">
        <w:rPr>
          <w:rFonts w:ascii="Times New Roman" w:hAnsi="Times New Roman" w:cs="Times New Roman"/>
          <w:sz w:val="28"/>
          <w:szCs w:val="28"/>
        </w:rPr>
        <w:tab/>
      </w:r>
      <w:r w:rsidRPr="00B4767C">
        <w:rPr>
          <w:rFonts w:ascii="Times New Roman" w:hAnsi="Times New Roman" w:cs="Times New Roman"/>
          <w:sz w:val="28"/>
          <w:szCs w:val="28"/>
        </w:rPr>
        <w:tab/>
      </w:r>
      <w:r w:rsidRPr="00B4767C">
        <w:rPr>
          <w:rFonts w:ascii="Times New Roman" w:hAnsi="Times New Roman" w:cs="Times New Roman"/>
          <w:sz w:val="28"/>
          <w:szCs w:val="28"/>
        </w:rPr>
        <w:tab/>
      </w:r>
      <w:r w:rsidRPr="00B4767C">
        <w:rPr>
          <w:rFonts w:ascii="Times New Roman" w:hAnsi="Times New Roman" w:cs="Times New Roman"/>
          <w:sz w:val="28"/>
          <w:szCs w:val="28"/>
        </w:rPr>
        <w:tab/>
      </w:r>
      <w:r w:rsidRPr="00B476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767C">
        <w:rPr>
          <w:rFonts w:ascii="Times New Roman" w:hAnsi="Times New Roman" w:cs="Times New Roman"/>
          <w:sz w:val="28"/>
          <w:szCs w:val="28"/>
        </w:rPr>
        <w:t>Ф.Н. Гордиенко</w:t>
      </w:r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67C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67C">
        <w:rPr>
          <w:rFonts w:ascii="Times New Roman" w:hAnsi="Times New Roman" w:cs="Times New Roman"/>
          <w:sz w:val="28"/>
          <w:szCs w:val="28"/>
        </w:rPr>
        <w:t>муниципального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B4767C">
        <w:rPr>
          <w:rFonts w:ascii="Times New Roman" w:hAnsi="Times New Roman" w:cs="Times New Roman"/>
          <w:sz w:val="28"/>
          <w:szCs w:val="28"/>
        </w:rPr>
        <w:t xml:space="preserve">И.М. </w:t>
      </w:r>
      <w:proofErr w:type="spellStart"/>
      <w:r w:rsidRPr="00B4767C">
        <w:rPr>
          <w:rFonts w:ascii="Times New Roman" w:hAnsi="Times New Roman" w:cs="Times New Roman"/>
          <w:sz w:val="28"/>
          <w:szCs w:val="28"/>
        </w:rPr>
        <w:t>Заболотний</w:t>
      </w:r>
      <w:proofErr w:type="spellEnd"/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67C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67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4767C">
        <w:rPr>
          <w:rFonts w:ascii="Times New Roman" w:hAnsi="Times New Roman" w:cs="Times New Roman"/>
          <w:sz w:val="28"/>
          <w:szCs w:val="28"/>
        </w:rPr>
        <w:tab/>
      </w:r>
      <w:r w:rsidRPr="00B4767C">
        <w:rPr>
          <w:rFonts w:ascii="Times New Roman" w:hAnsi="Times New Roman" w:cs="Times New Roman"/>
          <w:sz w:val="28"/>
          <w:szCs w:val="28"/>
        </w:rPr>
        <w:tab/>
      </w:r>
      <w:r w:rsidRPr="00B4767C">
        <w:rPr>
          <w:rFonts w:ascii="Times New Roman" w:hAnsi="Times New Roman" w:cs="Times New Roman"/>
          <w:sz w:val="28"/>
          <w:szCs w:val="28"/>
        </w:rPr>
        <w:tab/>
      </w:r>
      <w:r w:rsidRPr="00B4767C">
        <w:rPr>
          <w:rFonts w:ascii="Times New Roman" w:hAnsi="Times New Roman" w:cs="Times New Roman"/>
          <w:sz w:val="28"/>
          <w:szCs w:val="28"/>
        </w:rPr>
        <w:tab/>
      </w:r>
      <w:r w:rsidRPr="00B4767C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67C">
        <w:rPr>
          <w:rFonts w:ascii="Times New Roman" w:hAnsi="Times New Roman" w:cs="Times New Roman"/>
          <w:sz w:val="28"/>
          <w:szCs w:val="28"/>
        </w:rPr>
        <w:t>Г.Д. Чудаков</w:t>
      </w:r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67C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67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4767C">
        <w:rPr>
          <w:rFonts w:ascii="Times New Roman" w:hAnsi="Times New Roman" w:cs="Times New Roman"/>
          <w:sz w:val="28"/>
          <w:szCs w:val="28"/>
        </w:rPr>
        <w:tab/>
      </w:r>
      <w:r w:rsidRPr="00B4767C">
        <w:rPr>
          <w:rFonts w:ascii="Times New Roman" w:hAnsi="Times New Roman" w:cs="Times New Roman"/>
          <w:sz w:val="28"/>
          <w:szCs w:val="28"/>
        </w:rPr>
        <w:tab/>
      </w:r>
      <w:r w:rsidRPr="00B4767C">
        <w:rPr>
          <w:rFonts w:ascii="Times New Roman" w:hAnsi="Times New Roman" w:cs="Times New Roman"/>
          <w:sz w:val="28"/>
          <w:szCs w:val="28"/>
        </w:rPr>
        <w:tab/>
      </w:r>
      <w:r w:rsidRPr="00B4767C">
        <w:rPr>
          <w:rFonts w:ascii="Times New Roman" w:hAnsi="Times New Roman" w:cs="Times New Roman"/>
          <w:sz w:val="28"/>
          <w:szCs w:val="28"/>
        </w:rPr>
        <w:tab/>
      </w:r>
      <w:r w:rsidRPr="00B4767C">
        <w:rPr>
          <w:rFonts w:ascii="Times New Roman" w:hAnsi="Times New Roman" w:cs="Times New Roman"/>
          <w:sz w:val="28"/>
          <w:szCs w:val="28"/>
        </w:rPr>
        <w:tab/>
      </w:r>
      <w:r w:rsidRPr="00B4767C">
        <w:rPr>
          <w:rFonts w:ascii="Times New Roman" w:hAnsi="Times New Roman" w:cs="Times New Roman"/>
          <w:sz w:val="28"/>
          <w:szCs w:val="28"/>
        </w:rPr>
        <w:tab/>
        <w:t xml:space="preserve">О.А. </w:t>
      </w:r>
      <w:proofErr w:type="spellStart"/>
      <w:r w:rsidRPr="00B4767C">
        <w:rPr>
          <w:rFonts w:ascii="Times New Roman" w:hAnsi="Times New Roman" w:cs="Times New Roman"/>
          <w:sz w:val="28"/>
          <w:szCs w:val="28"/>
        </w:rPr>
        <w:t>Катюхина</w:t>
      </w:r>
      <w:proofErr w:type="spellEnd"/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67C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6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4767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47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67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4767C">
        <w:rPr>
          <w:rFonts w:ascii="Times New Roman" w:hAnsi="Times New Roman" w:cs="Times New Roman"/>
          <w:sz w:val="28"/>
          <w:szCs w:val="28"/>
        </w:rPr>
        <w:t>Э.В. Андрющенко</w:t>
      </w:r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767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4767C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67C">
        <w:rPr>
          <w:rFonts w:ascii="Times New Roman" w:hAnsi="Times New Roman" w:cs="Times New Roman"/>
          <w:sz w:val="28"/>
          <w:szCs w:val="28"/>
        </w:rPr>
        <w:t>начальника юридического</w:t>
      </w:r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67C">
        <w:rPr>
          <w:rFonts w:ascii="Times New Roman" w:hAnsi="Times New Roman" w:cs="Times New Roman"/>
          <w:sz w:val="28"/>
          <w:szCs w:val="28"/>
        </w:rPr>
        <w:t>отдела администрации</w:t>
      </w:r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67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4767C">
        <w:rPr>
          <w:rFonts w:ascii="Times New Roman" w:hAnsi="Times New Roman" w:cs="Times New Roman"/>
          <w:sz w:val="28"/>
          <w:szCs w:val="28"/>
        </w:rPr>
        <w:tab/>
      </w:r>
      <w:r w:rsidRPr="00B4767C">
        <w:rPr>
          <w:rFonts w:ascii="Times New Roman" w:hAnsi="Times New Roman" w:cs="Times New Roman"/>
          <w:sz w:val="28"/>
          <w:szCs w:val="28"/>
        </w:rPr>
        <w:tab/>
      </w:r>
      <w:r w:rsidRPr="00B4767C">
        <w:rPr>
          <w:rFonts w:ascii="Times New Roman" w:hAnsi="Times New Roman" w:cs="Times New Roman"/>
          <w:sz w:val="28"/>
          <w:szCs w:val="28"/>
        </w:rPr>
        <w:tab/>
      </w:r>
      <w:r w:rsidRPr="00B4767C">
        <w:rPr>
          <w:rFonts w:ascii="Times New Roman" w:hAnsi="Times New Roman" w:cs="Times New Roman"/>
          <w:sz w:val="28"/>
          <w:szCs w:val="28"/>
        </w:rPr>
        <w:tab/>
      </w:r>
      <w:r w:rsidRPr="00B4767C">
        <w:rPr>
          <w:rFonts w:ascii="Times New Roman" w:hAnsi="Times New Roman" w:cs="Times New Roman"/>
          <w:sz w:val="28"/>
          <w:szCs w:val="28"/>
        </w:rPr>
        <w:tab/>
        <w:t xml:space="preserve">             Ю.А. </w:t>
      </w:r>
      <w:proofErr w:type="spellStart"/>
      <w:r w:rsidRPr="00B4767C">
        <w:rPr>
          <w:rFonts w:ascii="Times New Roman" w:hAnsi="Times New Roman" w:cs="Times New Roman"/>
          <w:sz w:val="28"/>
          <w:szCs w:val="28"/>
        </w:rPr>
        <w:t>Лыгина</w:t>
      </w:r>
      <w:proofErr w:type="spellEnd"/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67C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B4767C" w:rsidRPr="00B4767C" w:rsidRDefault="00B4767C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67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4767C" w:rsidRPr="00B4767C" w:rsidRDefault="00B4767C" w:rsidP="00B47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67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4767C">
        <w:rPr>
          <w:rFonts w:ascii="Times New Roman" w:hAnsi="Times New Roman" w:cs="Times New Roman"/>
          <w:sz w:val="28"/>
          <w:szCs w:val="28"/>
        </w:rPr>
        <w:t>Т.А. Сидоренко</w:t>
      </w:r>
    </w:p>
    <w:p w:rsidR="00E76F20" w:rsidRPr="00B4767C" w:rsidRDefault="00E76F20" w:rsidP="00B4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6F20" w:rsidRPr="00B4767C" w:rsidSect="00D43AB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47C" w:rsidRDefault="0097547C" w:rsidP="00731DAB">
      <w:pPr>
        <w:spacing w:after="0" w:line="240" w:lineRule="auto"/>
      </w:pPr>
      <w:r>
        <w:separator/>
      </w:r>
    </w:p>
  </w:endnote>
  <w:endnote w:type="continuationSeparator" w:id="0">
    <w:p w:rsidR="0097547C" w:rsidRDefault="0097547C" w:rsidP="0073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47C" w:rsidRDefault="0097547C" w:rsidP="00731DAB">
      <w:pPr>
        <w:spacing w:after="0" w:line="240" w:lineRule="auto"/>
      </w:pPr>
      <w:r>
        <w:separator/>
      </w:r>
    </w:p>
  </w:footnote>
  <w:footnote w:type="continuationSeparator" w:id="0">
    <w:p w:rsidR="0097547C" w:rsidRDefault="0097547C" w:rsidP="0073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04909"/>
      <w:docPartObj>
        <w:docPartGallery w:val="Page Numbers (Top of Page)"/>
        <w:docPartUnique/>
      </w:docPartObj>
    </w:sdtPr>
    <w:sdtEndPr/>
    <w:sdtContent>
      <w:p w:rsidR="00ED5772" w:rsidRDefault="00711EFE">
        <w:pPr>
          <w:pStyle w:val="a4"/>
          <w:jc w:val="center"/>
        </w:pPr>
        <w:r w:rsidRPr="00ED57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D5772" w:rsidRPr="00ED577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D57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0D7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D57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1DAB" w:rsidRDefault="00731D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5D62"/>
    <w:rsid w:val="00091929"/>
    <w:rsid w:val="000E3248"/>
    <w:rsid w:val="000F5978"/>
    <w:rsid w:val="0010085D"/>
    <w:rsid w:val="00180C9B"/>
    <w:rsid w:val="001C1F1E"/>
    <w:rsid w:val="00250D7E"/>
    <w:rsid w:val="00260174"/>
    <w:rsid w:val="00286696"/>
    <w:rsid w:val="002C149B"/>
    <w:rsid w:val="002E352B"/>
    <w:rsid w:val="002E722E"/>
    <w:rsid w:val="002F0F99"/>
    <w:rsid w:val="003B24B6"/>
    <w:rsid w:val="00441B34"/>
    <w:rsid w:val="004B3CB5"/>
    <w:rsid w:val="004D7366"/>
    <w:rsid w:val="00640584"/>
    <w:rsid w:val="006718B1"/>
    <w:rsid w:val="006C0984"/>
    <w:rsid w:val="00711EFE"/>
    <w:rsid w:val="00731DAB"/>
    <w:rsid w:val="007A0A13"/>
    <w:rsid w:val="008A1464"/>
    <w:rsid w:val="00900F2A"/>
    <w:rsid w:val="0097547C"/>
    <w:rsid w:val="00980D00"/>
    <w:rsid w:val="0099628F"/>
    <w:rsid w:val="009A61F6"/>
    <w:rsid w:val="009B259A"/>
    <w:rsid w:val="009D6E36"/>
    <w:rsid w:val="00A2374A"/>
    <w:rsid w:val="00B4767C"/>
    <w:rsid w:val="00BD2771"/>
    <w:rsid w:val="00C3474A"/>
    <w:rsid w:val="00CC5D62"/>
    <w:rsid w:val="00D43AB8"/>
    <w:rsid w:val="00D6312B"/>
    <w:rsid w:val="00DA172D"/>
    <w:rsid w:val="00DA30BE"/>
    <w:rsid w:val="00E429F5"/>
    <w:rsid w:val="00E438F7"/>
    <w:rsid w:val="00E76F20"/>
    <w:rsid w:val="00ED5772"/>
    <w:rsid w:val="00ED7639"/>
    <w:rsid w:val="00F03369"/>
    <w:rsid w:val="00FB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20"/>
  </w:style>
  <w:style w:type="paragraph" w:styleId="5">
    <w:name w:val="heading 5"/>
    <w:basedOn w:val="a"/>
    <w:next w:val="a"/>
    <w:link w:val="50"/>
    <w:qFormat/>
    <w:rsid w:val="00CC5D62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C5D62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No Spacing"/>
    <w:uiPriority w:val="1"/>
    <w:qFormat/>
    <w:rsid w:val="00CC5D6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3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DAB"/>
  </w:style>
  <w:style w:type="paragraph" w:styleId="a6">
    <w:name w:val="footer"/>
    <w:basedOn w:val="a"/>
    <w:link w:val="a7"/>
    <w:uiPriority w:val="99"/>
    <w:semiHidden/>
    <w:unhideWhenUsed/>
    <w:rsid w:val="0073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1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Ленинградский район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Трояновская</cp:lastModifiedBy>
  <cp:revision>34</cp:revision>
  <cp:lastPrinted>2014-01-29T06:27:00Z</cp:lastPrinted>
  <dcterms:created xsi:type="dcterms:W3CDTF">2014-01-22T16:01:00Z</dcterms:created>
  <dcterms:modified xsi:type="dcterms:W3CDTF">2014-11-07T06:56:00Z</dcterms:modified>
</cp:coreProperties>
</file>