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ЗАКЛЮЧЕНИЕ № 63</w:t>
      </w:r>
      <w:r>
        <w:rPr>
          <w:rFonts w:ascii="Times New Roman" w:hAnsi="Times New Roman" w:cs="Times New Roman"/>
          <w:sz w:val="28"/>
          <w:szCs w:val="28"/>
        </w:rPr>
        <w:t xml:space="preserve"> от 15 мая 2025 г.</w:t>
      </w:r>
      <w:r/>
    </w:p>
    <w:p>
      <w:pPr>
        <w:pStyle w:val="633"/>
        <w:jc w:val="center"/>
        <w:widowControl/>
        <w:tabs>
          <w:tab w:val="left" w:pos="774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</w:t>
      </w:r>
      <w:r/>
    </w:p>
    <w:p>
      <w:pPr>
        <w:pStyle w:val="633"/>
        <w:jc w:val="center"/>
        <w:spacing w:after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</w:t>
      </w:r>
      <w:r/>
    </w:p>
    <w:p>
      <w:pPr>
        <w:pStyle w:val="633"/>
        <w:jc w:val="center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Краснодарского </w:t>
      </w:r>
      <w:r/>
    </w:p>
    <w:p>
      <w:pPr>
        <w:pStyle w:val="633"/>
        <w:jc w:val="center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края «О базовом размере платы за наем жилых помещений</w:t>
      </w:r>
      <w:r/>
    </w:p>
    <w:p>
      <w:pPr>
        <w:pStyle w:val="633"/>
        <w:jc w:val="center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муниципального</w:t>
      </w:r>
      <w:r/>
    </w:p>
    <w:p>
      <w:pPr>
        <w:pStyle w:val="633"/>
        <w:jc w:val="center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образования Ленинградский муниципальный округ</w:t>
      </w:r>
      <w:r/>
    </w:p>
    <w:p>
      <w:pPr>
        <w:pStyle w:val="633"/>
        <w:jc w:val="center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края»</w:t>
      </w:r>
      <w:r/>
    </w:p>
    <w:p>
      <w:pPr>
        <w:pStyle w:val="633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 администрации Ленинградского муниципального округа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муниципальный округ «О базовом размере платы за наем жилых помещений муниципального жилищного фонда муниципального образования Ленинградский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нального) и территориального органа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пертизы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 администрации Ленинградского муниципального округа</w:t>
            </w:r>
            <w:r/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об обнаружении либо отсутствии в МПА (проекте МПА)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генных факторов</w:t>
            </w:r>
            <w:r/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муниципальный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базовом размере платы за наем жилых помещений муниципального жилищного фонда муниципального образования Ленинградский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обнаружены.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Указание на абзац, подпункт, пункт, часть, статью, раздел, главу муниц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связан с правовыми проб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 Предложение о способе устранения обнаруженных коррупциогенных фа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ционных факторов.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3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33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jc w:val="both"/>
        <w:widowControl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рупциогенных факторов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33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</w:t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tab/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</w:t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округ                                                                                          Е.Ю. Офицерова</w:t>
      </w:r>
      <w:r/>
    </w:p>
    <w:p>
      <w:pPr>
        <w:pStyle w:val="633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округ,</w:t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внутренней политики</w:t>
      </w:r>
      <w:r/>
    </w:p>
    <w:p>
      <w:pPr>
        <w:pStyle w:val="633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В.Н. Шерстобитов                                             </w:t>
      </w:r>
      <w:r/>
    </w:p>
    <w:p>
      <w:pPr>
        <w:pStyle w:val="633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</w:pPr>
      <w:r/>
      <w:r/>
    </w:p>
    <w:p>
      <w:pPr>
        <w:pStyle w:val="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737" w:bottom="1134" w:left="130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character" w:styleId="14">
    <w:name w:val="Heading 1 Char"/>
    <w:basedOn w:val="11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4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47"/>
    <w:uiPriority w:val="10"/>
    <w:rPr>
      <w:sz w:val="48"/>
      <w:szCs w:val="48"/>
    </w:rPr>
  </w:style>
  <w:style w:type="character" w:styleId="37">
    <w:name w:val="Subtitle Char"/>
    <w:basedOn w:val="11"/>
    <w:link w:val="64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28" w:default="1">
    <w:name w:val="DStyle_paragraph"/>
    <w:pPr>
      <w:ind w:left="0" w:right="0" w:firstLine="0"/>
      <w:jc w:val="left"/>
      <w:spacing w:before="0" w:after="0" w:line="240" w:lineRule="auto"/>
      <w:widowControl/>
    </w:pPr>
    <w:rPr>
      <w:rFonts w:ascii="XO Thames" w:hAnsi="XO Thames" w:cs="XO Thames"/>
      <w:color w:val="000000"/>
      <w:spacing w:val="0"/>
      <w:sz w:val="24"/>
      <w:szCs w:val="24"/>
      <w:shd w:val="clear" w:color="auto" w:fill="auto"/>
    </w:rPr>
  </w:style>
  <w:style w:type="paragraph" w:styleId="629" w:customStyle="1">
    <w:name w:val="Contents 2"/>
    <w:basedOn w:val="628"/>
    <w:next w:val="633"/>
    <w:qFormat/>
    <w:pPr>
      <w:ind w:left="2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0" w:customStyle="1">
    <w:name w:val="Contents 4"/>
    <w:basedOn w:val="628"/>
    <w:next w:val="633"/>
    <w:qFormat/>
    <w:pPr>
      <w:ind w:left="6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1" w:customStyle="1">
    <w:name w:val="Contents 6"/>
    <w:basedOn w:val="628"/>
    <w:next w:val="633"/>
    <w:qFormat/>
    <w:pPr>
      <w:ind w:left="10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2" w:customStyle="1">
    <w:name w:val="Contents 7"/>
    <w:basedOn w:val="628"/>
    <w:next w:val="633"/>
    <w:qFormat/>
    <w:pPr>
      <w:ind w:left="12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3" w:customStyle="1">
    <w:name w:val="Standard"/>
    <w:basedOn w:val="628"/>
    <w:qFormat/>
    <w:pPr>
      <w:jc w:val="both"/>
      <w:spacing w:line="240" w:lineRule="auto"/>
      <w:widowControl/>
    </w:pPr>
    <w:rPr>
      <w:rFonts w:ascii="XO Thames" w:hAnsi="XO Thames" w:cs="XO Thames"/>
      <w:sz w:val="28"/>
      <w:szCs w:val="28"/>
    </w:rPr>
  </w:style>
  <w:style w:type="paragraph" w:styleId="634" w:customStyle="1">
    <w:name w:val="Endnote"/>
    <w:basedOn w:val="628"/>
    <w:qFormat/>
    <w:pPr>
      <w:ind w:left="0" w:right="0" w:firstLine="851"/>
      <w:jc w:val="both"/>
    </w:pPr>
    <w:rPr>
      <w:rFonts w:ascii="XO Thames" w:hAnsi="XO Thames" w:cs="XO Thames"/>
      <w:sz w:val="22"/>
      <w:szCs w:val="22"/>
    </w:rPr>
  </w:style>
  <w:style w:type="paragraph" w:styleId="635" w:customStyle="1">
    <w:name w:val="Heading 3"/>
    <w:basedOn w:val="628"/>
    <w:next w:val="633"/>
    <w:qFormat/>
    <w:pPr>
      <w:jc w:val="both"/>
      <w:spacing w:before="120" w:after="120"/>
      <w:outlineLvl w:val="3"/>
    </w:pPr>
    <w:rPr>
      <w:rFonts w:ascii="XO Thames" w:hAnsi="XO Thames" w:cs="XO Thames"/>
      <w:b/>
      <w:bCs/>
      <w:sz w:val="26"/>
      <w:szCs w:val="26"/>
    </w:rPr>
  </w:style>
  <w:style w:type="paragraph" w:styleId="636" w:customStyle="1">
    <w:name w:val="Contents 3"/>
    <w:basedOn w:val="628"/>
    <w:next w:val="633"/>
    <w:qFormat/>
    <w:pPr>
      <w:ind w:left="4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37" w:customStyle="1">
    <w:name w:val="Heading 5"/>
    <w:basedOn w:val="628"/>
    <w:next w:val="633"/>
    <w:qFormat/>
    <w:pPr>
      <w:jc w:val="both"/>
      <w:spacing w:before="120" w:after="120"/>
      <w:outlineLvl w:val="5"/>
    </w:pPr>
    <w:rPr>
      <w:rFonts w:ascii="XO Thames" w:hAnsi="XO Thames" w:cs="XO Thames"/>
      <w:b/>
      <w:bCs/>
      <w:sz w:val="22"/>
      <w:szCs w:val="22"/>
    </w:rPr>
  </w:style>
  <w:style w:type="paragraph" w:styleId="638" w:customStyle="1">
    <w:name w:val="Heading 1"/>
    <w:basedOn w:val="628"/>
    <w:next w:val="633"/>
    <w:qFormat/>
    <w:pPr>
      <w:jc w:val="both"/>
      <w:spacing w:before="120" w:after="120"/>
      <w:outlineLvl w:val="1"/>
    </w:pPr>
    <w:rPr>
      <w:rFonts w:ascii="XO Thames" w:hAnsi="XO Thames" w:cs="XO Thames"/>
      <w:b/>
      <w:bCs/>
      <w:sz w:val="32"/>
      <w:szCs w:val="32"/>
    </w:rPr>
  </w:style>
  <w:style w:type="paragraph" w:styleId="639" w:customStyle="1">
    <w:name w:val="Internet link"/>
    <w:basedOn w:val="628"/>
    <w:qFormat/>
    <w:rPr>
      <w:color w:val="0000ff"/>
      <w:u w:val="single"/>
    </w:rPr>
  </w:style>
  <w:style w:type="paragraph" w:styleId="640" w:customStyle="1">
    <w:name w:val="Footnote"/>
    <w:basedOn w:val="628"/>
    <w:qFormat/>
    <w:pPr>
      <w:ind w:left="0" w:right="0" w:firstLine="851"/>
      <w:jc w:val="both"/>
    </w:pPr>
    <w:rPr>
      <w:rFonts w:ascii="XO Thames" w:hAnsi="XO Thames" w:cs="XO Thames"/>
      <w:sz w:val="22"/>
      <w:szCs w:val="22"/>
    </w:rPr>
  </w:style>
  <w:style w:type="paragraph" w:styleId="641" w:customStyle="1">
    <w:name w:val="Contents 1"/>
    <w:basedOn w:val="628"/>
    <w:next w:val="633"/>
    <w:qFormat/>
    <w:pPr>
      <w:ind w:left="0" w:right="0" w:firstLine="0"/>
      <w:jc w:val="left"/>
    </w:pPr>
    <w:rPr>
      <w:rFonts w:ascii="XO Thames" w:hAnsi="XO Thames" w:cs="XO Thames"/>
      <w:b/>
      <w:bCs/>
      <w:sz w:val="28"/>
      <w:szCs w:val="28"/>
    </w:rPr>
  </w:style>
  <w:style w:type="paragraph" w:styleId="642" w:customStyle="1">
    <w:name w:val="Header and Footer"/>
    <w:basedOn w:val="628"/>
    <w:qFormat/>
    <w:pPr>
      <w:jc w:val="both"/>
      <w:spacing w:line="240" w:lineRule="auto"/>
    </w:pPr>
    <w:rPr>
      <w:rFonts w:ascii="XO Thames" w:hAnsi="XO Thames" w:cs="XO Thames"/>
      <w:sz w:val="28"/>
      <w:szCs w:val="28"/>
    </w:rPr>
  </w:style>
  <w:style w:type="paragraph" w:styleId="643" w:customStyle="1">
    <w:name w:val="Contents 9"/>
    <w:basedOn w:val="628"/>
    <w:next w:val="633"/>
    <w:qFormat/>
    <w:pPr>
      <w:ind w:left="16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44" w:customStyle="1">
    <w:name w:val="Contents 8"/>
    <w:basedOn w:val="628"/>
    <w:next w:val="633"/>
    <w:qFormat/>
    <w:pPr>
      <w:ind w:left="14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45" w:customStyle="1">
    <w:name w:val="Contents 5"/>
    <w:basedOn w:val="628"/>
    <w:next w:val="633"/>
    <w:qFormat/>
    <w:pPr>
      <w:ind w:left="800" w:right="0" w:firstLine="0"/>
      <w:jc w:val="left"/>
    </w:pPr>
    <w:rPr>
      <w:rFonts w:ascii="XO Thames" w:hAnsi="XO Thames" w:cs="XO Thames"/>
      <w:sz w:val="28"/>
      <w:szCs w:val="28"/>
    </w:rPr>
  </w:style>
  <w:style w:type="paragraph" w:styleId="646" w:customStyle="1">
    <w:name w:val="Subtitle"/>
    <w:basedOn w:val="628"/>
    <w:next w:val="633"/>
    <w:qFormat/>
    <w:pPr>
      <w:jc w:val="both"/>
    </w:pPr>
    <w:rPr>
      <w:rFonts w:ascii="XO Thames" w:hAnsi="XO Thames" w:cs="XO Thames"/>
      <w:i/>
      <w:iCs/>
      <w:sz w:val="24"/>
      <w:szCs w:val="24"/>
    </w:rPr>
  </w:style>
  <w:style w:type="paragraph" w:styleId="647" w:customStyle="1">
    <w:name w:val="Title"/>
    <w:basedOn w:val="628"/>
    <w:next w:val="633"/>
    <w:qFormat/>
    <w:pPr>
      <w:jc w:val="center"/>
      <w:spacing w:before="567" w:after="567"/>
    </w:pPr>
    <w:rPr>
      <w:rFonts w:ascii="XO Thames" w:hAnsi="XO Thames" w:cs="XO Thames"/>
      <w:b/>
      <w:bCs/>
      <w:caps/>
      <w:sz w:val="40"/>
      <w:szCs w:val="40"/>
    </w:rPr>
  </w:style>
  <w:style w:type="paragraph" w:styleId="648" w:customStyle="1">
    <w:name w:val="Heading 4"/>
    <w:basedOn w:val="628"/>
    <w:next w:val="633"/>
    <w:qFormat/>
    <w:pPr>
      <w:jc w:val="both"/>
      <w:spacing w:before="120" w:after="120"/>
      <w:outlineLvl w:val="4"/>
    </w:pPr>
    <w:rPr>
      <w:rFonts w:ascii="XO Thames" w:hAnsi="XO Thames" w:cs="XO Thames"/>
      <w:b/>
      <w:bCs/>
      <w:sz w:val="24"/>
      <w:szCs w:val="24"/>
    </w:rPr>
  </w:style>
  <w:style w:type="paragraph" w:styleId="649" w:customStyle="1">
    <w:name w:val="Heading 2"/>
    <w:basedOn w:val="628"/>
    <w:next w:val="633"/>
    <w:qFormat/>
    <w:pPr>
      <w:jc w:val="both"/>
      <w:spacing w:before="120" w:after="120"/>
      <w:outlineLvl w:val="2"/>
    </w:pPr>
    <w:rPr>
      <w:rFonts w:ascii="XO Thames" w:hAnsi="XO Thames" w:cs="XO Thames"/>
      <w:b/>
      <w:bCs/>
      <w:sz w:val="28"/>
      <w:szCs w:val="28"/>
    </w:rPr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cp:revision>1</cp:revision>
  <dcterms:created xsi:type="dcterms:W3CDTF">2025-06-04T05:51:58Z</dcterms:created>
  <dcterms:modified xsi:type="dcterms:W3CDTF">2025-06-24T15:31:37Z</dcterms:modified>
</cp:coreProperties>
</file>