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DFCE6" w14:textId="77777777" w:rsidR="007F2780" w:rsidRDefault="00961463" w:rsidP="008E5EB1">
      <w:pPr>
        <w:pStyle w:val="ab"/>
        <w:ind w:left="5387"/>
        <w:jc w:val="left"/>
      </w:pPr>
      <w:bookmarkStart w:id="0" w:name="_GoBack"/>
      <w:bookmarkEnd w:id="0"/>
      <w:r>
        <w:t>П</w:t>
      </w:r>
      <w:r w:rsidR="008E5EB1">
        <w:t>риложение</w:t>
      </w:r>
      <w:r w:rsidR="007F2780">
        <w:t xml:space="preserve"> </w:t>
      </w:r>
      <w:r w:rsidR="00E05D5A">
        <w:t>2</w:t>
      </w:r>
    </w:p>
    <w:p w14:paraId="78CBE675" w14:textId="77777777" w:rsidR="008E5EB1" w:rsidRDefault="008E5EB1" w:rsidP="008E5EB1">
      <w:pPr>
        <w:pStyle w:val="ab"/>
        <w:ind w:left="5387"/>
        <w:jc w:val="left"/>
      </w:pPr>
    </w:p>
    <w:p w14:paraId="41550DB7" w14:textId="77777777" w:rsidR="007F2780" w:rsidRDefault="008E5EB1" w:rsidP="008E5EB1">
      <w:pPr>
        <w:pStyle w:val="ab"/>
        <w:ind w:left="5387"/>
        <w:jc w:val="left"/>
      </w:pPr>
      <w:r>
        <w:t>УТВЕРЖДЕНО</w:t>
      </w:r>
    </w:p>
    <w:p w14:paraId="76FBFF04" w14:textId="77777777" w:rsidR="00891E0A" w:rsidRDefault="007F2780" w:rsidP="008E5EB1">
      <w:pPr>
        <w:pStyle w:val="ab"/>
        <w:ind w:left="5387"/>
        <w:jc w:val="left"/>
      </w:pPr>
      <w:r>
        <w:t>распоряжением администрации</w:t>
      </w:r>
      <w:r w:rsidR="002B52CB">
        <w:t xml:space="preserve"> </w:t>
      </w:r>
    </w:p>
    <w:p w14:paraId="3C733EFB" w14:textId="77777777" w:rsidR="007F2780" w:rsidRDefault="007F2780" w:rsidP="008E5EB1">
      <w:pPr>
        <w:pStyle w:val="ab"/>
        <w:ind w:left="5387"/>
        <w:jc w:val="left"/>
      </w:pPr>
      <w:r>
        <w:t>муниципального</w:t>
      </w:r>
      <w:r w:rsidR="002B52CB">
        <w:t xml:space="preserve"> </w:t>
      </w:r>
      <w:r>
        <w:t>образования</w:t>
      </w:r>
    </w:p>
    <w:p w14:paraId="2C43E6D8" w14:textId="77777777" w:rsidR="007F2780" w:rsidRDefault="007F2780" w:rsidP="008E5EB1">
      <w:pPr>
        <w:pStyle w:val="ab"/>
        <w:ind w:left="5387"/>
        <w:jc w:val="left"/>
      </w:pPr>
      <w:r>
        <w:t>Ленинградский район</w:t>
      </w:r>
    </w:p>
    <w:p w14:paraId="43FBC722" w14:textId="77777777" w:rsidR="009A41B1" w:rsidRPr="00891A62" w:rsidRDefault="009A41B1" w:rsidP="008E5EB1">
      <w:pPr>
        <w:tabs>
          <w:tab w:val="left" w:pos="7230"/>
        </w:tabs>
        <w:ind w:left="5387"/>
        <w:rPr>
          <w:sz w:val="28"/>
          <w:szCs w:val="28"/>
        </w:rPr>
      </w:pPr>
      <w:r w:rsidRPr="00891A62">
        <w:rPr>
          <w:sz w:val="28"/>
          <w:szCs w:val="28"/>
        </w:rPr>
        <w:t xml:space="preserve">от </w:t>
      </w:r>
      <w:r w:rsidR="00E33CBE">
        <w:rPr>
          <w:sz w:val="28"/>
          <w:szCs w:val="28"/>
        </w:rPr>
        <w:t xml:space="preserve">13.04.2021 </w:t>
      </w:r>
      <w:r w:rsidRPr="00891E0A">
        <w:rPr>
          <w:sz w:val="28"/>
          <w:szCs w:val="28"/>
        </w:rPr>
        <w:t xml:space="preserve">г.№ </w:t>
      </w:r>
      <w:r w:rsidR="00E33CBE">
        <w:rPr>
          <w:sz w:val="28"/>
          <w:szCs w:val="28"/>
        </w:rPr>
        <w:t>102-р</w:t>
      </w:r>
    </w:p>
    <w:p w14:paraId="2D1334F3" w14:textId="77777777" w:rsidR="009A41B1" w:rsidRDefault="009A41B1" w:rsidP="008E5EB1">
      <w:pPr>
        <w:shd w:val="clear" w:color="auto" w:fill="FFFFFF"/>
        <w:ind w:left="5387"/>
        <w:jc w:val="both"/>
        <w:rPr>
          <w:sz w:val="28"/>
          <w:szCs w:val="28"/>
        </w:rPr>
      </w:pPr>
    </w:p>
    <w:p w14:paraId="54E320B3" w14:textId="77777777" w:rsidR="007F2780" w:rsidRPr="006765BF" w:rsidRDefault="007F2780" w:rsidP="002B52CB">
      <w:pPr>
        <w:pStyle w:val="ab"/>
        <w:ind w:left="5529"/>
        <w:rPr>
          <w:u w:val="single"/>
        </w:rPr>
      </w:pPr>
    </w:p>
    <w:p w14:paraId="286A4560" w14:textId="77777777" w:rsidR="007F2780" w:rsidRDefault="007F2780" w:rsidP="007F2780">
      <w:pPr>
        <w:tabs>
          <w:tab w:val="left" w:pos="851"/>
        </w:tabs>
      </w:pPr>
    </w:p>
    <w:p w14:paraId="0FF43F42" w14:textId="77777777" w:rsidR="007F2780" w:rsidRDefault="007F2780" w:rsidP="007F2780">
      <w:pPr>
        <w:pStyle w:val="1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color w:val="auto"/>
        </w:rPr>
      </w:pPr>
    </w:p>
    <w:p w14:paraId="282B701D" w14:textId="77777777" w:rsidR="007F2780" w:rsidRDefault="007F2780" w:rsidP="007F2780">
      <w:pPr>
        <w:pStyle w:val="1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color w:val="auto"/>
        </w:rPr>
      </w:pPr>
    </w:p>
    <w:p w14:paraId="2578D7A9" w14:textId="77777777" w:rsidR="007F2780" w:rsidRPr="00484874" w:rsidRDefault="00F42B3A" w:rsidP="007F2780">
      <w:pPr>
        <w:pStyle w:val="1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484874">
        <w:rPr>
          <w:rFonts w:ascii="Times New Roman" w:hAnsi="Times New Roman"/>
          <w:b w:val="0"/>
          <w:color w:val="auto"/>
        </w:rPr>
        <w:t>Должностная инструкция</w:t>
      </w:r>
      <w:r w:rsidR="00484874" w:rsidRPr="00484874">
        <w:rPr>
          <w:rFonts w:ascii="Times New Roman" w:hAnsi="Times New Roman"/>
          <w:b w:val="0"/>
          <w:color w:val="auto"/>
        </w:rPr>
        <w:t xml:space="preserve"> </w:t>
      </w:r>
    </w:p>
    <w:p w14:paraId="27F6410B" w14:textId="77777777" w:rsidR="00BD0CA0" w:rsidRDefault="007F2780" w:rsidP="002269F0">
      <w:pPr>
        <w:tabs>
          <w:tab w:val="left" w:pos="851"/>
        </w:tabs>
        <w:jc w:val="center"/>
        <w:rPr>
          <w:sz w:val="28"/>
          <w:szCs w:val="28"/>
        </w:rPr>
      </w:pPr>
      <w:r w:rsidRPr="00484874">
        <w:rPr>
          <w:sz w:val="28"/>
          <w:szCs w:val="28"/>
        </w:rPr>
        <w:t xml:space="preserve">начальника </w:t>
      </w:r>
      <w:r w:rsidR="002269F0">
        <w:rPr>
          <w:sz w:val="28"/>
          <w:szCs w:val="28"/>
        </w:rPr>
        <w:t>отдела экономики, прогнозирования и инвестиций</w:t>
      </w:r>
      <w:r w:rsidR="00E05D5A" w:rsidRPr="00484874">
        <w:rPr>
          <w:sz w:val="28"/>
          <w:szCs w:val="28"/>
        </w:rPr>
        <w:t xml:space="preserve"> </w:t>
      </w:r>
    </w:p>
    <w:p w14:paraId="2D2A03E3" w14:textId="77777777" w:rsidR="007F2780" w:rsidRPr="00484874" w:rsidRDefault="007F2780" w:rsidP="007F2780">
      <w:pPr>
        <w:tabs>
          <w:tab w:val="left" w:pos="851"/>
        </w:tabs>
        <w:jc w:val="center"/>
        <w:rPr>
          <w:sz w:val="28"/>
          <w:szCs w:val="28"/>
        </w:rPr>
      </w:pPr>
      <w:r w:rsidRPr="00484874">
        <w:rPr>
          <w:sz w:val="28"/>
          <w:szCs w:val="28"/>
        </w:rPr>
        <w:t>администрации</w:t>
      </w:r>
      <w:r w:rsidR="00BD0CA0">
        <w:rPr>
          <w:sz w:val="28"/>
          <w:szCs w:val="28"/>
        </w:rPr>
        <w:t xml:space="preserve"> </w:t>
      </w:r>
      <w:r w:rsidRPr="00484874">
        <w:rPr>
          <w:sz w:val="28"/>
          <w:szCs w:val="28"/>
        </w:rPr>
        <w:t>муниципального</w:t>
      </w:r>
      <w:r w:rsidR="000709A1">
        <w:rPr>
          <w:sz w:val="28"/>
          <w:szCs w:val="28"/>
        </w:rPr>
        <w:t xml:space="preserve"> </w:t>
      </w:r>
      <w:r w:rsidRPr="00484874">
        <w:rPr>
          <w:sz w:val="28"/>
          <w:szCs w:val="28"/>
        </w:rPr>
        <w:t xml:space="preserve">образования </w:t>
      </w:r>
    </w:p>
    <w:p w14:paraId="3FE3DA7B" w14:textId="77777777" w:rsidR="0084515D" w:rsidRPr="00484874" w:rsidRDefault="0084515D" w:rsidP="007F2780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14:paraId="2341714F" w14:textId="77777777" w:rsidR="007F2780" w:rsidRPr="00484874" w:rsidRDefault="007F2780" w:rsidP="007F2780">
      <w:pPr>
        <w:tabs>
          <w:tab w:val="left" w:pos="851"/>
        </w:tabs>
        <w:jc w:val="center"/>
        <w:outlineLvl w:val="1"/>
        <w:rPr>
          <w:sz w:val="28"/>
          <w:szCs w:val="28"/>
        </w:rPr>
      </w:pPr>
      <w:bookmarkStart w:id="1" w:name="Par182"/>
      <w:bookmarkEnd w:id="1"/>
      <w:r w:rsidRPr="00484874">
        <w:rPr>
          <w:sz w:val="28"/>
          <w:szCs w:val="28"/>
        </w:rPr>
        <w:t>1. Общие положения</w:t>
      </w:r>
    </w:p>
    <w:p w14:paraId="20A4A843" w14:textId="77777777" w:rsidR="007F2780" w:rsidRPr="00484874" w:rsidRDefault="007F2780" w:rsidP="007F2780">
      <w:pPr>
        <w:tabs>
          <w:tab w:val="left" w:pos="851"/>
        </w:tabs>
        <w:ind w:firstLine="540"/>
        <w:jc w:val="both"/>
        <w:rPr>
          <w:sz w:val="28"/>
          <w:szCs w:val="28"/>
          <w:highlight w:val="yellow"/>
        </w:rPr>
      </w:pPr>
    </w:p>
    <w:p w14:paraId="67D7CD88" w14:textId="77777777" w:rsidR="007F2780" w:rsidRPr="00701226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1226">
        <w:rPr>
          <w:sz w:val="28"/>
          <w:szCs w:val="28"/>
        </w:rPr>
        <w:t>1.1. Должность</w:t>
      </w:r>
      <w:r w:rsidR="002B52CB" w:rsidRPr="00701226">
        <w:rPr>
          <w:sz w:val="28"/>
          <w:szCs w:val="28"/>
        </w:rPr>
        <w:t xml:space="preserve"> </w:t>
      </w:r>
      <w:r w:rsidRPr="00701226">
        <w:rPr>
          <w:sz w:val="28"/>
          <w:szCs w:val="28"/>
        </w:rPr>
        <w:t xml:space="preserve">начальника </w:t>
      </w:r>
      <w:r w:rsidR="00387DAD">
        <w:rPr>
          <w:sz w:val="28"/>
          <w:szCs w:val="28"/>
        </w:rPr>
        <w:t>отдела экономики, прогнозирования и инв</w:t>
      </w:r>
      <w:r w:rsidR="00387DAD">
        <w:rPr>
          <w:sz w:val="28"/>
          <w:szCs w:val="28"/>
        </w:rPr>
        <w:t>е</w:t>
      </w:r>
      <w:r w:rsidR="00387DAD">
        <w:rPr>
          <w:sz w:val="28"/>
          <w:szCs w:val="28"/>
        </w:rPr>
        <w:t>стиций</w:t>
      </w:r>
      <w:r w:rsidRPr="00701226">
        <w:rPr>
          <w:sz w:val="28"/>
          <w:szCs w:val="28"/>
        </w:rPr>
        <w:t xml:space="preserve"> администрации муниципального образования Ленинградский район я</w:t>
      </w:r>
      <w:r w:rsidRPr="00701226">
        <w:rPr>
          <w:sz w:val="28"/>
          <w:szCs w:val="28"/>
        </w:rPr>
        <w:t>в</w:t>
      </w:r>
      <w:r w:rsidRPr="00701226">
        <w:rPr>
          <w:sz w:val="28"/>
          <w:szCs w:val="28"/>
        </w:rPr>
        <w:t xml:space="preserve">ляется должностью муниципальной службы (далее – начальник </w:t>
      </w:r>
      <w:r w:rsidR="00387DAD">
        <w:rPr>
          <w:sz w:val="28"/>
          <w:szCs w:val="28"/>
        </w:rPr>
        <w:t>Отдела</w:t>
      </w:r>
      <w:r w:rsidRPr="00701226">
        <w:rPr>
          <w:sz w:val="28"/>
          <w:szCs w:val="28"/>
        </w:rPr>
        <w:t>).</w:t>
      </w:r>
    </w:p>
    <w:p w14:paraId="5CF4C747" w14:textId="77777777" w:rsidR="007F2780" w:rsidRPr="00701226" w:rsidRDefault="007F2780" w:rsidP="0078182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1226">
        <w:rPr>
          <w:sz w:val="28"/>
          <w:szCs w:val="28"/>
        </w:rPr>
        <w:t xml:space="preserve">1.2. Должность начальника </w:t>
      </w:r>
      <w:r w:rsidR="00387DAD">
        <w:rPr>
          <w:sz w:val="28"/>
          <w:szCs w:val="28"/>
        </w:rPr>
        <w:t>Отдела</w:t>
      </w:r>
      <w:r w:rsidR="002B52CB" w:rsidRPr="00701226">
        <w:rPr>
          <w:sz w:val="28"/>
          <w:szCs w:val="28"/>
        </w:rPr>
        <w:t xml:space="preserve"> </w:t>
      </w:r>
      <w:r w:rsidRPr="00701226">
        <w:rPr>
          <w:sz w:val="28"/>
          <w:szCs w:val="28"/>
        </w:rPr>
        <w:t xml:space="preserve">относится к </w:t>
      </w:r>
      <w:r w:rsidR="00701226" w:rsidRPr="00701226">
        <w:rPr>
          <w:sz w:val="28"/>
          <w:szCs w:val="28"/>
        </w:rPr>
        <w:t>главной</w:t>
      </w:r>
      <w:r w:rsidR="002B52CB" w:rsidRPr="00701226">
        <w:rPr>
          <w:sz w:val="28"/>
          <w:szCs w:val="28"/>
        </w:rPr>
        <w:t xml:space="preserve"> </w:t>
      </w:r>
      <w:r w:rsidRPr="00701226">
        <w:rPr>
          <w:sz w:val="28"/>
          <w:szCs w:val="28"/>
        </w:rPr>
        <w:t>группе должн</w:t>
      </w:r>
      <w:r w:rsidRPr="00701226">
        <w:rPr>
          <w:sz w:val="28"/>
          <w:szCs w:val="28"/>
        </w:rPr>
        <w:t>о</w:t>
      </w:r>
      <w:r w:rsidRPr="00701226">
        <w:rPr>
          <w:sz w:val="28"/>
          <w:szCs w:val="28"/>
        </w:rPr>
        <w:t>стей в соответствии с Реестром муниципальных должностей</w:t>
      </w:r>
      <w:r w:rsidR="002B52CB" w:rsidRPr="00701226">
        <w:rPr>
          <w:sz w:val="28"/>
          <w:szCs w:val="28"/>
        </w:rPr>
        <w:t xml:space="preserve"> </w:t>
      </w:r>
      <w:r w:rsidRPr="00701226">
        <w:rPr>
          <w:sz w:val="28"/>
          <w:szCs w:val="28"/>
        </w:rPr>
        <w:t>и должностей м</w:t>
      </w:r>
      <w:r w:rsidRPr="00701226">
        <w:rPr>
          <w:sz w:val="28"/>
          <w:szCs w:val="28"/>
        </w:rPr>
        <w:t>у</w:t>
      </w:r>
      <w:r w:rsidRPr="00701226">
        <w:rPr>
          <w:sz w:val="28"/>
          <w:szCs w:val="28"/>
        </w:rPr>
        <w:t>ниципальной службы в муниципальном образовании Ленинградский район, утвержденным правовым актом администрации</w:t>
      </w:r>
      <w:r w:rsidR="00C407A0">
        <w:rPr>
          <w:sz w:val="28"/>
          <w:szCs w:val="28"/>
        </w:rPr>
        <w:t xml:space="preserve"> муниципального образования</w:t>
      </w:r>
      <w:r w:rsidRPr="00701226">
        <w:rPr>
          <w:sz w:val="28"/>
          <w:szCs w:val="28"/>
        </w:rPr>
        <w:t>.</w:t>
      </w:r>
    </w:p>
    <w:p w14:paraId="358DC5B6" w14:textId="77777777" w:rsidR="00961CAA" w:rsidRDefault="007F2780" w:rsidP="00C365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65BC">
        <w:rPr>
          <w:sz w:val="28"/>
          <w:szCs w:val="28"/>
        </w:rPr>
        <w:t>1.3.</w:t>
      </w:r>
      <w:r w:rsidR="002B52CB" w:rsidRPr="00C365BC">
        <w:rPr>
          <w:sz w:val="28"/>
          <w:szCs w:val="28"/>
        </w:rPr>
        <w:t xml:space="preserve"> </w:t>
      </w:r>
      <w:r w:rsidRPr="00C365BC">
        <w:rPr>
          <w:sz w:val="28"/>
          <w:szCs w:val="28"/>
        </w:rPr>
        <w:t>Область профессиональной служебной деятельности (далее – о</w:t>
      </w:r>
      <w:r w:rsidRPr="00C365BC">
        <w:rPr>
          <w:sz w:val="28"/>
          <w:szCs w:val="28"/>
        </w:rPr>
        <w:t>б</w:t>
      </w:r>
      <w:r w:rsidRPr="00C365BC">
        <w:rPr>
          <w:sz w:val="28"/>
          <w:szCs w:val="28"/>
        </w:rPr>
        <w:t>ласть деятельности), в соответствии с которой муниципальный служащий и</w:t>
      </w:r>
      <w:r w:rsidRPr="00C365BC">
        <w:rPr>
          <w:sz w:val="28"/>
          <w:szCs w:val="28"/>
        </w:rPr>
        <w:t>с</w:t>
      </w:r>
      <w:r w:rsidRPr="00C365BC">
        <w:rPr>
          <w:sz w:val="28"/>
          <w:szCs w:val="28"/>
        </w:rPr>
        <w:t>полняет должностные обязанности:</w:t>
      </w:r>
      <w:r w:rsidR="002B52CB" w:rsidRPr="00C365BC">
        <w:rPr>
          <w:sz w:val="28"/>
          <w:szCs w:val="28"/>
        </w:rPr>
        <w:t xml:space="preserve"> </w:t>
      </w:r>
    </w:p>
    <w:p w14:paraId="1AE6A592" w14:textId="77777777" w:rsidR="00AC59A2" w:rsidRDefault="004E7D0B" w:rsidP="0078182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65BC">
        <w:rPr>
          <w:sz w:val="28"/>
          <w:szCs w:val="28"/>
        </w:rPr>
        <w:t>«</w:t>
      </w:r>
      <w:r w:rsidR="00961CAA">
        <w:rPr>
          <w:sz w:val="28"/>
          <w:szCs w:val="28"/>
        </w:rPr>
        <w:t>Р</w:t>
      </w:r>
      <w:r w:rsidR="00C365BC" w:rsidRPr="00C365BC">
        <w:rPr>
          <w:sz w:val="28"/>
          <w:szCs w:val="28"/>
        </w:rPr>
        <w:t>егулирование экономики, деятельности хозяйствующих субъектов и предпринимательства</w:t>
      </w:r>
      <w:r w:rsidRPr="00C365BC">
        <w:rPr>
          <w:sz w:val="28"/>
          <w:szCs w:val="28"/>
        </w:rPr>
        <w:t>»</w:t>
      </w:r>
      <w:r w:rsidR="00AC59A2">
        <w:rPr>
          <w:sz w:val="28"/>
          <w:szCs w:val="28"/>
        </w:rPr>
        <w:t>;</w:t>
      </w:r>
    </w:p>
    <w:p w14:paraId="1D6A8C56" w14:textId="77777777" w:rsidR="0020698A" w:rsidRDefault="000C3696" w:rsidP="0020698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65BC">
        <w:rPr>
          <w:sz w:val="28"/>
          <w:szCs w:val="28"/>
        </w:rPr>
        <w:t xml:space="preserve"> </w:t>
      </w:r>
      <w:r w:rsidR="0020698A" w:rsidRPr="00C365BC">
        <w:rPr>
          <w:sz w:val="28"/>
          <w:szCs w:val="28"/>
        </w:rPr>
        <w:t>«</w:t>
      </w:r>
      <w:r w:rsidR="0020698A">
        <w:rPr>
          <w:sz w:val="28"/>
          <w:szCs w:val="28"/>
        </w:rPr>
        <w:t>О</w:t>
      </w:r>
      <w:r w:rsidR="0020698A" w:rsidRPr="00C365BC">
        <w:rPr>
          <w:sz w:val="28"/>
          <w:szCs w:val="28"/>
        </w:rPr>
        <w:t>беспечение деятельности органа местного самоуправления»</w:t>
      </w:r>
      <w:r w:rsidR="00CB2C0F">
        <w:rPr>
          <w:sz w:val="28"/>
          <w:szCs w:val="28"/>
        </w:rPr>
        <w:t>.</w:t>
      </w:r>
    </w:p>
    <w:p w14:paraId="1B967EDC" w14:textId="77777777" w:rsidR="00CA622D" w:rsidRPr="00F71AB9" w:rsidRDefault="00AC59A2" w:rsidP="0020698A">
      <w:pPr>
        <w:tabs>
          <w:tab w:val="left" w:pos="4953"/>
        </w:tabs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7F2780" w:rsidRPr="00C365BC">
        <w:rPr>
          <w:sz w:val="28"/>
          <w:szCs w:val="28"/>
        </w:rPr>
        <w:t>1.4.</w:t>
      </w:r>
      <w:r w:rsidR="002B52CB" w:rsidRPr="00C365BC">
        <w:rPr>
          <w:sz w:val="28"/>
          <w:szCs w:val="28"/>
        </w:rPr>
        <w:t xml:space="preserve"> </w:t>
      </w:r>
      <w:r w:rsidR="007F2780" w:rsidRPr="00C365BC">
        <w:rPr>
          <w:sz w:val="28"/>
          <w:szCs w:val="28"/>
        </w:rPr>
        <w:t xml:space="preserve">Вид профессиональной служебной деятельности (далее </w:t>
      </w:r>
      <w:r w:rsidR="0078182B">
        <w:rPr>
          <w:sz w:val="28"/>
          <w:szCs w:val="28"/>
        </w:rPr>
        <w:t>-</w:t>
      </w:r>
      <w:r w:rsidR="007F2780" w:rsidRPr="00C365BC">
        <w:rPr>
          <w:sz w:val="28"/>
          <w:szCs w:val="28"/>
        </w:rPr>
        <w:t xml:space="preserve"> вид де</w:t>
      </w:r>
      <w:r w:rsidR="007F2780" w:rsidRPr="00C365BC">
        <w:rPr>
          <w:sz w:val="28"/>
          <w:szCs w:val="28"/>
        </w:rPr>
        <w:t>я</w:t>
      </w:r>
      <w:r w:rsidR="007F2780" w:rsidRPr="00C365BC">
        <w:rPr>
          <w:sz w:val="28"/>
          <w:szCs w:val="28"/>
        </w:rPr>
        <w:t>тельности), в соответствии с которым муниципальный служащий исполняет должностные обязанности:</w:t>
      </w:r>
      <w:r w:rsidR="002B52CB" w:rsidRPr="00C365BC">
        <w:rPr>
          <w:sz w:val="28"/>
          <w:szCs w:val="28"/>
        </w:rPr>
        <w:t xml:space="preserve"> </w:t>
      </w:r>
    </w:p>
    <w:p w14:paraId="778D7990" w14:textId="77777777" w:rsidR="00C623AF" w:rsidRDefault="00C623AF" w:rsidP="00CA62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65BC">
        <w:rPr>
          <w:sz w:val="28"/>
          <w:szCs w:val="28"/>
        </w:rPr>
        <w:t>Контроль за выполнением муниципальных актов по развитию экон</w:t>
      </w:r>
      <w:r w:rsidRPr="00C365BC">
        <w:rPr>
          <w:sz w:val="28"/>
          <w:szCs w:val="28"/>
        </w:rPr>
        <w:t>о</w:t>
      </w:r>
      <w:r w:rsidRPr="00C365BC">
        <w:rPr>
          <w:sz w:val="28"/>
          <w:szCs w:val="28"/>
        </w:rPr>
        <w:t>мики муниципального образования</w:t>
      </w:r>
      <w:r w:rsidRPr="00C407A0">
        <w:rPr>
          <w:sz w:val="28"/>
          <w:szCs w:val="28"/>
        </w:rPr>
        <w:t>»</w:t>
      </w:r>
      <w:r w:rsidR="002069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97D79A2" w14:textId="77777777" w:rsidR="0020698A" w:rsidRDefault="00E05D5A" w:rsidP="007A3A3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D0B" w:rsidRPr="00C365BC">
        <w:rPr>
          <w:sz w:val="28"/>
          <w:szCs w:val="28"/>
        </w:rPr>
        <w:t>Разработка, рассмотрение, утверждение и реализация документов стратегического планирования</w:t>
      </w:r>
      <w:r>
        <w:rPr>
          <w:sz w:val="28"/>
          <w:szCs w:val="28"/>
        </w:rPr>
        <w:t>»</w:t>
      </w:r>
      <w:r w:rsidR="0020698A">
        <w:rPr>
          <w:sz w:val="28"/>
          <w:szCs w:val="28"/>
        </w:rPr>
        <w:t>;</w:t>
      </w:r>
    </w:p>
    <w:p w14:paraId="2DAFFA1E" w14:textId="77777777" w:rsidR="0020698A" w:rsidRPr="00C84B0B" w:rsidRDefault="004E7D0B" w:rsidP="00CA62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65BC">
        <w:rPr>
          <w:sz w:val="28"/>
          <w:szCs w:val="28"/>
        </w:rPr>
        <w:t xml:space="preserve"> </w:t>
      </w:r>
      <w:r w:rsidR="00E05D5A">
        <w:rPr>
          <w:sz w:val="28"/>
          <w:szCs w:val="28"/>
        </w:rPr>
        <w:t>«</w:t>
      </w:r>
      <w:r w:rsidRPr="00C365BC">
        <w:rPr>
          <w:sz w:val="28"/>
          <w:szCs w:val="28"/>
        </w:rPr>
        <w:t>Содействие развитию малого и среднего предпринимательства</w:t>
      </w:r>
      <w:r w:rsidR="00E05D5A">
        <w:rPr>
          <w:sz w:val="28"/>
          <w:szCs w:val="28"/>
        </w:rPr>
        <w:t>»</w:t>
      </w:r>
      <w:r w:rsidR="00C84B0B">
        <w:rPr>
          <w:sz w:val="28"/>
          <w:szCs w:val="28"/>
        </w:rPr>
        <w:t>.</w:t>
      </w:r>
    </w:p>
    <w:p w14:paraId="531B2890" w14:textId="77777777" w:rsidR="007F2780" w:rsidRPr="00C365BC" w:rsidRDefault="007F2780" w:rsidP="002B52CB">
      <w:pPr>
        <w:tabs>
          <w:tab w:val="left" w:pos="851"/>
          <w:tab w:val="left" w:pos="2903"/>
        </w:tabs>
        <w:ind w:firstLine="851"/>
        <w:jc w:val="both"/>
        <w:rPr>
          <w:sz w:val="28"/>
          <w:szCs w:val="28"/>
        </w:rPr>
      </w:pPr>
      <w:r w:rsidRPr="00C365BC">
        <w:rPr>
          <w:sz w:val="28"/>
          <w:szCs w:val="28"/>
        </w:rPr>
        <w:t>1.</w:t>
      </w:r>
      <w:r w:rsidR="00C365BC" w:rsidRPr="00C365BC">
        <w:rPr>
          <w:sz w:val="28"/>
          <w:szCs w:val="28"/>
        </w:rPr>
        <w:t>5</w:t>
      </w:r>
      <w:r w:rsidRPr="00C365BC">
        <w:rPr>
          <w:sz w:val="28"/>
          <w:szCs w:val="28"/>
        </w:rPr>
        <w:t>.</w:t>
      </w:r>
      <w:r w:rsidR="002B52CB" w:rsidRPr="00C365BC">
        <w:rPr>
          <w:sz w:val="28"/>
          <w:szCs w:val="28"/>
        </w:rPr>
        <w:t xml:space="preserve"> </w:t>
      </w:r>
      <w:r w:rsidRPr="00C365BC">
        <w:rPr>
          <w:sz w:val="28"/>
          <w:szCs w:val="28"/>
        </w:rPr>
        <w:t>Основные задачи, на реализацию которых ориентировано исполн</w:t>
      </w:r>
      <w:r w:rsidRPr="00C365BC">
        <w:rPr>
          <w:sz w:val="28"/>
          <w:szCs w:val="28"/>
        </w:rPr>
        <w:t>е</w:t>
      </w:r>
      <w:r w:rsidRPr="00C365BC">
        <w:rPr>
          <w:sz w:val="28"/>
          <w:szCs w:val="28"/>
        </w:rPr>
        <w:t xml:space="preserve">ние должностных обязанностей начальника </w:t>
      </w:r>
      <w:r w:rsidR="000C3696">
        <w:rPr>
          <w:sz w:val="28"/>
          <w:szCs w:val="28"/>
        </w:rPr>
        <w:t>Отдела</w:t>
      </w:r>
      <w:r w:rsidR="002B52CB" w:rsidRPr="00C365BC">
        <w:rPr>
          <w:sz w:val="28"/>
          <w:szCs w:val="28"/>
        </w:rPr>
        <w:t>:</w:t>
      </w:r>
    </w:p>
    <w:p w14:paraId="53F00A15" w14:textId="77777777" w:rsidR="00F112A4" w:rsidRDefault="00C365BC" w:rsidP="006E79FF">
      <w:pPr>
        <w:pStyle w:val="af4"/>
        <w:ind w:firstLine="851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  <w:szCs w:val="28"/>
        </w:rPr>
        <w:t>1)</w:t>
      </w:r>
      <w:r w:rsidRPr="001F655A">
        <w:rPr>
          <w:color w:val="000000"/>
          <w:spacing w:val="3"/>
          <w:sz w:val="28"/>
          <w:szCs w:val="28"/>
        </w:rPr>
        <w:t xml:space="preserve"> </w:t>
      </w:r>
      <w:r w:rsidR="00F112A4">
        <w:rPr>
          <w:color w:val="000000"/>
          <w:spacing w:val="3"/>
          <w:sz w:val="28"/>
        </w:rPr>
        <w:t xml:space="preserve">формирование, </w:t>
      </w:r>
      <w:r w:rsidR="00F112A4" w:rsidRPr="00146F2C">
        <w:rPr>
          <w:color w:val="000000"/>
          <w:spacing w:val="3"/>
          <w:sz w:val="28"/>
        </w:rPr>
        <w:t xml:space="preserve">в </w:t>
      </w:r>
      <w:r w:rsidR="00F112A4" w:rsidRPr="00146F2C">
        <w:rPr>
          <w:color w:val="000000"/>
          <w:sz w:val="28"/>
        </w:rPr>
        <w:t>рамках проведения единой государственной пол</w:t>
      </w:r>
      <w:r w:rsidR="00F112A4" w:rsidRPr="00146F2C">
        <w:rPr>
          <w:color w:val="000000"/>
          <w:sz w:val="28"/>
        </w:rPr>
        <w:t>и</w:t>
      </w:r>
      <w:r w:rsidR="00F112A4" w:rsidRPr="00146F2C">
        <w:rPr>
          <w:color w:val="000000"/>
          <w:sz w:val="28"/>
        </w:rPr>
        <w:t>тики</w:t>
      </w:r>
      <w:r w:rsidR="00F112A4">
        <w:rPr>
          <w:color w:val="000000"/>
          <w:sz w:val="28"/>
        </w:rPr>
        <w:t xml:space="preserve"> в сфере экономики, </w:t>
      </w:r>
      <w:r w:rsidR="00F112A4" w:rsidRPr="00146F2C">
        <w:rPr>
          <w:color w:val="000000"/>
          <w:spacing w:val="3"/>
          <w:sz w:val="28"/>
        </w:rPr>
        <w:t>стратегических направлений социально-экономического и инвестиционного развития муниципального образования</w:t>
      </w:r>
      <w:r w:rsidR="00F112A4">
        <w:rPr>
          <w:color w:val="000000"/>
          <w:spacing w:val="3"/>
          <w:sz w:val="28"/>
        </w:rPr>
        <w:t>,</w:t>
      </w:r>
      <w:r w:rsidR="00F112A4" w:rsidRPr="00146F2C">
        <w:rPr>
          <w:color w:val="000000"/>
          <w:sz w:val="28"/>
        </w:rPr>
        <w:t xml:space="preserve"> </w:t>
      </w:r>
      <w:r w:rsidR="0057607C">
        <w:rPr>
          <w:color w:val="000000"/>
          <w:spacing w:val="4"/>
          <w:sz w:val="28"/>
        </w:rPr>
        <w:t>обеспечивающих</w:t>
      </w:r>
      <w:r w:rsidR="00F112A4" w:rsidRPr="00146F2C">
        <w:rPr>
          <w:color w:val="000000"/>
          <w:spacing w:val="4"/>
          <w:sz w:val="28"/>
        </w:rPr>
        <w:t xml:space="preserve"> повышение </w:t>
      </w:r>
      <w:r w:rsidR="00F112A4" w:rsidRPr="00146F2C">
        <w:rPr>
          <w:color w:val="000000"/>
          <w:sz w:val="28"/>
        </w:rPr>
        <w:t>конкурентоспособности</w:t>
      </w:r>
      <w:r w:rsidR="00F112A4" w:rsidRPr="00146F2C">
        <w:rPr>
          <w:color w:val="000000"/>
          <w:spacing w:val="4"/>
          <w:sz w:val="28"/>
        </w:rPr>
        <w:t xml:space="preserve"> </w:t>
      </w:r>
      <w:r w:rsidR="00F112A4">
        <w:rPr>
          <w:color w:val="000000"/>
          <w:spacing w:val="4"/>
          <w:sz w:val="28"/>
        </w:rPr>
        <w:t xml:space="preserve">и </w:t>
      </w:r>
      <w:r w:rsidR="00F112A4" w:rsidRPr="00146F2C">
        <w:rPr>
          <w:color w:val="000000"/>
          <w:spacing w:val="4"/>
          <w:sz w:val="28"/>
        </w:rPr>
        <w:t>эффективности от</w:t>
      </w:r>
      <w:r w:rsidR="00F112A4" w:rsidRPr="00146F2C">
        <w:rPr>
          <w:color w:val="000000"/>
          <w:spacing w:val="4"/>
          <w:sz w:val="28"/>
        </w:rPr>
        <w:softHyphen/>
      </w:r>
      <w:r w:rsidR="00F112A4" w:rsidRPr="00146F2C">
        <w:rPr>
          <w:color w:val="000000"/>
          <w:sz w:val="28"/>
        </w:rPr>
        <w:lastRenderedPageBreak/>
        <w:t>раслей</w:t>
      </w:r>
      <w:r w:rsidR="00F112A4">
        <w:rPr>
          <w:color w:val="000000"/>
          <w:sz w:val="28"/>
        </w:rPr>
        <w:t xml:space="preserve"> экономики </w:t>
      </w:r>
      <w:r w:rsidR="00F112A4" w:rsidRPr="00146F2C">
        <w:rPr>
          <w:color w:val="000000"/>
          <w:sz w:val="28"/>
        </w:rPr>
        <w:t>и хозяйствующих субъектов</w:t>
      </w:r>
      <w:r w:rsidR="00F112A4">
        <w:rPr>
          <w:color w:val="000000"/>
          <w:sz w:val="28"/>
        </w:rPr>
        <w:t>,</w:t>
      </w:r>
      <w:r w:rsidR="00F112A4" w:rsidRPr="00146F2C">
        <w:rPr>
          <w:color w:val="000000"/>
          <w:sz w:val="28"/>
        </w:rPr>
        <w:t xml:space="preserve"> на основе</w:t>
      </w:r>
      <w:r w:rsidR="00F112A4" w:rsidRPr="00AB5B47">
        <w:rPr>
          <w:color w:val="000000"/>
          <w:spacing w:val="-3"/>
          <w:sz w:val="28"/>
        </w:rPr>
        <w:t xml:space="preserve"> </w:t>
      </w:r>
      <w:r w:rsidR="00F112A4" w:rsidRPr="00146F2C">
        <w:rPr>
          <w:color w:val="000000"/>
          <w:spacing w:val="-3"/>
          <w:sz w:val="28"/>
        </w:rPr>
        <w:t>разработки и монит</w:t>
      </w:r>
      <w:r w:rsidR="00F112A4" w:rsidRPr="00146F2C">
        <w:rPr>
          <w:color w:val="000000"/>
          <w:spacing w:val="-3"/>
          <w:sz w:val="28"/>
        </w:rPr>
        <w:t>о</w:t>
      </w:r>
      <w:r w:rsidR="00F112A4" w:rsidRPr="00146F2C">
        <w:rPr>
          <w:color w:val="000000"/>
          <w:spacing w:val="-3"/>
          <w:sz w:val="28"/>
        </w:rPr>
        <w:t>ринг</w:t>
      </w:r>
      <w:r w:rsidR="00F112A4">
        <w:rPr>
          <w:color w:val="000000"/>
          <w:spacing w:val="-3"/>
          <w:sz w:val="28"/>
        </w:rPr>
        <w:t>а</w:t>
      </w:r>
      <w:r w:rsidR="00F112A4" w:rsidRPr="00146F2C">
        <w:rPr>
          <w:color w:val="000000"/>
          <w:spacing w:val="-3"/>
          <w:sz w:val="28"/>
        </w:rPr>
        <w:t xml:space="preserve"> исполнения</w:t>
      </w:r>
      <w:r w:rsidR="00F112A4">
        <w:rPr>
          <w:color w:val="000000"/>
          <w:sz w:val="28"/>
        </w:rPr>
        <w:t>:</w:t>
      </w:r>
    </w:p>
    <w:p w14:paraId="3ABFA571" w14:textId="77777777" w:rsidR="00F112A4" w:rsidRDefault="00F112A4" w:rsidP="00381C66">
      <w:pPr>
        <w:pStyle w:val="af4"/>
        <w:ind w:firstLine="851"/>
        <w:jc w:val="both"/>
        <w:rPr>
          <w:color w:val="000000"/>
          <w:spacing w:val="9"/>
          <w:sz w:val="28"/>
        </w:rPr>
      </w:pPr>
      <w:r w:rsidRPr="00146F2C">
        <w:rPr>
          <w:color w:val="000000"/>
          <w:spacing w:val="-3"/>
          <w:sz w:val="28"/>
        </w:rPr>
        <w:t>стратегии и программ социально-экономического развития муниципал</w:t>
      </w:r>
      <w:r w:rsidRPr="00146F2C">
        <w:rPr>
          <w:color w:val="000000"/>
          <w:spacing w:val="-3"/>
          <w:sz w:val="28"/>
        </w:rPr>
        <w:t>ь</w:t>
      </w:r>
      <w:r w:rsidRPr="00146F2C">
        <w:rPr>
          <w:color w:val="000000"/>
          <w:spacing w:val="-3"/>
          <w:sz w:val="28"/>
        </w:rPr>
        <w:t>ного образования;</w:t>
      </w:r>
      <w:r w:rsidRPr="00146F2C">
        <w:rPr>
          <w:color w:val="000000"/>
          <w:spacing w:val="9"/>
          <w:sz w:val="28"/>
        </w:rPr>
        <w:t xml:space="preserve"> </w:t>
      </w:r>
    </w:p>
    <w:p w14:paraId="653AA369" w14:textId="77777777" w:rsidR="00C365BC" w:rsidRPr="001F655A" w:rsidRDefault="00F112A4" w:rsidP="006E79FF">
      <w:pPr>
        <w:pStyle w:val="af4"/>
        <w:ind w:firstLine="851"/>
        <w:jc w:val="both"/>
        <w:rPr>
          <w:sz w:val="28"/>
          <w:szCs w:val="28"/>
        </w:rPr>
      </w:pPr>
      <w:r w:rsidRPr="00146F2C">
        <w:rPr>
          <w:color w:val="000000"/>
          <w:spacing w:val="9"/>
          <w:sz w:val="28"/>
        </w:rPr>
        <w:t>прогнозов со</w:t>
      </w:r>
      <w:r w:rsidR="008E5EB1">
        <w:rPr>
          <w:color w:val="000000"/>
          <w:spacing w:val="9"/>
          <w:sz w:val="28"/>
        </w:rPr>
        <w:t>циально-экономического развития;</w:t>
      </w:r>
      <w:r w:rsidRPr="00146F2C">
        <w:rPr>
          <w:color w:val="000000"/>
          <w:spacing w:val="9"/>
          <w:sz w:val="28"/>
        </w:rPr>
        <w:t xml:space="preserve"> </w:t>
      </w:r>
    </w:p>
    <w:p w14:paraId="159BD84D" w14:textId="77777777" w:rsidR="00C365BC" w:rsidRDefault="00C365BC" w:rsidP="00C365BC">
      <w:pPr>
        <w:widowControl/>
        <w:ind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2) </w:t>
      </w:r>
      <w:r w:rsidR="00216D88" w:rsidRPr="00997FAF">
        <w:rPr>
          <w:sz w:val="28"/>
        </w:rPr>
        <w:t>осуществление прогнозно-аналитической деятельности</w:t>
      </w:r>
      <w:r w:rsidR="00216D88">
        <w:rPr>
          <w:sz w:val="28"/>
        </w:rPr>
        <w:t>,</w:t>
      </w:r>
      <w:r w:rsidR="00216D88" w:rsidRPr="00146F2C">
        <w:rPr>
          <w:color w:val="000000"/>
          <w:sz w:val="28"/>
        </w:rPr>
        <w:t xml:space="preserve"> определение </w:t>
      </w:r>
      <w:r w:rsidR="00216D88" w:rsidRPr="00146F2C">
        <w:rPr>
          <w:color w:val="000000"/>
          <w:spacing w:val="4"/>
          <w:sz w:val="28"/>
        </w:rPr>
        <w:t>перспектив</w:t>
      </w:r>
      <w:r w:rsidR="00216D88">
        <w:rPr>
          <w:color w:val="000000"/>
          <w:spacing w:val="4"/>
          <w:sz w:val="28"/>
        </w:rPr>
        <w:t xml:space="preserve"> и </w:t>
      </w:r>
      <w:r w:rsidR="00216D88" w:rsidRPr="00146F2C">
        <w:rPr>
          <w:color w:val="000000"/>
          <w:spacing w:val="4"/>
          <w:sz w:val="28"/>
        </w:rPr>
        <w:t xml:space="preserve">приоритетов развития </w:t>
      </w:r>
      <w:r w:rsidR="00216D88">
        <w:rPr>
          <w:color w:val="000000"/>
          <w:spacing w:val="4"/>
          <w:sz w:val="28"/>
        </w:rPr>
        <w:t xml:space="preserve">отраслей экономики </w:t>
      </w:r>
      <w:r w:rsidR="00216D88" w:rsidRPr="00146F2C">
        <w:rPr>
          <w:color w:val="000000"/>
          <w:spacing w:val="4"/>
          <w:sz w:val="28"/>
        </w:rPr>
        <w:t>муниципального образования</w:t>
      </w:r>
      <w:r w:rsidR="008E5EB1">
        <w:rPr>
          <w:color w:val="000000"/>
          <w:spacing w:val="-3"/>
          <w:sz w:val="28"/>
        </w:rPr>
        <w:t>;</w:t>
      </w:r>
    </w:p>
    <w:p w14:paraId="16C5BDB1" w14:textId="77777777" w:rsidR="00216D88" w:rsidRDefault="00216D88" w:rsidP="00216D88">
      <w:pPr>
        <w:pStyle w:val="af4"/>
        <w:jc w:val="both"/>
        <w:rPr>
          <w:color w:val="000000"/>
          <w:spacing w:val="4"/>
          <w:sz w:val="28"/>
        </w:rPr>
      </w:pPr>
      <w:r>
        <w:rPr>
          <w:color w:val="000000"/>
          <w:sz w:val="28"/>
        </w:rPr>
        <w:t xml:space="preserve"> </w:t>
      </w:r>
      <w:r w:rsidR="00163F7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3) </w:t>
      </w:r>
      <w:r w:rsidRPr="00997FAF">
        <w:rPr>
          <w:sz w:val="28"/>
        </w:rPr>
        <w:t>осуществление прогнозно-аналитической деятельности</w:t>
      </w:r>
      <w:r>
        <w:rPr>
          <w:sz w:val="28"/>
        </w:rPr>
        <w:t xml:space="preserve"> </w:t>
      </w:r>
      <w:r w:rsidR="00381C66">
        <w:rPr>
          <w:sz w:val="28"/>
        </w:rPr>
        <w:t xml:space="preserve">по </w:t>
      </w:r>
      <w:r>
        <w:rPr>
          <w:sz w:val="28"/>
        </w:rPr>
        <w:t xml:space="preserve"> оценк</w:t>
      </w:r>
      <w:r w:rsidR="00381C66">
        <w:rPr>
          <w:sz w:val="28"/>
        </w:rPr>
        <w:t>е</w:t>
      </w:r>
      <w:r>
        <w:rPr>
          <w:sz w:val="28"/>
        </w:rPr>
        <w:t xml:space="preserve"> и</w:t>
      </w:r>
      <w:r>
        <w:rPr>
          <w:sz w:val="28"/>
        </w:rPr>
        <w:t>н</w:t>
      </w:r>
      <w:r>
        <w:rPr>
          <w:sz w:val="28"/>
        </w:rPr>
        <w:t>вестиционного потенциала субъектов отраслей экономики,</w:t>
      </w:r>
      <w:r w:rsidRPr="00146F2C">
        <w:rPr>
          <w:color w:val="000000"/>
          <w:sz w:val="28"/>
        </w:rPr>
        <w:t xml:space="preserve"> определение </w:t>
      </w:r>
      <w:r w:rsidRPr="00146F2C">
        <w:rPr>
          <w:color w:val="000000"/>
          <w:spacing w:val="4"/>
          <w:sz w:val="28"/>
        </w:rPr>
        <w:t>пе</w:t>
      </w:r>
      <w:r w:rsidRPr="00146F2C">
        <w:rPr>
          <w:color w:val="000000"/>
          <w:spacing w:val="4"/>
          <w:sz w:val="28"/>
        </w:rPr>
        <w:t>р</w:t>
      </w:r>
      <w:r w:rsidRPr="00146F2C">
        <w:rPr>
          <w:color w:val="000000"/>
          <w:spacing w:val="4"/>
          <w:sz w:val="28"/>
        </w:rPr>
        <w:t>спектив</w:t>
      </w:r>
      <w:r>
        <w:rPr>
          <w:color w:val="000000"/>
          <w:spacing w:val="4"/>
          <w:sz w:val="28"/>
        </w:rPr>
        <w:t xml:space="preserve"> и </w:t>
      </w:r>
      <w:r w:rsidRPr="00146F2C">
        <w:rPr>
          <w:color w:val="000000"/>
          <w:spacing w:val="4"/>
          <w:sz w:val="28"/>
        </w:rPr>
        <w:t xml:space="preserve">приоритетов </w:t>
      </w:r>
      <w:r>
        <w:rPr>
          <w:color w:val="000000"/>
          <w:spacing w:val="4"/>
          <w:sz w:val="28"/>
        </w:rPr>
        <w:t>инвестиционного развития муниципального образ</w:t>
      </w:r>
      <w:r>
        <w:rPr>
          <w:color w:val="000000"/>
          <w:spacing w:val="4"/>
          <w:sz w:val="28"/>
        </w:rPr>
        <w:t>о</w:t>
      </w:r>
      <w:r>
        <w:rPr>
          <w:color w:val="000000"/>
          <w:spacing w:val="4"/>
          <w:sz w:val="28"/>
        </w:rPr>
        <w:t>вания;</w:t>
      </w:r>
    </w:p>
    <w:p w14:paraId="3B0B0039" w14:textId="77777777" w:rsidR="001E72B5" w:rsidRDefault="00216D88" w:rsidP="001E72B5">
      <w:pPr>
        <w:widowControl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562A7">
        <w:rPr>
          <w:color w:val="000000"/>
          <w:sz w:val="28"/>
          <w:szCs w:val="28"/>
        </w:rPr>
        <w:t xml:space="preserve">) </w:t>
      </w:r>
      <w:r w:rsidRPr="00AD3E09">
        <w:rPr>
          <w:color w:val="000000"/>
          <w:sz w:val="28"/>
          <w:szCs w:val="28"/>
        </w:rPr>
        <w:t>мониторинг и  оценк</w:t>
      </w:r>
      <w:r w:rsidR="007C41C5" w:rsidRPr="00AD3E09">
        <w:rPr>
          <w:color w:val="000000"/>
          <w:sz w:val="28"/>
          <w:szCs w:val="28"/>
        </w:rPr>
        <w:t>а</w:t>
      </w:r>
      <w:r w:rsidRPr="00AD3E09">
        <w:rPr>
          <w:color w:val="000000"/>
          <w:sz w:val="28"/>
          <w:szCs w:val="28"/>
        </w:rPr>
        <w:t xml:space="preserve">  </w:t>
      </w:r>
      <w:r w:rsidRPr="00AD3E09">
        <w:rPr>
          <w:sz w:val="28"/>
          <w:szCs w:val="28"/>
        </w:rPr>
        <w:t>состояни</w:t>
      </w:r>
      <w:r w:rsidR="00381C66">
        <w:rPr>
          <w:sz w:val="28"/>
          <w:szCs w:val="28"/>
        </w:rPr>
        <w:t>я</w:t>
      </w:r>
      <w:r w:rsidRPr="00AD3E09">
        <w:rPr>
          <w:sz w:val="28"/>
          <w:szCs w:val="28"/>
        </w:rPr>
        <w:t xml:space="preserve">  и развити</w:t>
      </w:r>
      <w:r w:rsidR="00381C66">
        <w:rPr>
          <w:sz w:val="28"/>
          <w:szCs w:val="28"/>
        </w:rPr>
        <w:t>я</w:t>
      </w:r>
      <w:r w:rsidRPr="00AD3E09">
        <w:rPr>
          <w:sz w:val="28"/>
          <w:szCs w:val="28"/>
        </w:rPr>
        <w:t xml:space="preserve"> конкурентной  среды  на  рынках  товаров и услуг муниципального образования</w:t>
      </w:r>
      <w:r w:rsidRPr="00AD3E09">
        <w:rPr>
          <w:color w:val="000000"/>
          <w:sz w:val="28"/>
          <w:szCs w:val="28"/>
        </w:rPr>
        <w:t>;</w:t>
      </w:r>
      <w:r w:rsidR="001E72B5" w:rsidRPr="00AD3E09">
        <w:rPr>
          <w:color w:val="000000"/>
          <w:sz w:val="28"/>
          <w:szCs w:val="28"/>
        </w:rPr>
        <w:t xml:space="preserve"> </w:t>
      </w:r>
      <w:r w:rsidR="00AD3E09" w:rsidRPr="00AD3E09">
        <w:rPr>
          <w:color w:val="000000"/>
          <w:sz w:val="28"/>
          <w:szCs w:val="28"/>
        </w:rPr>
        <w:t>разработка  меропри</w:t>
      </w:r>
      <w:r w:rsidR="00AD3E09" w:rsidRPr="00AD3E09">
        <w:rPr>
          <w:color w:val="000000"/>
          <w:sz w:val="28"/>
          <w:szCs w:val="28"/>
        </w:rPr>
        <w:t>я</w:t>
      </w:r>
      <w:r w:rsidR="00AD3E09" w:rsidRPr="00AD3E09">
        <w:rPr>
          <w:color w:val="000000"/>
          <w:sz w:val="28"/>
          <w:szCs w:val="28"/>
        </w:rPr>
        <w:t xml:space="preserve">тий по </w:t>
      </w:r>
      <w:r w:rsidR="001E72B5" w:rsidRPr="00AD3E09">
        <w:rPr>
          <w:color w:val="000000"/>
          <w:sz w:val="28"/>
          <w:szCs w:val="28"/>
        </w:rPr>
        <w:t xml:space="preserve"> развити</w:t>
      </w:r>
      <w:r w:rsidR="00AD3E09" w:rsidRPr="00AD3E09">
        <w:rPr>
          <w:color w:val="000000"/>
          <w:sz w:val="28"/>
          <w:szCs w:val="28"/>
        </w:rPr>
        <w:t>ю</w:t>
      </w:r>
      <w:r w:rsidR="001E72B5" w:rsidRPr="00AD3E09">
        <w:rPr>
          <w:color w:val="000000"/>
          <w:sz w:val="28"/>
          <w:szCs w:val="28"/>
        </w:rPr>
        <w:t xml:space="preserve">  конкуренции в отраслях экономики муниципального  обр</w:t>
      </w:r>
      <w:r w:rsidR="001E72B5" w:rsidRPr="00AD3E09">
        <w:rPr>
          <w:color w:val="000000"/>
          <w:sz w:val="28"/>
          <w:szCs w:val="28"/>
        </w:rPr>
        <w:t>а</w:t>
      </w:r>
      <w:r w:rsidR="001E72B5" w:rsidRPr="00AD3E09">
        <w:rPr>
          <w:color w:val="000000"/>
          <w:sz w:val="28"/>
          <w:szCs w:val="28"/>
        </w:rPr>
        <w:t>зования на основе  внедрения системного и  единообразного  подхода к ос</w:t>
      </w:r>
      <w:r w:rsidR="001E72B5" w:rsidRPr="00AD3E09">
        <w:rPr>
          <w:color w:val="000000"/>
          <w:sz w:val="28"/>
          <w:szCs w:val="28"/>
        </w:rPr>
        <w:t>у</w:t>
      </w:r>
      <w:r w:rsidR="001E72B5" w:rsidRPr="00AD3E09">
        <w:rPr>
          <w:color w:val="000000"/>
          <w:sz w:val="28"/>
          <w:szCs w:val="28"/>
        </w:rPr>
        <w:t>ществлению деятельности органов  местного  самоуправления;</w:t>
      </w:r>
    </w:p>
    <w:p w14:paraId="30146B24" w14:textId="77777777" w:rsidR="00CA622D" w:rsidRPr="00AD3E09" w:rsidRDefault="00AD3E09" w:rsidP="00AD3E09">
      <w:pPr>
        <w:pStyle w:val="af4"/>
        <w:ind w:firstLine="851"/>
        <w:jc w:val="both"/>
        <w:rPr>
          <w:color w:val="000000"/>
          <w:sz w:val="28"/>
          <w:szCs w:val="28"/>
        </w:rPr>
      </w:pPr>
      <w:r w:rsidRPr="00AD3E09">
        <w:rPr>
          <w:sz w:val="28"/>
          <w:szCs w:val="28"/>
        </w:rPr>
        <w:t xml:space="preserve">5) </w:t>
      </w:r>
      <w:r w:rsidRPr="00AD3E09">
        <w:rPr>
          <w:color w:val="000000"/>
          <w:sz w:val="28"/>
          <w:szCs w:val="28"/>
        </w:rPr>
        <w:t xml:space="preserve">организация </w:t>
      </w:r>
      <w:r w:rsidR="00CA622D" w:rsidRPr="00AD3E09">
        <w:rPr>
          <w:color w:val="000000"/>
          <w:sz w:val="28"/>
          <w:szCs w:val="28"/>
        </w:rPr>
        <w:t xml:space="preserve"> </w:t>
      </w:r>
      <w:proofErr w:type="gramStart"/>
      <w:r w:rsidR="00CA622D" w:rsidRPr="00AD3E09">
        <w:rPr>
          <w:color w:val="000000"/>
          <w:sz w:val="28"/>
          <w:szCs w:val="28"/>
        </w:rPr>
        <w:t>контроля за</w:t>
      </w:r>
      <w:proofErr w:type="gramEnd"/>
      <w:r w:rsidR="00CA622D" w:rsidRPr="00AD3E09">
        <w:rPr>
          <w:color w:val="000000"/>
          <w:sz w:val="28"/>
          <w:szCs w:val="28"/>
        </w:rPr>
        <w:t xml:space="preserve"> выполнением муниципальных правовых а</w:t>
      </w:r>
      <w:r w:rsidR="00CA622D" w:rsidRPr="00AD3E09">
        <w:rPr>
          <w:color w:val="000000"/>
          <w:sz w:val="28"/>
          <w:szCs w:val="28"/>
        </w:rPr>
        <w:t>к</w:t>
      </w:r>
      <w:r w:rsidR="00CA622D" w:rsidRPr="00AD3E09">
        <w:rPr>
          <w:color w:val="000000"/>
          <w:sz w:val="28"/>
          <w:szCs w:val="28"/>
        </w:rPr>
        <w:t>тов по развитию экономики муниципального образования;</w:t>
      </w:r>
    </w:p>
    <w:p w14:paraId="1A5F1527" w14:textId="77777777" w:rsidR="00C365BC" w:rsidRPr="00E0032D" w:rsidRDefault="00F53C9F" w:rsidP="00C365BC">
      <w:pPr>
        <w:shd w:val="clear" w:color="auto" w:fill="FFFFFF"/>
        <w:tabs>
          <w:tab w:val="left" w:pos="64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65BC">
        <w:rPr>
          <w:color w:val="000000"/>
          <w:sz w:val="28"/>
          <w:szCs w:val="28"/>
        </w:rPr>
        <w:t>)</w:t>
      </w:r>
      <w:r w:rsidR="009E5F3A">
        <w:rPr>
          <w:color w:val="000000"/>
          <w:sz w:val="28"/>
          <w:szCs w:val="28"/>
        </w:rPr>
        <w:t xml:space="preserve"> </w:t>
      </w:r>
      <w:r w:rsidR="00C365BC">
        <w:rPr>
          <w:color w:val="000000"/>
          <w:sz w:val="28"/>
          <w:szCs w:val="28"/>
        </w:rPr>
        <w:t>обеспечение</w:t>
      </w:r>
      <w:r w:rsidR="009E5F3A">
        <w:rPr>
          <w:color w:val="000000"/>
          <w:sz w:val="28"/>
          <w:szCs w:val="28"/>
        </w:rPr>
        <w:t xml:space="preserve"> </w:t>
      </w:r>
      <w:r w:rsidR="00C365BC">
        <w:rPr>
          <w:color w:val="000000"/>
          <w:sz w:val="28"/>
          <w:szCs w:val="28"/>
        </w:rPr>
        <w:t>инвестиционн</w:t>
      </w:r>
      <w:proofErr w:type="gramStart"/>
      <w:r w:rsidR="00C365BC">
        <w:rPr>
          <w:color w:val="000000"/>
          <w:sz w:val="28"/>
          <w:szCs w:val="28"/>
        </w:rPr>
        <w:t>о-</w:t>
      </w:r>
      <w:proofErr w:type="gramEnd"/>
      <w:r w:rsidR="00C365BC">
        <w:rPr>
          <w:color w:val="000000"/>
          <w:sz w:val="28"/>
          <w:szCs w:val="28"/>
        </w:rPr>
        <w:t xml:space="preserve"> привлекательного имиджа муниципал</w:t>
      </w:r>
      <w:r w:rsidR="00C365BC">
        <w:rPr>
          <w:color w:val="000000"/>
          <w:sz w:val="28"/>
          <w:szCs w:val="28"/>
        </w:rPr>
        <w:t>ь</w:t>
      </w:r>
      <w:r w:rsidR="00C365BC">
        <w:rPr>
          <w:color w:val="000000"/>
          <w:sz w:val="28"/>
          <w:szCs w:val="28"/>
        </w:rPr>
        <w:t>ного образования на основе совершенствования механизмов привлечения и</w:t>
      </w:r>
      <w:r w:rsidR="00C365BC">
        <w:rPr>
          <w:color w:val="000000"/>
          <w:sz w:val="28"/>
          <w:szCs w:val="28"/>
        </w:rPr>
        <w:t>н</w:t>
      </w:r>
      <w:r w:rsidR="00C365BC">
        <w:rPr>
          <w:color w:val="000000"/>
          <w:sz w:val="28"/>
          <w:szCs w:val="28"/>
        </w:rPr>
        <w:t xml:space="preserve">вестиций в </w:t>
      </w:r>
      <w:r w:rsidR="00216D88">
        <w:rPr>
          <w:color w:val="000000"/>
          <w:sz w:val="28"/>
          <w:szCs w:val="28"/>
        </w:rPr>
        <w:t xml:space="preserve">экономику </w:t>
      </w:r>
      <w:r w:rsidR="00C365BC">
        <w:rPr>
          <w:color w:val="000000"/>
          <w:sz w:val="28"/>
          <w:szCs w:val="28"/>
        </w:rPr>
        <w:t>муниципально</w:t>
      </w:r>
      <w:r w:rsidR="00216D88">
        <w:rPr>
          <w:color w:val="000000"/>
          <w:sz w:val="28"/>
          <w:szCs w:val="28"/>
        </w:rPr>
        <w:t xml:space="preserve">го </w:t>
      </w:r>
      <w:r w:rsidR="009E5F3A">
        <w:rPr>
          <w:color w:val="000000"/>
          <w:sz w:val="28"/>
          <w:szCs w:val="28"/>
        </w:rPr>
        <w:t xml:space="preserve"> </w:t>
      </w:r>
      <w:r w:rsidR="00C365BC">
        <w:rPr>
          <w:color w:val="000000"/>
          <w:sz w:val="28"/>
          <w:szCs w:val="28"/>
        </w:rPr>
        <w:t>образовани</w:t>
      </w:r>
      <w:r w:rsidR="00216D88">
        <w:rPr>
          <w:color w:val="000000"/>
          <w:sz w:val="28"/>
          <w:szCs w:val="28"/>
        </w:rPr>
        <w:t>я</w:t>
      </w:r>
      <w:r w:rsidR="00C365BC">
        <w:rPr>
          <w:color w:val="000000"/>
          <w:sz w:val="28"/>
          <w:szCs w:val="28"/>
        </w:rPr>
        <w:t xml:space="preserve">, участия в </w:t>
      </w:r>
      <w:proofErr w:type="spellStart"/>
      <w:r w:rsidR="00C365BC">
        <w:rPr>
          <w:color w:val="000000"/>
          <w:sz w:val="28"/>
          <w:szCs w:val="28"/>
        </w:rPr>
        <w:t>презентацио</w:t>
      </w:r>
      <w:r w:rsidR="00C365BC">
        <w:rPr>
          <w:color w:val="000000"/>
          <w:sz w:val="28"/>
          <w:szCs w:val="28"/>
        </w:rPr>
        <w:t>н</w:t>
      </w:r>
      <w:r w:rsidR="00C365BC">
        <w:rPr>
          <w:color w:val="000000"/>
          <w:sz w:val="28"/>
          <w:szCs w:val="28"/>
        </w:rPr>
        <w:t>но</w:t>
      </w:r>
      <w:proofErr w:type="spellEnd"/>
      <w:r w:rsidR="00C365BC">
        <w:rPr>
          <w:color w:val="000000"/>
          <w:sz w:val="28"/>
          <w:szCs w:val="28"/>
        </w:rPr>
        <w:t>-выставочных</w:t>
      </w:r>
      <w:r w:rsidR="009E5F3A">
        <w:rPr>
          <w:color w:val="000000"/>
          <w:sz w:val="28"/>
          <w:szCs w:val="28"/>
        </w:rPr>
        <w:t xml:space="preserve"> </w:t>
      </w:r>
      <w:r w:rsidR="00C365BC">
        <w:rPr>
          <w:color w:val="000000"/>
          <w:sz w:val="28"/>
          <w:szCs w:val="28"/>
        </w:rPr>
        <w:t>мероприятиях и взаимодействия с хозяйствующими субъе</w:t>
      </w:r>
      <w:r w:rsidR="00C365BC">
        <w:rPr>
          <w:color w:val="000000"/>
          <w:sz w:val="28"/>
          <w:szCs w:val="28"/>
        </w:rPr>
        <w:t>к</w:t>
      </w:r>
      <w:r w:rsidR="00C365BC">
        <w:rPr>
          <w:color w:val="000000"/>
          <w:sz w:val="28"/>
          <w:szCs w:val="28"/>
        </w:rPr>
        <w:t>тами</w:t>
      </w:r>
      <w:r w:rsidR="00C365BC" w:rsidRPr="00E0032D">
        <w:rPr>
          <w:color w:val="000000"/>
          <w:sz w:val="28"/>
          <w:szCs w:val="28"/>
        </w:rPr>
        <w:t>;</w:t>
      </w:r>
    </w:p>
    <w:p w14:paraId="4CBB412C" w14:textId="77777777" w:rsidR="00C365BC" w:rsidRPr="00E0032D" w:rsidRDefault="00F53C9F" w:rsidP="00C365BC">
      <w:pPr>
        <w:shd w:val="clear" w:color="auto" w:fill="FFFFFF"/>
        <w:tabs>
          <w:tab w:val="left" w:pos="643"/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</w:t>
      </w:r>
      <w:r w:rsidR="00C365BC">
        <w:rPr>
          <w:color w:val="000000"/>
          <w:spacing w:val="4"/>
          <w:sz w:val="28"/>
          <w:szCs w:val="28"/>
        </w:rPr>
        <w:t>)</w:t>
      </w:r>
      <w:r w:rsidR="009E5F3A">
        <w:rPr>
          <w:color w:val="000000"/>
          <w:spacing w:val="4"/>
          <w:sz w:val="28"/>
          <w:szCs w:val="28"/>
        </w:rPr>
        <w:t xml:space="preserve"> </w:t>
      </w:r>
      <w:r w:rsidR="009D70F0" w:rsidRPr="009807AD">
        <w:rPr>
          <w:color w:val="000000"/>
          <w:spacing w:val="4"/>
          <w:sz w:val="28"/>
          <w:szCs w:val="28"/>
        </w:rPr>
        <w:t>содействие развитию малого и среднего предпринимательства на основе реализации</w:t>
      </w:r>
      <w:r w:rsidR="009D70F0">
        <w:rPr>
          <w:color w:val="000000"/>
          <w:spacing w:val="4"/>
          <w:sz w:val="28"/>
          <w:szCs w:val="28"/>
        </w:rPr>
        <w:t xml:space="preserve"> мер </w:t>
      </w:r>
      <w:r w:rsidR="009D70F0" w:rsidRPr="009807AD">
        <w:rPr>
          <w:color w:val="000000"/>
          <w:spacing w:val="4"/>
          <w:sz w:val="28"/>
          <w:szCs w:val="28"/>
        </w:rPr>
        <w:t xml:space="preserve">государственной </w:t>
      </w:r>
      <w:r w:rsidR="009D70F0">
        <w:rPr>
          <w:color w:val="000000"/>
          <w:spacing w:val="4"/>
          <w:sz w:val="28"/>
          <w:szCs w:val="28"/>
        </w:rPr>
        <w:t>поддержки</w:t>
      </w:r>
      <w:r w:rsidR="00C365BC" w:rsidRPr="00E0032D">
        <w:rPr>
          <w:color w:val="000000"/>
          <w:sz w:val="28"/>
          <w:szCs w:val="28"/>
        </w:rPr>
        <w:t>;</w:t>
      </w:r>
    </w:p>
    <w:p w14:paraId="46C0242E" w14:textId="77777777" w:rsidR="00C365BC" w:rsidRPr="00F00ACB" w:rsidRDefault="002933CE" w:rsidP="00C365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65BC">
        <w:rPr>
          <w:sz w:val="28"/>
          <w:szCs w:val="28"/>
        </w:rPr>
        <w:t>) реализаци</w:t>
      </w:r>
      <w:r w:rsidR="00D924D5">
        <w:rPr>
          <w:sz w:val="28"/>
          <w:szCs w:val="28"/>
        </w:rPr>
        <w:t>я</w:t>
      </w:r>
      <w:r w:rsidR="00C365BC">
        <w:rPr>
          <w:sz w:val="28"/>
          <w:szCs w:val="28"/>
        </w:rPr>
        <w:t xml:space="preserve"> на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территории муниципального образования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единой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пр</w:t>
      </w:r>
      <w:r w:rsidR="00C365BC">
        <w:rPr>
          <w:sz w:val="28"/>
          <w:szCs w:val="28"/>
        </w:rPr>
        <w:t>о</w:t>
      </w:r>
      <w:r w:rsidR="00C365BC">
        <w:rPr>
          <w:sz w:val="28"/>
          <w:szCs w:val="28"/>
        </w:rPr>
        <w:t>мышленной политики в целях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развития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 xml:space="preserve">промышленного потенциала </w:t>
      </w:r>
      <w:r w:rsidR="00F618D3">
        <w:rPr>
          <w:sz w:val="28"/>
          <w:szCs w:val="28"/>
        </w:rPr>
        <w:t>и</w:t>
      </w:r>
      <w:r w:rsidR="00C365BC">
        <w:rPr>
          <w:sz w:val="28"/>
          <w:szCs w:val="28"/>
        </w:rPr>
        <w:t xml:space="preserve"> обесп</w:t>
      </w:r>
      <w:r w:rsidR="00C365BC">
        <w:rPr>
          <w:sz w:val="28"/>
          <w:szCs w:val="28"/>
        </w:rPr>
        <w:t>е</w:t>
      </w:r>
      <w:r w:rsidR="00C365BC">
        <w:rPr>
          <w:sz w:val="28"/>
          <w:szCs w:val="28"/>
        </w:rPr>
        <w:t>чения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производства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конкурентоспособной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промышленной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продукции;</w:t>
      </w:r>
    </w:p>
    <w:p w14:paraId="5438C177" w14:textId="77777777" w:rsidR="00C365BC" w:rsidRDefault="002933CE" w:rsidP="00C365BC">
      <w:pPr>
        <w:pStyle w:val="Default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65BC">
        <w:rPr>
          <w:sz w:val="28"/>
          <w:szCs w:val="28"/>
        </w:rPr>
        <w:t>) обеспечение и защита финансовых, экономических и социальных и</w:t>
      </w:r>
      <w:r w:rsidR="00C365BC">
        <w:rPr>
          <w:sz w:val="28"/>
          <w:szCs w:val="28"/>
        </w:rPr>
        <w:t>н</w:t>
      </w:r>
      <w:r w:rsidR="00C365BC">
        <w:rPr>
          <w:sz w:val="28"/>
          <w:szCs w:val="28"/>
        </w:rPr>
        <w:t>тересов муниципального образования Ленинградский район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в делах о банкро</w:t>
      </w:r>
      <w:r w:rsidR="00C365BC">
        <w:rPr>
          <w:sz w:val="28"/>
          <w:szCs w:val="28"/>
        </w:rPr>
        <w:t>т</w:t>
      </w:r>
      <w:r w:rsidR="00C365BC">
        <w:rPr>
          <w:sz w:val="28"/>
          <w:szCs w:val="28"/>
        </w:rPr>
        <w:t>стве, в том числе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представление требований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по денежным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обязательствам в д</w:t>
      </w:r>
      <w:r w:rsidR="00C365BC">
        <w:rPr>
          <w:sz w:val="28"/>
          <w:szCs w:val="28"/>
        </w:rPr>
        <w:t>е</w:t>
      </w:r>
      <w:r w:rsidR="00C365BC">
        <w:rPr>
          <w:sz w:val="28"/>
          <w:szCs w:val="28"/>
        </w:rPr>
        <w:t>ле о банкротстве; принятие, в случаях, установленных федеральным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законод</w:t>
      </w:r>
      <w:r w:rsidR="00C365BC">
        <w:rPr>
          <w:sz w:val="28"/>
          <w:szCs w:val="28"/>
        </w:rPr>
        <w:t>а</w:t>
      </w:r>
      <w:r w:rsidR="00C365BC">
        <w:rPr>
          <w:sz w:val="28"/>
          <w:szCs w:val="28"/>
        </w:rPr>
        <w:t>тельством, мер по предотвращению банкротства, в пределах установленных для органов</w:t>
      </w:r>
      <w:r w:rsidR="009E5F3A">
        <w:rPr>
          <w:sz w:val="28"/>
          <w:szCs w:val="28"/>
        </w:rPr>
        <w:t xml:space="preserve"> </w:t>
      </w:r>
      <w:r w:rsidR="00C365BC">
        <w:rPr>
          <w:sz w:val="28"/>
          <w:szCs w:val="28"/>
        </w:rPr>
        <w:t>местного самоуправления полномочий;</w:t>
      </w:r>
    </w:p>
    <w:p w14:paraId="2062DA62" w14:textId="77777777" w:rsidR="00C365BC" w:rsidRDefault="00F436B4" w:rsidP="00C365BC">
      <w:pPr>
        <w:pStyle w:val="Default"/>
        <w:tabs>
          <w:tab w:val="left" w:pos="851"/>
        </w:tabs>
        <w:ind w:firstLine="851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1</w:t>
      </w:r>
      <w:r w:rsidR="002933CE">
        <w:rPr>
          <w:sz w:val="28"/>
          <w:szCs w:val="28"/>
        </w:rPr>
        <w:t>0</w:t>
      </w:r>
      <w:r w:rsidR="00C365BC">
        <w:rPr>
          <w:sz w:val="28"/>
          <w:szCs w:val="28"/>
        </w:rPr>
        <w:t xml:space="preserve">) </w:t>
      </w:r>
      <w:r w:rsidR="00C365BC">
        <w:rPr>
          <w:spacing w:val="5"/>
          <w:sz w:val="28"/>
          <w:szCs w:val="28"/>
        </w:rPr>
        <w:t>методическое</w:t>
      </w:r>
      <w:r w:rsidR="009E5F3A">
        <w:rPr>
          <w:spacing w:val="5"/>
          <w:sz w:val="28"/>
          <w:szCs w:val="28"/>
        </w:rPr>
        <w:t xml:space="preserve"> </w:t>
      </w:r>
      <w:r w:rsidR="00C365BC">
        <w:rPr>
          <w:spacing w:val="5"/>
          <w:sz w:val="28"/>
          <w:szCs w:val="28"/>
        </w:rPr>
        <w:t xml:space="preserve">сопровождение </w:t>
      </w:r>
      <w:r w:rsidR="00C365BC" w:rsidRPr="001F655A">
        <w:rPr>
          <w:spacing w:val="5"/>
          <w:sz w:val="28"/>
          <w:szCs w:val="28"/>
        </w:rPr>
        <w:t xml:space="preserve">деятельности </w:t>
      </w:r>
      <w:r w:rsidR="00C365BC">
        <w:rPr>
          <w:spacing w:val="5"/>
          <w:sz w:val="28"/>
          <w:szCs w:val="28"/>
        </w:rPr>
        <w:t>отраслевых (функц</w:t>
      </w:r>
      <w:r w:rsidR="00C365BC">
        <w:rPr>
          <w:spacing w:val="5"/>
          <w:sz w:val="28"/>
          <w:szCs w:val="28"/>
        </w:rPr>
        <w:t>и</w:t>
      </w:r>
      <w:r w:rsidR="00C365BC">
        <w:rPr>
          <w:spacing w:val="5"/>
          <w:sz w:val="28"/>
          <w:szCs w:val="28"/>
        </w:rPr>
        <w:t>ональных) органов администрации муниципального образования Лени</w:t>
      </w:r>
      <w:r w:rsidR="00C365BC">
        <w:rPr>
          <w:spacing w:val="5"/>
          <w:sz w:val="28"/>
          <w:szCs w:val="28"/>
        </w:rPr>
        <w:t>н</w:t>
      </w:r>
      <w:r w:rsidR="00C365BC">
        <w:rPr>
          <w:spacing w:val="5"/>
          <w:sz w:val="28"/>
          <w:szCs w:val="28"/>
        </w:rPr>
        <w:t xml:space="preserve">градский район </w:t>
      </w:r>
      <w:r w:rsidR="00C365BC">
        <w:rPr>
          <w:spacing w:val="4"/>
          <w:sz w:val="28"/>
          <w:szCs w:val="28"/>
        </w:rPr>
        <w:t>при</w:t>
      </w:r>
      <w:r w:rsidR="00C365BC" w:rsidRPr="001F655A">
        <w:rPr>
          <w:spacing w:val="4"/>
          <w:sz w:val="28"/>
          <w:szCs w:val="28"/>
        </w:rPr>
        <w:t xml:space="preserve"> </w:t>
      </w:r>
      <w:r w:rsidR="00C365BC">
        <w:rPr>
          <w:spacing w:val="4"/>
          <w:sz w:val="28"/>
          <w:szCs w:val="28"/>
        </w:rPr>
        <w:t>разработке муниципальных программ и планов мер</w:t>
      </w:r>
      <w:r w:rsidR="00C365BC">
        <w:rPr>
          <w:spacing w:val="4"/>
          <w:sz w:val="28"/>
          <w:szCs w:val="28"/>
        </w:rPr>
        <w:t>о</w:t>
      </w:r>
      <w:r w:rsidR="00C365BC">
        <w:rPr>
          <w:spacing w:val="4"/>
          <w:sz w:val="28"/>
          <w:szCs w:val="28"/>
        </w:rPr>
        <w:t>приятий, имеющ</w:t>
      </w:r>
      <w:r w:rsidR="00C84B0B">
        <w:rPr>
          <w:spacing w:val="4"/>
          <w:sz w:val="28"/>
          <w:szCs w:val="28"/>
        </w:rPr>
        <w:t>их экономическую направленность.</w:t>
      </w:r>
    </w:p>
    <w:p w14:paraId="0B60A783" w14:textId="77777777" w:rsidR="007F2780" w:rsidRPr="00A44595" w:rsidRDefault="007F2780" w:rsidP="00A51186">
      <w:pPr>
        <w:pStyle w:val="Defaul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A44595">
        <w:rPr>
          <w:sz w:val="28"/>
          <w:szCs w:val="28"/>
        </w:rPr>
        <w:t>1.</w:t>
      </w:r>
      <w:r w:rsidR="00C365BC">
        <w:rPr>
          <w:sz w:val="28"/>
          <w:szCs w:val="28"/>
        </w:rPr>
        <w:t>6</w:t>
      </w:r>
      <w:r w:rsidRPr="00A44595">
        <w:rPr>
          <w:sz w:val="28"/>
          <w:szCs w:val="28"/>
        </w:rPr>
        <w:t xml:space="preserve">. Начальник </w:t>
      </w:r>
      <w:r w:rsidR="00B74AE3">
        <w:rPr>
          <w:sz w:val="28"/>
          <w:szCs w:val="28"/>
        </w:rPr>
        <w:t>Отдела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 xml:space="preserve">назначается на должность и освобождается от должности главой муниципального образования Ленинградский район, </w:t>
      </w:r>
      <w:r w:rsidR="00A44595" w:rsidRPr="00A44595">
        <w:rPr>
          <w:sz w:val="28"/>
          <w:szCs w:val="28"/>
        </w:rPr>
        <w:t>по представлению заместителя главы муниципального образ</w:t>
      </w:r>
      <w:r w:rsidR="008E5EB1">
        <w:rPr>
          <w:sz w:val="28"/>
          <w:szCs w:val="28"/>
        </w:rPr>
        <w:t>ования.</w:t>
      </w:r>
    </w:p>
    <w:p w14:paraId="16071220" w14:textId="77777777" w:rsidR="007F2780" w:rsidRPr="00A44595" w:rsidRDefault="007F2780" w:rsidP="00C365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44595">
        <w:rPr>
          <w:sz w:val="28"/>
          <w:szCs w:val="28"/>
        </w:rPr>
        <w:t>1.</w:t>
      </w:r>
      <w:r w:rsidR="00C365BC">
        <w:rPr>
          <w:sz w:val="28"/>
          <w:szCs w:val="28"/>
        </w:rPr>
        <w:t>7</w:t>
      </w:r>
      <w:r w:rsidRPr="00A44595">
        <w:rPr>
          <w:sz w:val="28"/>
          <w:szCs w:val="28"/>
        </w:rPr>
        <w:t xml:space="preserve">. Начальник </w:t>
      </w:r>
      <w:r w:rsidR="00B74AE3">
        <w:rPr>
          <w:sz w:val="28"/>
          <w:szCs w:val="28"/>
        </w:rPr>
        <w:t>Отдела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>непосредственно подчинен заместителю главы муниципального образования Ленинградский район,</w:t>
      </w:r>
      <w:r w:rsidR="00091D1E">
        <w:rPr>
          <w:sz w:val="28"/>
          <w:szCs w:val="28"/>
        </w:rPr>
        <w:t xml:space="preserve"> курирующему вопросы </w:t>
      </w:r>
      <w:r w:rsidR="00091D1E">
        <w:rPr>
          <w:sz w:val="28"/>
          <w:szCs w:val="28"/>
        </w:rPr>
        <w:lastRenderedPageBreak/>
        <w:t>экономического развития,</w:t>
      </w:r>
      <w:r w:rsidRPr="00A44595">
        <w:rPr>
          <w:sz w:val="28"/>
          <w:szCs w:val="28"/>
        </w:rPr>
        <w:t xml:space="preserve"> а также главе муниципального </w:t>
      </w:r>
      <w:r w:rsidR="009E5F3A">
        <w:rPr>
          <w:sz w:val="28"/>
          <w:szCs w:val="28"/>
        </w:rPr>
        <w:t>образования Лени</w:t>
      </w:r>
      <w:r w:rsidR="009E5F3A">
        <w:rPr>
          <w:sz w:val="28"/>
          <w:szCs w:val="28"/>
        </w:rPr>
        <w:t>н</w:t>
      </w:r>
      <w:r w:rsidR="009E5F3A">
        <w:rPr>
          <w:sz w:val="28"/>
          <w:szCs w:val="28"/>
        </w:rPr>
        <w:t>градский район</w:t>
      </w:r>
      <w:r w:rsidR="008E5EB1">
        <w:rPr>
          <w:sz w:val="28"/>
          <w:szCs w:val="28"/>
        </w:rPr>
        <w:t>.</w:t>
      </w:r>
    </w:p>
    <w:p w14:paraId="284F1EAF" w14:textId="77777777" w:rsidR="007F2780" w:rsidRPr="00A44595" w:rsidRDefault="007F2780" w:rsidP="00C365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44595">
        <w:rPr>
          <w:sz w:val="28"/>
          <w:szCs w:val="28"/>
        </w:rPr>
        <w:t>1.</w:t>
      </w:r>
      <w:r w:rsidR="00C365BC">
        <w:rPr>
          <w:sz w:val="28"/>
          <w:szCs w:val="28"/>
        </w:rPr>
        <w:t>8</w:t>
      </w:r>
      <w:r w:rsidRPr="00A44595">
        <w:rPr>
          <w:sz w:val="28"/>
          <w:szCs w:val="28"/>
        </w:rPr>
        <w:t>. В период временного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>отсутствия (командировка, отпуск, болезнь)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>обязанности начальника</w:t>
      </w:r>
      <w:r w:rsidR="002B52CB" w:rsidRPr="00A44595">
        <w:rPr>
          <w:sz w:val="28"/>
          <w:szCs w:val="28"/>
        </w:rPr>
        <w:t xml:space="preserve"> </w:t>
      </w:r>
      <w:r w:rsidR="00A44595" w:rsidRPr="00A44595">
        <w:rPr>
          <w:sz w:val="28"/>
          <w:szCs w:val="28"/>
        </w:rPr>
        <w:t>Управления</w:t>
      </w:r>
      <w:r w:rsidRPr="00A44595">
        <w:rPr>
          <w:sz w:val="28"/>
          <w:szCs w:val="28"/>
        </w:rPr>
        <w:t xml:space="preserve"> исполняет </w:t>
      </w:r>
      <w:r w:rsidR="00A44595" w:rsidRPr="00A44595">
        <w:rPr>
          <w:color w:val="000000"/>
          <w:spacing w:val="2"/>
          <w:sz w:val="28"/>
          <w:szCs w:val="28"/>
        </w:rPr>
        <w:t>заведующий</w:t>
      </w:r>
      <w:r w:rsidR="009E5F3A">
        <w:rPr>
          <w:color w:val="000000"/>
          <w:spacing w:val="2"/>
          <w:sz w:val="28"/>
          <w:szCs w:val="28"/>
        </w:rPr>
        <w:t xml:space="preserve"> </w:t>
      </w:r>
      <w:r w:rsidR="00A44595" w:rsidRPr="00A44595">
        <w:rPr>
          <w:color w:val="000000"/>
          <w:spacing w:val="2"/>
          <w:sz w:val="28"/>
          <w:szCs w:val="28"/>
        </w:rPr>
        <w:t>сектором разв</w:t>
      </w:r>
      <w:r w:rsidR="00A44595" w:rsidRPr="00A44595">
        <w:rPr>
          <w:color w:val="000000"/>
          <w:spacing w:val="2"/>
          <w:sz w:val="28"/>
          <w:szCs w:val="28"/>
        </w:rPr>
        <w:t>и</w:t>
      </w:r>
      <w:r w:rsidR="00A44595" w:rsidRPr="00A44595">
        <w:rPr>
          <w:color w:val="000000"/>
          <w:spacing w:val="2"/>
          <w:sz w:val="28"/>
          <w:szCs w:val="28"/>
        </w:rPr>
        <w:t xml:space="preserve">тия малого и среднего предпринимательства </w:t>
      </w:r>
      <w:r w:rsidR="00B74AE3">
        <w:rPr>
          <w:color w:val="000000"/>
          <w:spacing w:val="2"/>
          <w:sz w:val="28"/>
          <w:szCs w:val="28"/>
        </w:rPr>
        <w:t>отдела экономики, прогнозир</w:t>
      </w:r>
      <w:r w:rsidR="00B74AE3">
        <w:rPr>
          <w:color w:val="000000"/>
          <w:spacing w:val="2"/>
          <w:sz w:val="28"/>
          <w:szCs w:val="28"/>
        </w:rPr>
        <w:t>о</w:t>
      </w:r>
      <w:r w:rsidR="00B74AE3">
        <w:rPr>
          <w:color w:val="000000"/>
          <w:spacing w:val="2"/>
          <w:sz w:val="28"/>
          <w:szCs w:val="28"/>
        </w:rPr>
        <w:t>вания и инвестиций</w:t>
      </w:r>
      <w:r w:rsidR="00A44595" w:rsidRPr="00A44595">
        <w:rPr>
          <w:color w:val="000000"/>
          <w:spacing w:val="2"/>
          <w:sz w:val="28"/>
          <w:szCs w:val="28"/>
        </w:rPr>
        <w:t xml:space="preserve"> администрации</w:t>
      </w:r>
      <w:r w:rsidR="004D4D49">
        <w:rPr>
          <w:color w:val="000000"/>
          <w:spacing w:val="2"/>
          <w:sz w:val="28"/>
          <w:szCs w:val="28"/>
        </w:rPr>
        <w:t xml:space="preserve"> муниципального образ</w:t>
      </w:r>
      <w:r w:rsidR="000709A1">
        <w:rPr>
          <w:color w:val="000000"/>
          <w:spacing w:val="2"/>
          <w:sz w:val="28"/>
          <w:szCs w:val="28"/>
        </w:rPr>
        <w:t>о</w:t>
      </w:r>
      <w:r w:rsidR="004D4D49">
        <w:rPr>
          <w:color w:val="000000"/>
          <w:spacing w:val="2"/>
          <w:sz w:val="28"/>
          <w:szCs w:val="28"/>
        </w:rPr>
        <w:t>вания</w:t>
      </w:r>
      <w:r w:rsidR="00A44595" w:rsidRPr="00A44595">
        <w:rPr>
          <w:color w:val="000000"/>
          <w:spacing w:val="2"/>
          <w:sz w:val="28"/>
          <w:szCs w:val="28"/>
        </w:rPr>
        <w:t xml:space="preserve"> или </w:t>
      </w:r>
      <w:r w:rsidRPr="00A44595">
        <w:rPr>
          <w:sz w:val="28"/>
          <w:szCs w:val="28"/>
        </w:rPr>
        <w:t xml:space="preserve">иное лицо, назначенное </w:t>
      </w:r>
      <w:r w:rsidR="00606C8A">
        <w:rPr>
          <w:sz w:val="28"/>
          <w:szCs w:val="28"/>
        </w:rPr>
        <w:t xml:space="preserve">распоряжением </w:t>
      </w:r>
      <w:r w:rsidR="004854E2" w:rsidRPr="00A44595">
        <w:rPr>
          <w:sz w:val="28"/>
          <w:szCs w:val="28"/>
        </w:rPr>
        <w:t>администрации</w:t>
      </w:r>
      <w:r w:rsidR="004854E2">
        <w:rPr>
          <w:sz w:val="28"/>
          <w:szCs w:val="28"/>
        </w:rPr>
        <w:t xml:space="preserve"> </w:t>
      </w:r>
      <w:r w:rsidR="004854E2" w:rsidRPr="00A44595">
        <w:rPr>
          <w:sz w:val="28"/>
          <w:szCs w:val="28"/>
        </w:rPr>
        <w:t>муниципального</w:t>
      </w:r>
      <w:r w:rsidRPr="00A44595">
        <w:rPr>
          <w:sz w:val="28"/>
          <w:szCs w:val="28"/>
        </w:rPr>
        <w:t xml:space="preserve"> образо</w:t>
      </w:r>
      <w:r w:rsidR="00A44595" w:rsidRPr="00A44595">
        <w:rPr>
          <w:sz w:val="28"/>
          <w:szCs w:val="28"/>
        </w:rPr>
        <w:t>в</w:t>
      </w:r>
      <w:r w:rsidR="00A44595" w:rsidRPr="00A44595">
        <w:rPr>
          <w:sz w:val="28"/>
          <w:szCs w:val="28"/>
        </w:rPr>
        <w:t>а</w:t>
      </w:r>
      <w:r w:rsidR="00A44595" w:rsidRPr="00A44595">
        <w:rPr>
          <w:sz w:val="28"/>
          <w:szCs w:val="28"/>
        </w:rPr>
        <w:t>ния</w:t>
      </w:r>
      <w:r w:rsidR="00765919">
        <w:rPr>
          <w:sz w:val="28"/>
          <w:szCs w:val="28"/>
        </w:rPr>
        <w:t xml:space="preserve"> Ленинградский район</w:t>
      </w:r>
      <w:r w:rsidRPr="00A44595">
        <w:rPr>
          <w:sz w:val="28"/>
          <w:szCs w:val="28"/>
        </w:rPr>
        <w:t>.</w:t>
      </w:r>
    </w:p>
    <w:p w14:paraId="7E58D6DE" w14:textId="77777777" w:rsidR="0085052E" w:rsidRDefault="0085052E" w:rsidP="007F2780">
      <w:pPr>
        <w:tabs>
          <w:tab w:val="left" w:pos="851"/>
        </w:tabs>
        <w:jc w:val="center"/>
        <w:outlineLvl w:val="1"/>
        <w:rPr>
          <w:sz w:val="28"/>
          <w:szCs w:val="28"/>
        </w:rPr>
      </w:pPr>
      <w:bookmarkStart w:id="2" w:name="Par189"/>
      <w:bookmarkEnd w:id="2"/>
    </w:p>
    <w:p w14:paraId="313804CD" w14:textId="77777777" w:rsidR="007F2780" w:rsidRPr="00717C68" w:rsidRDefault="007F2780" w:rsidP="007F2780">
      <w:pPr>
        <w:tabs>
          <w:tab w:val="left" w:pos="851"/>
        </w:tabs>
        <w:jc w:val="center"/>
        <w:outlineLvl w:val="1"/>
        <w:rPr>
          <w:sz w:val="28"/>
          <w:szCs w:val="28"/>
        </w:rPr>
      </w:pPr>
      <w:r w:rsidRPr="00717C68">
        <w:rPr>
          <w:sz w:val="28"/>
          <w:szCs w:val="28"/>
        </w:rPr>
        <w:t>2. Квалификационные требования</w:t>
      </w:r>
    </w:p>
    <w:p w14:paraId="4D1CF394" w14:textId="77777777" w:rsidR="007F2780" w:rsidRPr="00A44595" w:rsidRDefault="007F2780" w:rsidP="007F2780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14:paraId="6AB95D10" w14:textId="77777777" w:rsidR="007F2780" w:rsidRPr="00A44595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A44595">
        <w:rPr>
          <w:sz w:val="28"/>
          <w:szCs w:val="28"/>
        </w:rPr>
        <w:t xml:space="preserve">Для замещения должности начальника </w:t>
      </w:r>
      <w:r w:rsidR="004F4EDE">
        <w:rPr>
          <w:sz w:val="28"/>
          <w:szCs w:val="28"/>
        </w:rPr>
        <w:t>Отдела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>устанавливаются квал</w:t>
      </w:r>
      <w:r w:rsidRPr="00A44595">
        <w:rPr>
          <w:sz w:val="28"/>
          <w:szCs w:val="28"/>
        </w:rPr>
        <w:t>и</w:t>
      </w:r>
      <w:r w:rsidRPr="00A44595">
        <w:rPr>
          <w:sz w:val="28"/>
          <w:szCs w:val="28"/>
        </w:rPr>
        <w:t>фикационные требования, включающие базовые и функциональные квалиф</w:t>
      </w:r>
      <w:r w:rsidRPr="00A44595">
        <w:rPr>
          <w:sz w:val="28"/>
          <w:szCs w:val="28"/>
        </w:rPr>
        <w:t>и</w:t>
      </w:r>
      <w:r w:rsidRPr="00A44595">
        <w:rPr>
          <w:sz w:val="28"/>
          <w:szCs w:val="28"/>
        </w:rPr>
        <w:t>кационные требования.</w:t>
      </w:r>
    </w:p>
    <w:p w14:paraId="64342905" w14:textId="77777777" w:rsidR="007F2780" w:rsidRPr="00A44595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A44595">
        <w:rPr>
          <w:sz w:val="28"/>
          <w:szCs w:val="28"/>
        </w:rPr>
        <w:t>2.1.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>Базовые квалификационные требования:</w:t>
      </w:r>
    </w:p>
    <w:p w14:paraId="40168879" w14:textId="77777777" w:rsidR="007F2780" w:rsidRPr="00A44595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A44595">
        <w:rPr>
          <w:sz w:val="28"/>
          <w:szCs w:val="28"/>
        </w:rPr>
        <w:t>2.1.1.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>Муниципальный служащий, замещающий должность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 xml:space="preserve">начальника </w:t>
      </w:r>
      <w:r w:rsidR="004F4EDE">
        <w:rPr>
          <w:sz w:val="28"/>
          <w:szCs w:val="28"/>
        </w:rPr>
        <w:t>Отдела</w:t>
      </w:r>
      <w:r w:rsidRPr="00A44595">
        <w:rPr>
          <w:sz w:val="28"/>
          <w:szCs w:val="28"/>
        </w:rPr>
        <w:t xml:space="preserve">, должен иметь высшее образование </w:t>
      </w:r>
      <w:r w:rsidR="00F42B3A">
        <w:rPr>
          <w:sz w:val="28"/>
          <w:szCs w:val="28"/>
        </w:rPr>
        <w:t>по профилю деятельности органа или по профилю замещаемой должности</w:t>
      </w:r>
      <w:r w:rsidRPr="00A44595">
        <w:rPr>
          <w:sz w:val="28"/>
          <w:szCs w:val="28"/>
        </w:rPr>
        <w:t>.</w:t>
      </w:r>
    </w:p>
    <w:p w14:paraId="3B7E53C3" w14:textId="77777777" w:rsidR="00A44595" w:rsidRPr="00E979BB" w:rsidRDefault="007F2780" w:rsidP="00E979B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2.1.2. Для замещения должности</w:t>
      </w:r>
      <w:r w:rsidR="002B52CB" w:rsidRPr="00E979BB">
        <w:rPr>
          <w:sz w:val="28"/>
          <w:szCs w:val="28"/>
        </w:rPr>
        <w:t xml:space="preserve"> </w:t>
      </w:r>
      <w:r w:rsidRPr="00E979BB">
        <w:rPr>
          <w:sz w:val="28"/>
          <w:szCs w:val="28"/>
        </w:rPr>
        <w:t xml:space="preserve">начальника </w:t>
      </w:r>
      <w:r w:rsidR="007C00B7">
        <w:rPr>
          <w:sz w:val="28"/>
          <w:szCs w:val="28"/>
        </w:rPr>
        <w:t>Отдела</w:t>
      </w:r>
      <w:r w:rsidRPr="00E979BB">
        <w:rPr>
          <w:sz w:val="28"/>
          <w:szCs w:val="28"/>
        </w:rPr>
        <w:t xml:space="preserve"> </w:t>
      </w:r>
      <w:r w:rsidR="008F0895" w:rsidRPr="000F3896">
        <w:rPr>
          <w:sz w:val="28"/>
        </w:rPr>
        <w:t>установлен</w:t>
      </w:r>
      <w:r w:rsidR="008E5E0E">
        <w:rPr>
          <w:sz w:val="28"/>
        </w:rPr>
        <w:t>о</w:t>
      </w:r>
      <w:r w:rsidR="008F0895" w:rsidRPr="000F3896">
        <w:rPr>
          <w:sz w:val="28"/>
        </w:rPr>
        <w:t xml:space="preserve"> треб</w:t>
      </w:r>
      <w:r w:rsidR="008F0895" w:rsidRPr="000F3896">
        <w:rPr>
          <w:sz w:val="28"/>
        </w:rPr>
        <w:t>о</w:t>
      </w:r>
      <w:r w:rsidR="008F0895" w:rsidRPr="000F3896">
        <w:rPr>
          <w:sz w:val="28"/>
        </w:rPr>
        <w:t>вани</w:t>
      </w:r>
      <w:r w:rsidR="008E5E0E">
        <w:rPr>
          <w:sz w:val="28"/>
        </w:rPr>
        <w:t>е</w:t>
      </w:r>
      <w:r w:rsidR="008F0895" w:rsidRPr="000F3896">
        <w:rPr>
          <w:sz w:val="28"/>
        </w:rPr>
        <w:t xml:space="preserve"> </w:t>
      </w:r>
      <w:r w:rsidR="008E5E0E">
        <w:rPr>
          <w:sz w:val="28"/>
        </w:rPr>
        <w:t xml:space="preserve">о наличии </w:t>
      </w:r>
      <w:r w:rsidR="008F0895" w:rsidRPr="00D86B0C">
        <w:rPr>
          <w:sz w:val="28"/>
          <w:szCs w:val="28"/>
        </w:rPr>
        <w:t xml:space="preserve">не менее </w:t>
      </w:r>
      <w:r w:rsidR="00212836">
        <w:rPr>
          <w:sz w:val="28"/>
          <w:szCs w:val="28"/>
        </w:rPr>
        <w:t xml:space="preserve">одного </w:t>
      </w:r>
      <w:r w:rsidR="00F42B3A">
        <w:rPr>
          <w:sz w:val="28"/>
          <w:szCs w:val="28"/>
        </w:rPr>
        <w:t xml:space="preserve">года </w:t>
      </w:r>
      <w:r w:rsidR="00F42B3A" w:rsidRPr="00D86B0C">
        <w:rPr>
          <w:sz w:val="28"/>
          <w:szCs w:val="28"/>
        </w:rPr>
        <w:t>стажа</w:t>
      </w:r>
      <w:r w:rsidR="008F0895" w:rsidRPr="00D86B0C">
        <w:rPr>
          <w:sz w:val="28"/>
          <w:szCs w:val="28"/>
        </w:rPr>
        <w:t xml:space="preserve"> муниципальной службы или ст</w:t>
      </w:r>
      <w:r w:rsidR="008F0895" w:rsidRPr="00D86B0C">
        <w:rPr>
          <w:sz w:val="28"/>
          <w:szCs w:val="28"/>
        </w:rPr>
        <w:t>а</w:t>
      </w:r>
      <w:r w:rsidR="008F0895" w:rsidRPr="00D86B0C">
        <w:rPr>
          <w:sz w:val="28"/>
          <w:szCs w:val="28"/>
        </w:rPr>
        <w:t>жа работы по специальности, направлению подготовки</w:t>
      </w:r>
      <w:r w:rsidRPr="00E979BB">
        <w:rPr>
          <w:sz w:val="28"/>
          <w:szCs w:val="28"/>
        </w:rPr>
        <w:t>.</w:t>
      </w:r>
      <w:r w:rsidR="00A44595" w:rsidRPr="00E979BB">
        <w:rPr>
          <w:sz w:val="28"/>
          <w:szCs w:val="28"/>
        </w:rPr>
        <w:t xml:space="preserve"> </w:t>
      </w:r>
    </w:p>
    <w:p w14:paraId="78603674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 xml:space="preserve">2.1.3. Начальник </w:t>
      </w:r>
      <w:r w:rsidR="00606C8A">
        <w:rPr>
          <w:sz w:val="28"/>
          <w:szCs w:val="28"/>
        </w:rPr>
        <w:t>Отдела</w:t>
      </w:r>
      <w:r w:rsidR="002B52CB" w:rsidRPr="00E979BB">
        <w:rPr>
          <w:sz w:val="28"/>
          <w:szCs w:val="28"/>
        </w:rPr>
        <w:t xml:space="preserve"> </w:t>
      </w:r>
      <w:r w:rsidRPr="00E979BB">
        <w:rPr>
          <w:sz w:val="28"/>
          <w:szCs w:val="28"/>
        </w:rPr>
        <w:t>должен обладать следующими базовыми зн</w:t>
      </w:r>
      <w:r w:rsidRPr="00E979BB">
        <w:rPr>
          <w:sz w:val="28"/>
          <w:szCs w:val="28"/>
        </w:rPr>
        <w:t>а</w:t>
      </w:r>
      <w:r w:rsidRPr="00E979BB">
        <w:rPr>
          <w:sz w:val="28"/>
          <w:szCs w:val="28"/>
        </w:rPr>
        <w:t>ниями:</w:t>
      </w:r>
    </w:p>
    <w:p w14:paraId="1E15FF72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14:paraId="4CF58344" w14:textId="77777777" w:rsidR="007F2780" w:rsidRPr="00E979BB" w:rsidRDefault="007F2780" w:rsidP="002B52CB">
      <w:pPr>
        <w:pStyle w:val="a3"/>
        <w:widowControl/>
        <w:tabs>
          <w:tab w:val="left" w:pos="851"/>
        </w:tabs>
        <w:ind w:left="11" w:right="17" w:firstLine="840"/>
        <w:jc w:val="both"/>
        <w:rPr>
          <w:color w:val="000000"/>
          <w:sz w:val="28"/>
          <w:szCs w:val="28"/>
        </w:rPr>
      </w:pPr>
      <w:r w:rsidRPr="00E979BB">
        <w:rPr>
          <w:sz w:val="28"/>
          <w:szCs w:val="28"/>
        </w:rPr>
        <w:t>2) правовыми знаниями основ:</w:t>
      </w:r>
    </w:p>
    <w:p w14:paraId="01B9B328" w14:textId="77777777" w:rsidR="00D86B0C" w:rsidRPr="00E979BB" w:rsidRDefault="007F2780" w:rsidP="004811F3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а) Конституции Российской Федерации;</w:t>
      </w:r>
      <w:r w:rsidR="008E2778">
        <w:rPr>
          <w:sz w:val="28"/>
          <w:szCs w:val="28"/>
        </w:rPr>
        <w:t xml:space="preserve"> </w:t>
      </w:r>
      <w:r w:rsidR="00D86B0C" w:rsidRPr="001D140B">
        <w:rPr>
          <w:sz w:val="28"/>
          <w:szCs w:val="28"/>
        </w:rPr>
        <w:t>Бюджетн</w:t>
      </w:r>
      <w:r w:rsidR="00D86B0C">
        <w:rPr>
          <w:sz w:val="28"/>
          <w:szCs w:val="28"/>
        </w:rPr>
        <w:t>ого</w:t>
      </w:r>
      <w:r w:rsidR="00D86B0C" w:rsidRPr="001D140B">
        <w:rPr>
          <w:sz w:val="28"/>
          <w:szCs w:val="28"/>
        </w:rPr>
        <w:t xml:space="preserve"> кодекс</w:t>
      </w:r>
      <w:r w:rsidR="00D86B0C">
        <w:rPr>
          <w:sz w:val="28"/>
          <w:szCs w:val="28"/>
        </w:rPr>
        <w:t>а</w:t>
      </w:r>
      <w:r w:rsidR="00D86B0C" w:rsidRPr="001D140B">
        <w:rPr>
          <w:sz w:val="28"/>
          <w:szCs w:val="28"/>
        </w:rPr>
        <w:t xml:space="preserve"> Росси</w:t>
      </w:r>
      <w:r w:rsidR="00D86B0C" w:rsidRPr="001D140B">
        <w:rPr>
          <w:sz w:val="28"/>
          <w:szCs w:val="28"/>
        </w:rPr>
        <w:t>й</w:t>
      </w:r>
      <w:r w:rsidR="00D86B0C" w:rsidRPr="001D140B">
        <w:rPr>
          <w:sz w:val="28"/>
          <w:szCs w:val="28"/>
        </w:rPr>
        <w:t>ской Федерации;</w:t>
      </w:r>
      <w:r w:rsidR="008E2778">
        <w:rPr>
          <w:sz w:val="28"/>
          <w:szCs w:val="28"/>
        </w:rPr>
        <w:t xml:space="preserve"> </w:t>
      </w:r>
      <w:r w:rsidR="00D86B0C" w:rsidRPr="001D140B">
        <w:rPr>
          <w:sz w:val="28"/>
          <w:szCs w:val="28"/>
        </w:rPr>
        <w:t>Гражданск</w:t>
      </w:r>
      <w:r w:rsidR="00D86B0C">
        <w:rPr>
          <w:sz w:val="28"/>
          <w:szCs w:val="28"/>
        </w:rPr>
        <w:t xml:space="preserve">ого </w:t>
      </w:r>
      <w:r w:rsidR="00D86B0C" w:rsidRPr="001D140B">
        <w:rPr>
          <w:sz w:val="28"/>
          <w:szCs w:val="28"/>
        </w:rPr>
        <w:t>кодекс</w:t>
      </w:r>
      <w:r w:rsidR="00D86B0C">
        <w:rPr>
          <w:sz w:val="28"/>
          <w:szCs w:val="28"/>
        </w:rPr>
        <w:t xml:space="preserve">а </w:t>
      </w:r>
      <w:r w:rsidR="00D86B0C" w:rsidRPr="001D140B">
        <w:rPr>
          <w:sz w:val="28"/>
          <w:szCs w:val="28"/>
        </w:rPr>
        <w:t xml:space="preserve">Российской Федерации; </w:t>
      </w:r>
      <w:r w:rsidR="004854E2" w:rsidRPr="001D140B">
        <w:rPr>
          <w:sz w:val="28"/>
          <w:szCs w:val="28"/>
        </w:rPr>
        <w:t>Налогов</w:t>
      </w:r>
      <w:r w:rsidR="004854E2">
        <w:rPr>
          <w:sz w:val="28"/>
          <w:szCs w:val="28"/>
        </w:rPr>
        <w:t xml:space="preserve">ого </w:t>
      </w:r>
      <w:r w:rsidR="004854E2" w:rsidRPr="001D140B">
        <w:rPr>
          <w:sz w:val="28"/>
          <w:szCs w:val="28"/>
        </w:rPr>
        <w:t>кодекса</w:t>
      </w:r>
      <w:r w:rsidR="004854E2">
        <w:rPr>
          <w:sz w:val="28"/>
          <w:szCs w:val="28"/>
        </w:rPr>
        <w:t xml:space="preserve"> </w:t>
      </w:r>
      <w:r w:rsidR="004854E2" w:rsidRPr="001D140B">
        <w:rPr>
          <w:sz w:val="28"/>
          <w:szCs w:val="28"/>
        </w:rPr>
        <w:t>Российской</w:t>
      </w:r>
      <w:r w:rsidR="00D86B0C" w:rsidRPr="001D140B">
        <w:rPr>
          <w:sz w:val="28"/>
          <w:szCs w:val="28"/>
        </w:rPr>
        <w:t xml:space="preserve"> Федерации;</w:t>
      </w:r>
      <w:r w:rsidR="008E2778">
        <w:rPr>
          <w:sz w:val="28"/>
          <w:szCs w:val="28"/>
        </w:rPr>
        <w:t xml:space="preserve"> </w:t>
      </w:r>
      <w:r w:rsidR="004854E2" w:rsidRPr="001D140B">
        <w:rPr>
          <w:sz w:val="28"/>
          <w:szCs w:val="28"/>
        </w:rPr>
        <w:t>Трудово</w:t>
      </w:r>
      <w:r w:rsidR="004854E2">
        <w:rPr>
          <w:sz w:val="28"/>
          <w:szCs w:val="28"/>
        </w:rPr>
        <w:t xml:space="preserve">го </w:t>
      </w:r>
      <w:r w:rsidR="004854E2" w:rsidRPr="001D140B">
        <w:rPr>
          <w:sz w:val="28"/>
          <w:szCs w:val="28"/>
        </w:rPr>
        <w:t>кодекса</w:t>
      </w:r>
      <w:r w:rsidR="004854E2">
        <w:rPr>
          <w:sz w:val="28"/>
          <w:szCs w:val="28"/>
        </w:rPr>
        <w:t xml:space="preserve"> </w:t>
      </w:r>
      <w:r w:rsidR="004854E2" w:rsidRPr="001D140B">
        <w:rPr>
          <w:sz w:val="28"/>
          <w:szCs w:val="28"/>
        </w:rPr>
        <w:t>Российской</w:t>
      </w:r>
      <w:r w:rsidR="00D86B0C" w:rsidRPr="001D140B">
        <w:rPr>
          <w:sz w:val="28"/>
          <w:szCs w:val="28"/>
        </w:rPr>
        <w:t xml:space="preserve"> Федерации</w:t>
      </w:r>
      <w:r w:rsidR="008E2778">
        <w:rPr>
          <w:sz w:val="28"/>
          <w:szCs w:val="28"/>
        </w:rPr>
        <w:t>;</w:t>
      </w:r>
    </w:p>
    <w:p w14:paraId="4C1AA4C7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б) Федерального закона от 6 октября 2003</w:t>
      </w:r>
      <w:r w:rsidR="002B52CB" w:rsidRPr="00E979BB">
        <w:rPr>
          <w:sz w:val="28"/>
          <w:szCs w:val="28"/>
        </w:rPr>
        <w:t xml:space="preserve"> </w:t>
      </w:r>
      <w:r w:rsidR="00A25A39">
        <w:rPr>
          <w:sz w:val="28"/>
          <w:szCs w:val="28"/>
        </w:rPr>
        <w:t>г.</w:t>
      </w:r>
      <w:r w:rsidRPr="00E979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35303652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в) Федерального закона от 2 марта 2007</w:t>
      </w:r>
      <w:r w:rsidR="002B52CB" w:rsidRPr="00E979BB">
        <w:rPr>
          <w:sz w:val="28"/>
          <w:szCs w:val="28"/>
        </w:rPr>
        <w:t xml:space="preserve"> </w:t>
      </w:r>
      <w:r w:rsidR="00A25A39">
        <w:rPr>
          <w:sz w:val="28"/>
          <w:szCs w:val="28"/>
        </w:rPr>
        <w:t>г.</w:t>
      </w:r>
      <w:r w:rsidRPr="00E979BB">
        <w:rPr>
          <w:sz w:val="28"/>
          <w:szCs w:val="28"/>
        </w:rPr>
        <w:t xml:space="preserve"> № 25-ФЗ «О муниципальной службе в Российской Федерации»;</w:t>
      </w:r>
    </w:p>
    <w:p w14:paraId="15A0B1F9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г) Федерального закона от 25 декабря 2008</w:t>
      </w:r>
      <w:r w:rsidR="002B52CB" w:rsidRPr="00E979BB">
        <w:rPr>
          <w:sz w:val="28"/>
          <w:szCs w:val="28"/>
        </w:rPr>
        <w:t xml:space="preserve"> </w:t>
      </w:r>
      <w:r w:rsidR="00A25A39">
        <w:rPr>
          <w:sz w:val="28"/>
          <w:szCs w:val="28"/>
        </w:rPr>
        <w:t>г.</w:t>
      </w:r>
      <w:r w:rsidRPr="00E979BB">
        <w:rPr>
          <w:sz w:val="28"/>
          <w:szCs w:val="28"/>
        </w:rPr>
        <w:t xml:space="preserve"> № 273-ФЗ «О противоде</w:t>
      </w:r>
      <w:r w:rsidRPr="00E979BB">
        <w:rPr>
          <w:sz w:val="28"/>
          <w:szCs w:val="28"/>
        </w:rPr>
        <w:t>й</w:t>
      </w:r>
      <w:r w:rsidRPr="00E979BB">
        <w:rPr>
          <w:sz w:val="28"/>
          <w:szCs w:val="28"/>
        </w:rPr>
        <w:t>ствии коррупции»;</w:t>
      </w:r>
    </w:p>
    <w:p w14:paraId="50D84A30" w14:textId="77777777" w:rsidR="007F2780" w:rsidRPr="000A75FE" w:rsidRDefault="00224AA2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2780" w:rsidRPr="000A75FE">
        <w:rPr>
          <w:sz w:val="28"/>
          <w:szCs w:val="28"/>
        </w:rPr>
        <w:t xml:space="preserve">) </w:t>
      </w:r>
      <w:r w:rsidR="000A75FE" w:rsidRPr="000A75FE">
        <w:rPr>
          <w:sz w:val="28"/>
          <w:szCs w:val="28"/>
        </w:rPr>
        <w:t>Федеральн</w:t>
      </w:r>
      <w:r w:rsidR="00320E91">
        <w:rPr>
          <w:sz w:val="28"/>
          <w:szCs w:val="28"/>
        </w:rPr>
        <w:t xml:space="preserve">ого </w:t>
      </w:r>
      <w:r w:rsidR="000A75FE" w:rsidRPr="000A75FE">
        <w:rPr>
          <w:sz w:val="28"/>
          <w:szCs w:val="28"/>
        </w:rPr>
        <w:t>закон</w:t>
      </w:r>
      <w:r w:rsidR="00320E91">
        <w:rPr>
          <w:sz w:val="28"/>
          <w:szCs w:val="28"/>
        </w:rPr>
        <w:t>а</w:t>
      </w:r>
      <w:r w:rsidR="000A75FE" w:rsidRPr="000A75FE">
        <w:rPr>
          <w:sz w:val="28"/>
          <w:szCs w:val="28"/>
        </w:rPr>
        <w:t xml:space="preserve"> от 26 июля 2006 г</w:t>
      </w:r>
      <w:r w:rsidR="00A25A39">
        <w:rPr>
          <w:sz w:val="28"/>
          <w:szCs w:val="28"/>
        </w:rPr>
        <w:t>.</w:t>
      </w:r>
      <w:r w:rsidR="000A75FE" w:rsidRPr="000A75FE">
        <w:rPr>
          <w:sz w:val="28"/>
          <w:szCs w:val="28"/>
        </w:rPr>
        <w:t xml:space="preserve"> № 135-ФЗ «О защите конк</w:t>
      </w:r>
      <w:r w:rsidR="000A75FE" w:rsidRPr="000A75FE">
        <w:rPr>
          <w:sz w:val="28"/>
          <w:szCs w:val="28"/>
        </w:rPr>
        <w:t>у</w:t>
      </w:r>
      <w:r w:rsidR="000A75FE" w:rsidRPr="000A75FE">
        <w:rPr>
          <w:sz w:val="28"/>
          <w:szCs w:val="28"/>
        </w:rPr>
        <w:t>ренции»;</w:t>
      </w:r>
    </w:p>
    <w:p w14:paraId="14A2FE23" w14:textId="77777777" w:rsidR="007F2780" w:rsidRPr="00CD32FE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F2780" w:rsidRPr="00CD32FE">
        <w:rPr>
          <w:sz w:val="28"/>
          <w:szCs w:val="28"/>
        </w:rPr>
        <w:t xml:space="preserve">) </w:t>
      </w:r>
      <w:r w:rsidR="00CD32FE" w:rsidRPr="00CD32FE">
        <w:rPr>
          <w:sz w:val="28"/>
          <w:szCs w:val="28"/>
        </w:rPr>
        <w:t>Федеральн</w:t>
      </w:r>
      <w:r w:rsidR="00320E91">
        <w:rPr>
          <w:sz w:val="28"/>
          <w:szCs w:val="28"/>
        </w:rPr>
        <w:t xml:space="preserve">ого </w:t>
      </w:r>
      <w:r w:rsidR="00CD32FE" w:rsidRPr="00CD32FE">
        <w:rPr>
          <w:sz w:val="28"/>
          <w:szCs w:val="28"/>
        </w:rPr>
        <w:t>закон</w:t>
      </w:r>
      <w:r w:rsidR="00320E91">
        <w:rPr>
          <w:sz w:val="28"/>
          <w:szCs w:val="28"/>
        </w:rPr>
        <w:t>а</w:t>
      </w:r>
      <w:r w:rsidR="00CD32FE" w:rsidRPr="00CD32FE">
        <w:rPr>
          <w:sz w:val="28"/>
          <w:szCs w:val="28"/>
        </w:rPr>
        <w:t xml:space="preserve"> от 28 июня 2014 </w:t>
      </w:r>
      <w:r w:rsidR="00212836" w:rsidRPr="000A75FE">
        <w:rPr>
          <w:sz w:val="28"/>
          <w:szCs w:val="28"/>
        </w:rPr>
        <w:t>г</w:t>
      </w:r>
      <w:r w:rsidR="00B44A33">
        <w:rPr>
          <w:sz w:val="28"/>
          <w:szCs w:val="28"/>
        </w:rPr>
        <w:t>.</w:t>
      </w:r>
      <w:r w:rsidR="00CD32FE" w:rsidRPr="00CD32FE">
        <w:rPr>
          <w:sz w:val="28"/>
          <w:szCs w:val="28"/>
        </w:rPr>
        <w:t xml:space="preserve"> № 172-ФЗ «О стратегич</w:t>
      </w:r>
      <w:r w:rsidR="00CD32FE" w:rsidRPr="00CD32FE">
        <w:rPr>
          <w:sz w:val="28"/>
          <w:szCs w:val="28"/>
        </w:rPr>
        <w:t>е</w:t>
      </w:r>
      <w:r w:rsidR="00CD32FE" w:rsidRPr="00CD32FE">
        <w:rPr>
          <w:sz w:val="28"/>
          <w:szCs w:val="28"/>
        </w:rPr>
        <w:t>ском планировании в Российской Федерации»</w:t>
      </w:r>
      <w:r w:rsidR="007F2780" w:rsidRPr="00CD32FE">
        <w:rPr>
          <w:sz w:val="28"/>
          <w:szCs w:val="28"/>
        </w:rPr>
        <w:t>;</w:t>
      </w:r>
    </w:p>
    <w:p w14:paraId="4BFC515E" w14:textId="77777777" w:rsidR="007F2780" w:rsidRPr="004E7D0B" w:rsidRDefault="00C460DC" w:rsidP="004E7D0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F2780" w:rsidRPr="004E7D0B">
        <w:rPr>
          <w:sz w:val="28"/>
          <w:szCs w:val="28"/>
        </w:rPr>
        <w:t xml:space="preserve">) </w:t>
      </w:r>
      <w:r w:rsidR="004E7D0B" w:rsidRPr="004E7D0B">
        <w:rPr>
          <w:sz w:val="28"/>
          <w:szCs w:val="28"/>
        </w:rPr>
        <w:t>Федеральн</w:t>
      </w:r>
      <w:r w:rsidR="00320E91">
        <w:rPr>
          <w:sz w:val="28"/>
          <w:szCs w:val="28"/>
        </w:rPr>
        <w:t xml:space="preserve">ого </w:t>
      </w:r>
      <w:r w:rsidR="004E7D0B" w:rsidRPr="004E7D0B">
        <w:rPr>
          <w:sz w:val="28"/>
          <w:szCs w:val="28"/>
        </w:rPr>
        <w:t>закон</w:t>
      </w:r>
      <w:r w:rsidR="00320E91">
        <w:rPr>
          <w:sz w:val="28"/>
          <w:szCs w:val="28"/>
        </w:rPr>
        <w:t>а</w:t>
      </w:r>
      <w:r w:rsidR="004E7D0B" w:rsidRPr="004E7D0B">
        <w:rPr>
          <w:sz w:val="28"/>
          <w:szCs w:val="28"/>
        </w:rPr>
        <w:t xml:space="preserve"> от 24 июля 2007 </w:t>
      </w:r>
      <w:r w:rsidR="00212836" w:rsidRPr="000A75FE">
        <w:rPr>
          <w:sz w:val="28"/>
          <w:szCs w:val="28"/>
        </w:rPr>
        <w:t>г</w:t>
      </w:r>
      <w:r w:rsidR="00B44A33">
        <w:rPr>
          <w:sz w:val="28"/>
          <w:szCs w:val="28"/>
        </w:rPr>
        <w:t>.</w:t>
      </w:r>
      <w:r w:rsidR="004E7D0B" w:rsidRPr="004E7D0B">
        <w:rPr>
          <w:sz w:val="28"/>
          <w:szCs w:val="28"/>
        </w:rPr>
        <w:t xml:space="preserve"> № 209-ФЗ «О развитии м</w:t>
      </w:r>
      <w:r w:rsidR="004E7D0B" w:rsidRPr="004E7D0B">
        <w:rPr>
          <w:sz w:val="28"/>
          <w:szCs w:val="28"/>
        </w:rPr>
        <w:t>а</w:t>
      </w:r>
      <w:r w:rsidR="004E7D0B" w:rsidRPr="004E7D0B">
        <w:rPr>
          <w:sz w:val="28"/>
          <w:szCs w:val="28"/>
        </w:rPr>
        <w:t>лого и среднего предпринимательства в Российской Федерации»;</w:t>
      </w:r>
    </w:p>
    <w:p w14:paraId="29CA5605" w14:textId="77777777" w:rsidR="00320E91" w:rsidRDefault="00C460DC" w:rsidP="004E7D0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4AA2">
        <w:rPr>
          <w:sz w:val="28"/>
          <w:szCs w:val="28"/>
        </w:rPr>
        <w:t xml:space="preserve">) </w:t>
      </w:r>
      <w:r w:rsidR="00320E91" w:rsidRPr="00B74E3E">
        <w:rPr>
          <w:sz w:val="28"/>
          <w:szCs w:val="28"/>
        </w:rPr>
        <w:t xml:space="preserve">Федерального закона от 25 февраля 1999 </w:t>
      </w:r>
      <w:r w:rsidR="00212836" w:rsidRPr="000A75FE">
        <w:rPr>
          <w:sz w:val="28"/>
          <w:szCs w:val="28"/>
        </w:rPr>
        <w:t>г</w:t>
      </w:r>
      <w:r w:rsidR="00B44A33">
        <w:rPr>
          <w:sz w:val="28"/>
          <w:szCs w:val="28"/>
        </w:rPr>
        <w:t>.</w:t>
      </w:r>
      <w:r w:rsidR="00320E91" w:rsidRPr="00B74E3E">
        <w:rPr>
          <w:sz w:val="28"/>
          <w:szCs w:val="28"/>
        </w:rPr>
        <w:t xml:space="preserve"> № 39-ФЗ «Об инвестиц</w:t>
      </w:r>
      <w:r w:rsidR="00320E91" w:rsidRPr="00B74E3E">
        <w:rPr>
          <w:sz w:val="28"/>
          <w:szCs w:val="28"/>
        </w:rPr>
        <w:t>и</w:t>
      </w:r>
      <w:r w:rsidR="00320E91" w:rsidRPr="00B74E3E">
        <w:rPr>
          <w:sz w:val="28"/>
          <w:szCs w:val="28"/>
        </w:rPr>
        <w:t>онной деятельности в Российс</w:t>
      </w:r>
      <w:r w:rsidR="00320E91">
        <w:rPr>
          <w:sz w:val="28"/>
          <w:szCs w:val="28"/>
        </w:rPr>
        <w:t xml:space="preserve">кой Федерации, осуществляемой в </w:t>
      </w:r>
      <w:r w:rsidR="00320E91" w:rsidRPr="00B74E3E">
        <w:rPr>
          <w:sz w:val="28"/>
          <w:szCs w:val="28"/>
        </w:rPr>
        <w:t>форме кап</w:t>
      </w:r>
      <w:r w:rsidR="00320E91" w:rsidRPr="00B74E3E">
        <w:rPr>
          <w:sz w:val="28"/>
          <w:szCs w:val="28"/>
        </w:rPr>
        <w:t>и</w:t>
      </w:r>
      <w:r w:rsidR="00320E91" w:rsidRPr="00B74E3E">
        <w:rPr>
          <w:sz w:val="28"/>
          <w:szCs w:val="28"/>
        </w:rPr>
        <w:t>тальных вложений»;</w:t>
      </w:r>
    </w:p>
    <w:p w14:paraId="5252D39C" w14:textId="77777777" w:rsidR="00320E91" w:rsidRPr="00C54301" w:rsidRDefault="00661FB6" w:rsidP="00B44A33">
      <w:pPr>
        <w:pStyle w:val="af4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</w:t>
      </w:r>
      <w:r w:rsidR="00C460DC">
        <w:rPr>
          <w:sz w:val="28"/>
          <w:szCs w:val="28"/>
        </w:rPr>
        <w:t>и</w:t>
      </w:r>
      <w:r w:rsidR="00224AA2">
        <w:rPr>
          <w:sz w:val="28"/>
          <w:szCs w:val="28"/>
        </w:rPr>
        <w:t xml:space="preserve">) </w:t>
      </w:r>
      <w:r w:rsidR="00320E91" w:rsidRPr="009807AD">
        <w:rPr>
          <w:sz w:val="28"/>
          <w:szCs w:val="28"/>
        </w:rPr>
        <w:t>Федеральн</w:t>
      </w:r>
      <w:r w:rsidR="00320E91">
        <w:rPr>
          <w:sz w:val="28"/>
          <w:szCs w:val="28"/>
        </w:rPr>
        <w:t xml:space="preserve">ого </w:t>
      </w:r>
      <w:r w:rsidR="00320E91" w:rsidRPr="009807AD">
        <w:rPr>
          <w:sz w:val="28"/>
          <w:szCs w:val="28"/>
        </w:rPr>
        <w:t>закон</w:t>
      </w:r>
      <w:r w:rsidR="00320E91">
        <w:rPr>
          <w:sz w:val="28"/>
          <w:szCs w:val="28"/>
        </w:rPr>
        <w:t>а</w:t>
      </w:r>
      <w:r w:rsidR="00320E91" w:rsidRPr="009807AD">
        <w:rPr>
          <w:sz w:val="28"/>
          <w:szCs w:val="28"/>
        </w:rPr>
        <w:t xml:space="preserve"> от 2 мая 2006 </w:t>
      </w:r>
      <w:r w:rsidR="00212836" w:rsidRPr="000A75FE">
        <w:rPr>
          <w:sz w:val="28"/>
          <w:szCs w:val="28"/>
        </w:rPr>
        <w:t>г</w:t>
      </w:r>
      <w:r w:rsidR="00A37CBB">
        <w:rPr>
          <w:sz w:val="28"/>
          <w:szCs w:val="28"/>
        </w:rPr>
        <w:t>.</w:t>
      </w:r>
      <w:r w:rsidR="00320E91" w:rsidRPr="009807AD">
        <w:rPr>
          <w:sz w:val="28"/>
          <w:szCs w:val="28"/>
        </w:rPr>
        <w:t xml:space="preserve"> № 59-ФЗ «О порядке рассмо</w:t>
      </w:r>
      <w:r w:rsidR="00320E91" w:rsidRPr="009807AD">
        <w:rPr>
          <w:sz w:val="28"/>
          <w:szCs w:val="28"/>
        </w:rPr>
        <w:t>т</w:t>
      </w:r>
      <w:r w:rsidR="00320E91" w:rsidRPr="009807AD">
        <w:rPr>
          <w:sz w:val="28"/>
          <w:szCs w:val="28"/>
        </w:rPr>
        <w:t>рения обращений граждан Российской Федерации»</w:t>
      </w:r>
      <w:r w:rsidR="00320E91">
        <w:rPr>
          <w:sz w:val="28"/>
          <w:szCs w:val="28"/>
        </w:rPr>
        <w:t>;</w:t>
      </w:r>
    </w:p>
    <w:p w14:paraId="4E8CE0B0" w14:textId="77777777" w:rsidR="00320E91" w:rsidRPr="00AE59EF" w:rsidRDefault="00C460DC" w:rsidP="000923FD">
      <w:pPr>
        <w:pStyle w:val="af4"/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к</w:t>
      </w:r>
      <w:r w:rsidR="00320E91" w:rsidRPr="00E979BB">
        <w:rPr>
          <w:sz w:val="28"/>
          <w:szCs w:val="28"/>
        </w:rPr>
        <w:t xml:space="preserve">) </w:t>
      </w:r>
      <w:r w:rsidR="00320E91" w:rsidRPr="00AE59EF">
        <w:rPr>
          <w:color w:val="000000"/>
          <w:sz w:val="28"/>
        </w:rPr>
        <w:t>Закон</w:t>
      </w:r>
      <w:r w:rsidR="00320E91">
        <w:rPr>
          <w:color w:val="000000"/>
          <w:sz w:val="28"/>
        </w:rPr>
        <w:t>а</w:t>
      </w:r>
      <w:r w:rsidR="00320E91" w:rsidRPr="00AE59EF">
        <w:rPr>
          <w:color w:val="000000"/>
          <w:sz w:val="28"/>
        </w:rPr>
        <w:t xml:space="preserve"> Краснодарского края от 6 ноября 2015 г</w:t>
      </w:r>
      <w:r w:rsidR="009F6312">
        <w:rPr>
          <w:color w:val="000000"/>
          <w:sz w:val="28"/>
        </w:rPr>
        <w:t>.</w:t>
      </w:r>
      <w:r w:rsidR="00320E91">
        <w:rPr>
          <w:color w:val="000000"/>
          <w:sz w:val="28"/>
        </w:rPr>
        <w:t xml:space="preserve"> № </w:t>
      </w:r>
      <w:r w:rsidR="00320E91" w:rsidRPr="00AE59EF">
        <w:rPr>
          <w:color w:val="000000"/>
          <w:sz w:val="28"/>
        </w:rPr>
        <w:t xml:space="preserve">3267-КЗ </w:t>
      </w:r>
      <w:r w:rsidR="00320E91">
        <w:rPr>
          <w:color w:val="000000"/>
          <w:sz w:val="28"/>
        </w:rPr>
        <w:t>«</w:t>
      </w:r>
      <w:r w:rsidR="00320E91" w:rsidRPr="00AE59EF">
        <w:rPr>
          <w:color w:val="000000"/>
          <w:sz w:val="28"/>
        </w:rPr>
        <w:t>О страт</w:t>
      </w:r>
      <w:r w:rsidR="00320E91" w:rsidRPr="00AE59EF">
        <w:rPr>
          <w:color w:val="000000"/>
          <w:sz w:val="28"/>
        </w:rPr>
        <w:t>е</w:t>
      </w:r>
      <w:r w:rsidR="00320E91" w:rsidRPr="00AE59EF">
        <w:rPr>
          <w:color w:val="000000"/>
          <w:sz w:val="28"/>
        </w:rPr>
        <w:t>гическом планировании и индикативных планах социально-экономического развития в Краснодарском крае</w:t>
      </w:r>
      <w:r w:rsidR="00320E91">
        <w:rPr>
          <w:color w:val="000000"/>
          <w:sz w:val="28"/>
        </w:rPr>
        <w:t>»;</w:t>
      </w:r>
    </w:p>
    <w:p w14:paraId="0D9491B0" w14:textId="77777777" w:rsidR="00320E91" w:rsidRDefault="000923FD" w:rsidP="00320E91">
      <w:pPr>
        <w:pStyle w:val="af4"/>
        <w:jc w:val="both"/>
        <w:rPr>
          <w:sz w:val="28"/>
        </w:rPr>
      </w:pPr>
      <w:r>
        <w:rPr>
          <w:sz w:val="28"/>
        </w:rPr>
        <w:t xml:space="preserve"> </w:t>
      </w:r>
      <w:r w:rsidR="00C460DC">
        <w:rPr>
          <w:sz w:val="28"/>
        </w:rPr>
        <w:t>л</w:t>
      </w:r>
      <w:r w:rsidR="00224AA2">
        <w:rPr>
          <w:sz w:val="28"/>
        </w:rPr>
        <w:t xml:space="preserve">) </w:t>
      </w:r>
      <w:r w:rsidR="00320E91" w:rsidRPr="00194119">
        <w:rPr>
          <w:sz w:val="28"/>
        </w:rPr>
        <w:t>Закон</w:t>
      </w:r>
      <w:r w:rsidR="00320E91">
        <w:rPr>
          <w:sz w:val="28"/>
        </w:rPr>
        <w:t>а</w:t>
      </w:r>
      <w:r w:rsidR="00320E91" w:rsidRPr="00194119">
        <w:rPr>
          <w:sz w:val="28"/>
        </w:rPr>
        <w:t xml:space="preserve"> Краснод</w:t>
      </w:r>
      <w:r w:rsidR="00767916">
        <w:rPr>
          <w:sz w:val="28"/>
        </w:rPr>
        <w:t>арского края от 8 июня 2007 г.</w:t>
      </w:r>
      <w:r w:rsidR="00320E91" w:rsidRPr="00194119">
        <w:rPr>
          <w:sz w:val="28"/>
        </w:rPr>
        <w:t xml:space="preserve"> №1244-КЗ «О муниц</w:t>
      </w:r>
      <w:r w:rsidR="00320E91" w:rsidRPr="00194119">
        <w:rPr>
          <w:sz w:val="28"/>
        </w:rPr>
        <w:t>и</w:t>
      </w:r>
      <w:r w:rsidR="00320E91" w:rsidRPr="00194119">
        <w:rPr>
          <w:sz w:val="28"/>
        </w:rPr>
        <w:t>пальной службе в Краснодарском крае»;</w:t>
      </w:r>
    </w:p>
    <w:p w14:paraId="17A5C6EF" w14:textId="77777777" w:rsidR="00320E91" w:rsidRDefault="00224AA2" w:rsidP="00224AA2">
      <w:pPr>
        <w:tabs>
          <w:tab w:val="left" w:pos="851"/>
        </w:tabs>
        <w:ind w:left="11" w:right="17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      </w:t>
      </w:r>
      <w:r w:rsidR="000923FD">
        <w:rPr>
          <w:color w:val="000000"/>
          <w:sz w:val="29"/>
          <w:szCs w:val="29"/>
        </w:rPr>
        <w:t xml:space="preserve"> </w:t>
      </w:r>
      <w:r w:rsidR="00C460DC">
        <w:rPr>
          <w:color w:val="000000"/>
          <w:sz w:val="29"/>
          <w:szCs w:val="29"/>
        </w:rPr>
        <w:t>м</w:t>
      </w:r>
      <w:r w:rsidR="00320E91">
        <w:rPr>
          <w:color w:val="000000"/>
          <w:sz w:val="29"/>
          <w:szCs w:val="29"/>
        </w:rPr>
        <w:t xml:space="preserve">) </w:t>
      </w:r>
      <w:r w:rsidR="00320E91" w:rsidRPr="00031903">
        <w:rPr>
          <w:color w:val="000000"/>
          <w:sz w:val="29"/>
          <w:szCs w:val="29"/>
        </w:rPr>
        <w:t>Закон</w:t>
      </w:r>
      <w:r w:rsidR="00320E91">
        <w:rPr>
          <w:color w:val="000000"/>
          <w:sz w:val="29"/>
          <w:szCs w:val="29"/>
        </w:rPr>
        <w:t>а</w:t>
      </w:r>
      <w:r w:rsidR="00320E91" w:rsidRPr="00031903">
        <w:rPr>
          <w:color w:val="000000"/>
          <w:sz w:val="29"/>
          <w:szCs w:val="29"/>
        </w:rPr>
        <w:t xml:space="preserve"> Краснод</w:t>
      </w:r>
      <w:r w:rsidR="00767916">
        <w:rPr>
          <w:color w:val="000000"/>
          <w:sz w:val="29"/>
          <w:szCs w:val="29"/>
        </w:rPr>
        <w:t>арского края от 2 июля 2004 г.</w:t>
      </w:r>
      <w:r w:rsidR="00320E91" w:rsidRPr="00031903">
        <w:rPr>
          <w:color w:val="000000"/>
          <w:sz w:val="29"/>
          <w:szCs w:val="29"/>
        </w:rPr>
        <w:t xml:space="preserve"> № 731-КЗ «О ст</w:t>
      </w:r>
      <w:r w:rsidR="00320E91" w:rsidRPr="00031903">
        <w:rPr>
          <w:color w:val="000000"/>
          <w:sz w:val="29"/>
          <w:szCs w:val="29"/>
        </w:rPr>
        <w:t>и</w:t>
      </w:r>
      <w:r w:rsidR="00320E91" w:rsidRPr="00031903">
        <w:rPr>
          <w:color w:val="000000"/>
          <w:sz w:val="29"/>
          <w:szCs w:val="29"/>
        </w:rPr>
        <w:t>мулировании инвестиционной деятельности в Краснодарском крае</w:t>
      </w:r>
      <w:r w:rsidR="00212836">
        <w:rPr>
          <w:color w:val="000000"/>
          <w:sz w:val="29"/>
          <w:szCs w:val="29"/>
        </w:rPr>
        <w:t>»;</w:t>
      </w:r>
    </w:p>
    <w:p w14:paraId="4DCD88EE" w14:textId="77777777" w:rsidR="007F2780" w:rsidRPr="00E979BB" w:rsidRDefault="00C460DC" w:rsidP="00320E91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4AA2">
        <w:rPr>
          <w:sz w:val="28"/>
          <w:szCs w:val="28"/>
        </w:rPr>
        <w:t>)</w:t>
      </w:r>
      <w:r w:rsidR="00320E91">
        <w:rPr>
          <w:sz w:val="28"/>
          <w:szCs w:val="28"/>
        </w:rPr>
        <w:t xml:space="preserve"> </w:t>
      </w:r>
      <w:r w:rsidR="007F2780" w:rsidRPr="00E979BB">
        <w:rPr>
          <w:sz w:val="28"/>
          <w:szCs w:val="28"/>
        </w:rPr>
        <w:t>Устава муниципального образования Ленинградский район;</w:t>
      </w:r>
    </w:p>
    <w:p w14:paraId="610ADE96" w14:textId="77777777" w:rsidR="007F2780" w:rsidRPr="00E979BB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2780" w:rsidRPr="00E979BB">
        <w:rPr>
          <w:sz w:val="28"/>
          <w:szCs w:val="28"/>
        </w:rPr>
        <w:t xml:space="preserve">) Положения об </w:t>
      </w:r>
      <w:r w:rsidR="00767916">
        <w:rPr>
          <w:sz w:val="28"/>
          <w:szCs w:val="28"/>
        </w:rPr>
        <w:t>отделе экономики, прогнозирования и инвестиций</w:t>
      </w:r>
      <w:r w:rsidR="00E979BB" w:rsidRPr="00E979BB">
        <w:rPr>
          <w:sz w:val="28"/>
          <w:szCs w:val="28"/>
        </w:rPr>
        <w:t xml:space="preserve"> </w:t>
      </w:r>
      <w:r w:rsidR="007F2780" w:rsidRPr="00E979BB">
        <w:rPr>
          <w:sz w:val="28"/>
          <w:szCs w:val="28"/>
        </w:rPr>
        <w:t>а</w:t>
      </w:r>
      <w:r w:rsidR="007F2780" w:rsidRPr="00E979BB">
        <w:rPr>
          <w:sz w:val="28"/>
          <w:szCs w:val="28"/>
        </w:rPr>
        <w:t>д</w:t>
      </w:r>
      <w:r w:rsidR="007F2780" w:rsidRPr="00E979BB">
        <w:rPr>
          <w:sz w:val="28"/>
          <w:szCs w:val="28"/>
        </w:rPr>
        <w:t>министрации муниципального образования Ленинград</w:t>
      </w:r>
      <w:r w:rsidR="00E979BB" w:rsidRPr="00E979BB">
        <w:rPr>
          <w:sz w:val="28"/>
          <w:szCs w:val="28"/>
        </w:rPr>
        <w:t>ский район</w:t>
      </w:r>
      <w:r w:rsidR="007F2780" w:rsidRPr="00E979BB">
        <w:rPr>
          <w:sz w:val="28"/>
          <w:szCs w:val="28"/>
        </w:rPr>
        <w:t>;</w:t>
      </w:r>
    </w:p>
    <w:p w14:paraId="790A0F4F" w14:textId="77777777" w:rsidR="007F2780" w:rsidRPr="00E979BB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2780" w:rsidRPr="00E979BB">
        <w:rPr>
          <w:sz w:val="28"/>
          <w:szCs w:val="28"/>
        </w:rPr>
        <w:t>) Правил внутреннего трудового распорядка администрации муниц</w:t>
      </w:r>
      <w:r w:rsidR="007F2780" w:rsidRPr="00E979BB">
        <w:rPr>
          <w:sz w:val="28"/>
          <w:szCs w:val="28"/>
        </w:rPr>
        <w:t>и</w:t>
      </w:r>
      <w:r w:rsidR="007F2780" w:rsidRPr="00E979BB">
        <w:rPr>
          <w:sz w:val="28"/>
          <w:szCs w:val="28"/>
        </w:rPr>
        <w:t>пального образования Ленинградский район;</w:t>
      </w:r>
    </w:p>
    <w:p w14:paraId="11FA3C58" w14:textId="77777777" w:rsidR="007F2780" w:rsidRPr="00E979BB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2780" w:rsidRPr="00E979BB">
        <w:rPr>
          <w:sz w:val="28"/>
          <w:szCs w:val="28"/>
        </w:rPr>
        <w:t>) норм охраны труда и противопожарной защиты;</w:t>
      </w:r>
    </w:p>
    <w:p w14:paraId="47E9AC26" w14:textId="77777777" w:rsidR="007F2780" w:rsidRPr="00E979BB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2780" w:rsidRPr="00E979BB">
        <w:rPr>
          <w:sz w:val="28"/>
          <w:szCs w:val="28"/>
        </w:rPr>
        <w:t>) правил делового этикета;</w:t>
      </w:r>
    </w:p>
    <w:p w14:paraId="6A7DFFC6" w14:textId="77777777" w:rsidR="007F2780" w:rsidRPr="00E979BB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2780" w:rsidRPr="00E979BB">
        <w:rPr>
          <w:sz w:val="28"/>
          <w:szCs w:val="28"/>
        </w:rPr>
        <w:t>) документооборота и работы со служебной информацией, инструкции по работе с документами в администрации муниципального образования Л</w:t>
      </w:r>
      <w:r w:rsidR="007F2780" w:rsidRPr="00E979BB">
        <w:rPr>
          <w:sz w:val="28"/>
          <w:szCs w:val="28"/>
        </w:rPr>
        <w:t>е</w:t>
      </w:r>
      <w:r w:rsidR="007F2780" w:rsidRPr="00E979BB">
        <w:rPr>
          <w:sz w:val="28"/>
          <w:szCs w:val="28"/>
        </w:rPr>
        <w:t>нинградский район;</w:t>
      </w:r>
    </w:p>
    <w:p w14:paraId="7ECA4430" w14:textId="77777777" w:rsidR="007F2780" w:rsidRPr="00E979BB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F2780" w:rsidRPr="00E979BB">
        <w:rPr>
          <w:sz w:val="28"/>
          <w:szCs w:val="28"/>
        </w:rPr>
        <w:t>) иных нормативных правовых актов Российской Федерации, закон</w:t>
      </w:r>
      <w:r w:rsidR="007F2780" w:rsidRPr="00E979BB">
        <w:rPr>
          <w:sz w:val="28"/>
          <w:szCs w:val="28"/>
        </w:rPr>
        <w:t>о</w:t>
      </w:r>
      <w:r w:rsidR="007F2780" w:rsidRPr="00E979BB">
        <w:rPr>
          <w:sz w:val="28"/>
          <w:szCs w:val="28"/>
        </w:rPr>
        <w:t>дательных и иных нормативных правовых актов Краснодарского края, регл</w:t>
      </w:r>
      <w:r w:rsidR="007F2780" w:rsidRPr="00E979BB">
        <w:rPr>
          <w:sz w:val="28"/>
          <w:szCs w:val="28"/>
        </w:rPr>
        <w:t>а</w:t>
      </w:r>
      <w:r w:rsidR="007F2780" w:rsidRPr="00E979BB">
        <w:rPr>
          <w:sz w:val="28"/>
          <w:szCs w:val="28"/>
        </w:rPr>
        <w:t>ментирующих статус, структуру, компетенцию, порядок организации и де</w:t>
      </w:r>
      <w:r w:rsidR="007F2780" w:rsidRPr="00E979BB">
        <w:rPr>
          <w:sz w:val="28"/>
          <w:szCs w:val="28"/>
        </w:rPr>
        <w:t>я</w:t>
      </w:r>
      <w:r w:rsidR="007F2780" w:rsidRPr="00E979BB">
        <w:rPr>
          <w:sz w:val="28"/>
          <w:szCs w:val="28"/>
        </w:rPr>
        <w:t>тельность законодательных (представительных) и исполнительных органов государственной власти, органов местного самоуправления;</w:t>
      </w:r>
    </w:p>
    <w:p w14:paraId="30A6EFE8" w14:textId="77777777" w:rsidR="007F2780" w:rsidRPr="00E979BB" w:rsidRDefault="00C460DC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2780" w:rsidRPr="00E979BB">
        <w:rPr>
          <w:sz w:val="28"/>
          <w:szCs w:val="28"/>
        </w:rPr>
        <w:t>) иных муниципальных правовых актов администрации муниципал</w:t>
      </w:r>
      <w:r w:rsidR="007F2780" w:rsidRPr="00E979BB">
        <w:rPr>
          <w:sz w:val="28"/>
          <w:szCs w:val="28"/>
        </w:rPr>
        <w:t>ь</w:t>
      </w:r>
      <w:r w:rsidR="007F2780" w:rsidRPr="00E979BB">
        <w:rPr>
          <w:sz w:val="28"/>
          <w:szCs w:val="28"/>
        </w:rPr>
        <w:t>ного образования Ленинградский район регулирующих соответствующую сферу деятельности применительно к исполнению конкретных должностных обязанностей.</w:t>
      </w:r>
    </w:p>
    <w:p w14:paraId="0F4E6489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2.1.4. Иные знания:</w:t>
      </w:r>
    </w:p>
    <w:p w14:paraId="4D7399A9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а) аппаратного и программного обеспечения;</w:t>
      </w:r>
    </w:p>
    <w:p w14:paraId="66DAC395" w14:textId="77777777" w:rsidR="007F2780" w:rsidRPr="00E979BB" w:rsidRDefault="007F2780" w:rsidP="002B52CB">
      <w:pPr>
        <w:pStyle w:val="ConsPlusNormal"/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б) работы с современными информационными технологиями, информ</w:t>
      </w:r>
      <w:r w:rsidRPr="00E979BB">
        <w:rPr>
          <w:sz w:val="28"/>
          <w:szCs w:val="28"/>
        </w:rPr>
        <w:t>а</w:t>
      </w:r>
      <w:r w:rsidRPr="00E979BB">
        <w:rPr>
          <w:sz w:val="28"/>
          <w:szCs w:val="28"/>
        </w:rPr>
        <w:t>ционными системами, оргтехникой и средствами коммуникации, включая и</w:t>
      </w:r>
      <w:r w:rsidRPr="00E979BB">
        <w:rPr>
          <w:sz w:val="28"/>
          <w:szCs w:val="28"/>
        </w:rPr>
        <w:t>с</w:t>
      </w:r>
      <w:r w:rsidRPr="00E979BB">
        <w:rPr>
          <w:sz w:val="28"/>
          <w:szCs w:val="28"/>
        </w:rPr>
        <w:t>пользование возможностей межведомственного документооборота;</w:t>
      </w:r>
    </w:p>
    <w:p w14:paraId="718E0723" w14:textId="77777777" w:rsidR="007F2780" w:rsidRPr="00E979BB" w:rsidRDefault="007F2780" w:rsidP="002B52CB">
      <w:pPr>
        <w:pStyle w:val="ConsPlusNormal"/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в) работы с внутренними и периферийными устройствами компьютера;</w:t>
      </w:r>
    </w:p>
    <w:p w14:paraId="70B4CC03" w14:textId="77777777" w:rsidR="007F2780" w:rsidRPr="00E979BB" w:rsidRDefault="007F2780" w:rsidP="002B52CB">
      <w:pPr>
        <w:pStyle w:val="ConsPlusNormal"/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б) организации личного труда и эффективного планирования рабочего времени;</w:t>
      </w:r>
    </w:p>
    <w:p w14:paraId="63038A7F" w14:textId="77777777" w:rsidR="007F2780" w:rsidRPr="00E979BB" w:rsidRDefault="007F2780" w:rsidP="002B52CB">
      <w:pPr>
        <w:pStyle w:val="ConsPlusNormal"/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г) делового и профессионального общения, исполнительской дисципл</w:t>
      </w:r>
      <w:r w:rsidRPr="00E979BB">
        <w:rPr>
          <w:sz w:val="28"/>
          <w:szCs w:val="28"/>
        </w:rPr>
        <w:t>и</w:t>
      </w:r>
      <w:r w:rsidRPr="00E979BB">
        <w:rPr>
          <w:sz w:val="28"/>
          <w:szCs w:val="28"/>
        </w:rPr>
        <w:t>ны;</w:t>
      </w:r>
    </w:p>
    <w:p w14:paraId="19E50A46" w14:textId="77777777" w:rsidR="007F2780" w:rsidRPr="00E979BB" w:rsidRDefault="007F2780" w:rsidP="002B52CB">
      <w:pPr>
        <w:pStyle w:val="ConsPlusNormal"/>
        <w:widowControl/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д) систематического повышения своей квалификации;</w:t>
      </w:r>
    </w:p>
    <w:p w14:paraId="02C7D4A2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outlineLvl w:val="1"/>
        <w:rPr>
          <w:sz w:val="28"/>
          <w:szCs w:val="28"/>
        </w:rPr>
      </w:pPr>
      <w:r w:rsidRPr="00E979BB">
        <w:rPr>
          <w:sz w:val="28"/>
          <w:szCs w:val="28"/>
        </w:rPr>
        <w:t>е)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14:paraId="4734FCFA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outlineLvl w:val="1"/>
        <w:rPr>
          <w:sz w:val="28"/>
          <w:szCs w:val="28"/>
        </w:rPr>
      </w:pPr>
      <w:r w:rsidRPr="00E979BB">
        <w:rPr>
          <w:sz w:val="28"/>
          <w:szCs w:val="28"/>
        </w:rPr>
        <w:t>ж) работы с информационно-телекоммуникационными сетями, в том числе сетью Интернет, в операционной системе;</w:t>
      </w:r>
    </w:p>
    <w:p w14:paraId="56D9F084" w14:textId="77777777" w:rsidR="007F2780" w:rsidRPr="00E979BB" w:rsidRDefault="007F2780" w:rsidP="002B52CB">
      <w:pPr>
        <w:tabs>
          <w:tab w:val="left" w:pos="851"/>
        </w:tabs>
        <w:ind w:left="11" w:right="17" w:firstLine="840"/>
        <w:jc w:val="both"/>
        <w:outlineLvl w:val="1"/>
        <w:rPr>
          <w:sz w:val="28"/>
          <w:szCs w:val="28"/>
        </w:rPr>
      </w:pPr>
      <w:r w:rsidRPr="00E979BB">
        <w:rPr>
          <w:sz w:val="28"/>
          <w:szCs w:val="28"/>
        </w:rPr>
        <w:t>з) управления электронной почтой, работы в текстовом редакторе, раб</w:t>
      </w:r>
      <w:r w:rsidRPr="00E979BB">
        <w:rPr>
          <w:sz w:val="28"/>
          <w:szCs w:val="28"/>
        </w:rPr>
        <w:t>о</w:t>
      </w:r>
      <w:r w:rsidRPr="00E979BB">
        <w:rPr>
          <w:sz w:val="28"/>
          <w:szCs w:val="28"/>
        </w:rPr>
        <w:lastRenderedPageBreak/>
        <w:t>ты с электронными таблицами, подготовки презентаций, использования гр</w:t>
      </w:r>
      <w:r w:rsidRPr="00E979BB">
        <w:rPr>
          <w:sz w:val="28"/>
          <w:szCs w:val="28"/>
        </w:rPr>
        <w:t>а</w:t>
      </w:r>
      <w:r w:rsidRPr="00E979BB">
        <w:rPr>
          <w:sz w:val="28"/>
          <w:szCs w:val="28"/>
        </w:rPr>
        <w:t>фических объектов в электронных документах, работы с базами данных.</w:t>
      </w:r>
    </w:p>
    <w:p w14:paraId="01ECE5CD" w14:textId="77777777" w:rsidR="007F2780" w:rsidRPr="00A44595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A44595">
        <w:rPr>
          <w:sz w:val="28"/>
          <w:szCs w:val="28"/>
        </w:rPr>
        <w:t>2.2.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 xml:space="preserve">Муниципальный служащий, замещающий должность начальника </w:t>
      </w:r>
      <w:r w:rsidR="00C24ACB">
        <w:rPr>
          <w:sz w:val="28"/>
          <w:szCs w:val="28"/>
        </w:rPr>
        <w:t>Отдела</w:t>
      </w:r>
      <w:r w:rsidRPr="00A44595">
        <w:rPr>
          <w:sz w:val="28"/>
          <w:szCs w:val="28"/>
        </w:rPr>
        <w:t xml:space="preserve"> должен соответствовать следующим функциональным квалификац</w:t>
      </w:r>
      <w:r w:rsidRPr="00A44595">
        <w:rPr>
          <w:sz w:val="28"/>
          <w:szCs w:val="28"/>
        </w:rPr>
        <w:t>и</w:t>
      </w:r>
      <w:r w:rsidRPr="00A44595">
        <w:rPr>
          <w:sz w:val="28"/>
          <w:szCs w:val="28"/>
        </w:rPr>
        <w:t>онным требованиям:</w:t>
      </w:r>
    </w:p>
    <w:p w14:paraId="7838A7E3" w14:textId="77777777" w:rsidR="007F2780" w:rsidRPr="00A44595" w:rsidRDefault="007F2780" w:rsidP="002B52CB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A44595">
        <w:rPr>
          <w:sz w:val="28"/>
          <w:szCs w:val="28"/>
        </w:rPr>
        <w:t xml:space="preserve">2.2.1. Начальник </w:t>
      </w:r>
      <w:r w:rsidR="00C24ACB">
        <w:rPr>
          <w:sz w:val="28"/>
          <w:szCs w:val="28"/>
        </w:rPr>
        <w:t>Отдела</w:t>
      </w:r>
      <w:r w:rsidRPr="00A44595">
        <w:rPr>
          <w:sz w:val="28"/>
          <w:szCs w:val="28"/>
        </w:rPr>
        <w:t>, должен иметь высшее</w:t>
      </w:r>
      <w:r w:rsidR="002B52CB" w:rsidRPr="00A44595">
        <w:rPr>
          <w:sz w:val="28"/>
          <w:szCs w:val="28"/>
        </w:rPr>
        <w:t xml:space="preserve"> </w:t>
      </w:r>
      <w:r w:rsidRPr="00A44595">
        <w:rPr>
          <w:sz w:val="28"/>
          <w:szCs w:val="28"/>
        </w:rPr>
        <w:t>образование по спец</w:t>
      </w:r>
      <w:r w:rsidRPr="00A44595">
        <w:rPr>
          <w:sz w:val="28"/>
          <w:szCs w:val="28"/>
        </w:rPr>
        <w:t>и</w:t>
      </w:r>
      <w:r w:rsidRPr="00A44595">
        <w:rPr>
          <w:sz w:val="28"/>
          <w:szCs w:val="28"/>
        </w:rPr>
        <w:t>альности, направлению подготовки:</w:t>
      </w:r>
      <w:r w:rsidR="00A44595" w:rsidRPr="00A44595">
        <w:rPr>
          <w:sz w:val="28"/>
          <w:szCs w:val="28"/>
        </w:rPr>
        <w:t xml:space="preserve"> </w:t>
      </w:r>
    </w:p>
    <w:p w14:paraId="308D9512" w14:textId="77777777" w:rsidR="00A44595" w:rsidRDefault="0024471B" w:rsidP="00A44595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  <w:r w:rsidRPr="0024471B">
        <w:rPr>
          <w:sz w:val="28"/>
          <w:szCs w:val="28"/>
        </w:rPr>
        <w:t>«Экономика и управление</w:t>
      </w:r>
      <w:r w:rsidR="00A44595" w:rsidRPr="0024471B">
        <w:rPr>
          <w:sz w:val="28"/>
          <w:szCs w:val="28"/>
        </w:rPr>
        <w:t>»; специальность: «Экономика», квалифик</w:t>
      </w:r>
      <w:r w:rsidR="00A44595" w:rsidRPr="0024471B">
        <w:rPr>
          <w:sz w:val="28"/>
          <w:szCs w:val="28"/>
        </w:rPr>
        <w:t>а</w:t>
      </w:r>
      <w:r w:rsidR="00A44595" w:rsidRPr="0024471B">
        <w:rPr>
          <w:sz w:val="28"/>
          <w:szCs w:val="28"/>
        </w:rPr>
        <w:t xml:space="preserve">ция: </w:t>
      </w:r>
      <w:r w:rsidR="00661FB6" w:rsidRPr="0024471B">
        <w:rPr>
          <w:sz w:val="28"/>
          <w:szCs w:val="28"/>
        </w:rPr>
        <w:t>м</w:t>
      </w:r>
      <w:r w:rsidR="00A44595" w:rsidRPr="0024471B">
        <w:rPr>
          <w:sz w:val="28"/>
          <w:szCs w:val="28"/>
        </w:rPr>
        <w:t xml:space="preserve">агистр экономики; </w:t>
      </w:r>
      <w:r w:rsidRPr="0024471B">
        <w:rPr>
          <w:sz w:val="28"/>
          <w:szCs w:val="28"/>
        </w:rPr>
        <w:t>специальность: «Прикладная информатика (в экон</w:t>
      </w:r>
      <w:r w:rsidRPr="0024471B">
        <w:rPr>
          <w:sz w:val="28"/>
          <w:szCs w:val="28"/>
        </w:rPr>
        <w:t>о</w:t>
      </w:r>
      <w:r w:rsidRPr="0024471B">
        <w:rPr>
          <w:sz w:val="28"/>
          <w:szCs w:val="28"/>
        </w:rPr>
        <w:t xml:space="preserve">мике), квалификация «Информатик-экономист»; </w:t>
      </w:r>
      <w:r w:rsidR="00A44595" w:rsidRPr="0024471B">
        <w:rPr>
          <w:sz w:val="28"/>
          <w:szCs w:val="28"/>
        </w:rPr>
        <w:t>специальность: «Экономич</w:t>
      </w:r>
      <w:r w:rsidR="00A44595" w:rsidRPr="0024471B">
        <w:rPr>
          <w:sz w:val="28"/>
          <w:szCs w:val="28"/>
        </w:rPr>
        <w:t>е</w:t>
      </w:r>
      <w:r w:rsidR="00A44595" w:rsidRPr="00A44595">
        <w:rPr>
          <w:sz w:val="28"/>
          <w:szCs w:val="28"/>
        </w:rPr>
        <w:t xml:space="preserve">ская теория»,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>кономист; специальность: «Мировая эконом</w:t>
      </w:r>
      <w:r w:rsidR="00A44595" w:rsidRPr="00A44595">
        <w:rPr>
          <w:sz w:val="28"/>
          <w:szCs w:val="28"/>
        </w:rPr>
        <w:t>и</w:t>
      </w:r>
      <w:r w:rsidR="00A44595" w:rsidRPr="00A44595">
        <w:rPr>
          <w:sz w:val="28"/>
          <w:szCs w:val="28"/>
        </w:rPr>
        <w:t xml:space="preserve">ка»,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>кономист; специальность: «Экономика труда», квалиф</w:t>
      </w:r>
      <w:r w:rsidR="00A44595" w:rsidRPr="00A44595">
        <w:rPr>
          <w:sz w:val="28"/>
          <w:szCs w:val="28"/>
        </w:rPr>
        <w:t>и</w:t>
      </w:r>
      <w:r w:rsidR="00A44595" w:rsidRPr="00A44595">
        <w:rPr>
          <w:sz w:val="28"/>
          <w:szCs w:val="28"/>
        </w:rPr>
        <w:t xml:space="preserve">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 xml:space="preserve">кономист; специальность: «Финансы и кредит»,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>кон</w:t>
      </w:r>
      <w:r w:rsidR="00A44595" w:rsidRPr="00A44595">
        <w:rPr>
          <w:sz w:val="28"/>
          <w:szCs w:val="28"/>
        </w:rPr>
        <w:t>о</w:t>
      </w:r>
      <w:r w:rsidR="00A44595" w:rsidRPr="00A44595">
        <w:rPr>
          <w:sz w:val="28"/>
          <w:szCs w:val="28"/>
        </w:rPr>
        <w:t xml:space="preserve">мист; специальность: «Налоги и налогообложение»,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 xml:space="preserve">кономист, </w:t>
      </w:r>
      <w:r w:rsidR="00661FB6">
        <w:rPr>
          <w:sz w:val="28"/>
          <w:szCs w:val="28"/>
        </w:rPr>
        <w:t>с</w:t>
      </w:r>
      <w:r w:rsidR="00A44595" w:rsidRPr="00A44595">
        <w:rPr>
          <w:sz w:val="28"/>
          <w:szCs w:val="28"/>
        </w:rPr>
        <w:t xml:space="preserve">пециалист по налогообложению; специальность: «Бухгалтерский учет, анализ и аудит»,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>кономист; специальность: «Экономика и организ</w:t>
      </w:r>
      <w:r w:rsidR="00A44595" w:rsidRPr="00A44595">
        <w:rPr>
          <w:sz w:val="28"/>
          <w:szCs w:val="28"/>
        </w:rPr>
        <w:t>а</w:t>
      </w:r>
      <w:r w:rsidR="00A44595" w:rsidRPr="00A44595">
        <w:rPr>
          <w:sz w:val="28"/>
          <w:szCs w:val="28"/>
        </w:rPr>
        <w:t xml:space="preserve">ция сельского хозяйства»,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>кономист-организатор; специал</w:t>
      </w:r>
      <w:r w:rsidR="00A44595" w:rsidRPr="00A44595">
        <w:rPr>
          <w:sz w:val="28"/>
          <w:szCs w:val="28"/>
        </w:rPr>
        <w:t>ь</w:t>
      </w:r>
      <w:r w:rsidR="00A44595" w:rsidRPr="00A44595">
        <w:rPr>
          <w:sz w:val="28"/>
          <w:szCs w:val="28"/>
        </w:rPr>
        <w:t xml:space="preserve">ность: «Математические методы в экономике»,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 xml:space="preserve">кономист-математик; специальность: «Менеджмент», квалификация: </w:t>
      </w:r>
      <w:r w:rsidR="00DE271E">
        <w:rPr>
          <w:sz w:val="28"/>
          <w:szCs w:val="28"/>
        </w:rPr>
        <w:t>м</w:t>
      </w:r>
      <w:r w:rsidR="00A44595" w:rsidRPr="00A44595">
        <w:rPr>
          <w:sz w:val="28"/>
          <w:szCs w:val="28"/>
        </w:rPr>
        <w:t>агистр менед</w:t>
      </w:r>
      <w:r w:rsidR="00A44595" w:rsidRPr="00A44595">
        <w:rPr>
          <w:sz w:val="28"/>
          <w:szCs w:val="28"/>
        </w:rPr>
        <w:t>ж</w:t>
      </w:r>
      <w:r w:rsidR="00A44595" w:rsidRPr="00A44595">
        <w:rPr>
          <w:sz w:val="28"/>
          <w:szCs w:val="28"/>
        </w:rPr>
        <w:t>мента; специальность: «Экономика и управление на предприятии (по отра</w:t>
      </w:r>
      <w:r w:rsidR="00A44595" w:rsidRPr="00A44595">
        <w:rPr>
          <w:sz w:val="28"/>
          <w:szCs w:val="28"/>
        </w:rPr>
        <w:t>с</w:t>
      </w:r>
      <w:r w:rsidR="00A44595" w:rsidRPr="00A44595">
        <w:rPr>
          <w:sz w:val="28"/>
          <w:szCs w:val="28"/>
        </w:rPr>
        <w:t xml:space="preserve">лям)»,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 xml:space="preserve">кономист-менеджер; специальность: «Антикризисное управление», квалификация: </w:t>
      </w:r>
      <w:r w:rsidR="00661FB6">
        <w:rPr>
          <w:sz w:val="28"/>
          <w:szCs w:val="28"/>
        </w:rPr>
        <w:t>э</w:t>
      </w:r>
      <w:r w:rsidR="00A44595" w:rsidRPr="00A44595">
        <w:rPr>
          <w:sz w:val="28"/>
          <w:szCs w:val="28"/>
        </w:rPr>
        <w:t>кономист-менеджер; специальность: «Госуда</w:t>
      </w:r>
      <w:r w:rsidR="00A44595" w:rsidRPr="00A44595">
        <w:rPr>
          <w:sz w:val="28"/>
          <w:szCs w:val="28"/>
        </w:rPr>
        <w:t>р</w:t>
      </w:r>
      <w:r w:rsidR="00A44595" w:rsidRPr="00A44595">
        <w:rPr>
          <w:sz w:val="28"/>
          <w:szCs w:val="28"/>
        </w:rPr>
        <w:t xml:space="preserve">ственное и муниципальное управление», квалификация: </w:t>
      </w:r>
      <w:r w:rsidR="00D57E3F">
        <w:rPr>
          <w:sz w:val="28"/>
          <w:szCs w:val="28"/>
        </w:rPr>
        <w:t>м</w:t>
      </w:r>
      <w:r w:rsidR="00A44595" w:rsidRPr="00A44595">
        <w:rPr>
          <w:sz w:val="28"/>
          <w:szCs w:val="28"/>
        </w:rPr>
        <w:t>енеджер; специал</w:t>
      </w:r>
      <w:r w:rsidR="00A44595" w:rsidRPr="00A44595">
        <w:rPr>
          <w:sz w:val="28"/>
          <w:szCs w:val="28"/>
        </w:rPr>
        <w:t>ь</w:t>
      </w:r>
      <w:r w:rsidR="00A44595" w:rsidRPr="00A44595">
        <w:rPr>
          <w:sz w:val="28"/>
          <w:szCs w:val="28"/>
        </w:rPr>
        <w:t xml:space="preserve">ность: «Менеджмент организации», квалификация: </w:t>
      </w:r>
      <w:r w:rsidR="00661FB6">
        <w:rPr>
          <w:sz w:val="28"/>
          <w:szCs w:val="28"/>
        </w:rPr>
        <w:t>м</w:t>
      </w:r>
      <w:r w:rsidR="00A44595" w:rsidRPr="00A44595">
        <w:rPr>
          <w:sz w:val="28"/>
          <w:szCs w:val="28"/>
        </w:rPr>
        <w:t>енеджер</w:t>
      </w:r>
      <w:r w:rsidR="00FB1D3E">
        <w:rPr>
          <w:sz w:val="28"/>
          <w:szCs w:val="28"/>
        </w:rPr>
        <w:t>.</w:t>
      </w:r>
    </w:p>
    <w:p w14:paraId="429CA9C8" w14:textId="77777777" w:rsidR="00451714" w:rsidRPr="00A44595" w:rsidRDefault="00451714" w:rsidP="00A44595">
      <w:pPr>
        <w:tabs>
          <w:tab w:val="left" w:pos="851"/>
        </w:tabs>
        <w:ind w:left="11" w:right="17" w:firstLine="840"/>
        <w:jc w:val="both"/>
        <w:rPr>
          <w:sz w:val="28"/>
          <w:szCs w:val="28"/>
        </w:rPr>
      </w:pPr>
    </w:p>
    <w:p w14:paraId="0F2A3A1F" w14:textId="77777777" w:rsidR="007F2780" w:rsidRPr="00244CE0" w:rsidRDefault="007F2780" w:rsidP="007F2780">
      <w:pPr>
        <w:tabs>
          <w:tab w:val="left" w:pos="851"/>
        </w:tabs>
        <w:jc w:val="center"/>
        <w:outlineLvl w:val="1"/>
        <w:rPr>
          <w:sz w:val="28"/>
          <w:szCs w:val="28"/>
        </w:rPr>
      </w:pPr>
      <w:bookmarkStart w:id="3" w:name="Par195"/>
      <w:bookmarkEnd w:id="3"/>
      <w:r w:rsidRPr="00244CE0">
        <w:rPr>
          <w:sz w:val="28"/>
          <w:szCs w:val="28"/>
        </w:rPr>
        <w:t>3. Должностные обязанности</w:t>
      </w:r>
    </w:p>
    <w:p w14:paraId="62047048" w14:textId="77777777" w:rsidR="007F2780" w:rsidRPr="00E979BB" w:rsidRDefault="007F2780" w:rsidP="007F2780">
      <w:pPr>
        <w:tabs>
          <w:tab w:val="left" w:pos="851"/>
        </w:tabs>
        <w:jc w:val="both"/>
        <w:rPr>
          <w:sz w:val="28"/>
          <w:szCs w:val="28"/>
        </w:rPr>
      </w:pPr>
    </w:p>
    <w:p w14:paraId="5F545CC3" w14:textId="77777777" w:rsidR="007F2780" w:rsidRPr="00E979BB" w:rsidRDefault="007F2780" w:rsidP="009651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В соответствии с Федеральным</w:t>
      </w:r>
      <w:r w:rsidR="002B52CB" w:rsidRPr="00E979BB">
        <w:rPr>
          <w:sz w:val="28"/>
          <w:szCs w:val="28"/>
        </w:rPr>
        <w:t xml:space="preserve"> </w:t>
      </w:r>
      <w:r w:rsidR="00170E1E">
        <w:rPr>
          <w:sz w:val="28"/>
          <w:szCs w:val="28"/>
        </w:rPr>
        <w:t>законом от 2 марта 2007 г.</w:t>
      </w:r>
      <w:r w:rsidRPr="00E979BB">
        <w:rPr>
          <w:sz w:val="28"/>
          <w:szCs w:val="28"/>
        </w:rPr>
        <w:t xml:space="preserve"> № 25-ФЗ «О муниципальной службе в Российской Федерации», Законом Краснод</w:t>
      </w:r>
      <w:r w:rsidR="00170E1E">
        <w:rPr>
          <w:sz w:val="28"/>
          <w:szCs w:val="28"/>
        </w:rPr>
        <w:t>арского края от 8 июня 2007 г.</w:t>
      </w:r>
      <w:r w:rsidRPr="00E979BB">
        <w:rPr>
          <w:sz w:val="28"/>
          <w:szCs w:val="28"/>
        </w:rPr>
        <w:t xml:space="preserve"> №1244-КЗ «О муниципальной службе в Краснодарском крае» на начальника </w:t>
      </w:r>
      <w:r w:rsidR="00AA00D3">
        <w:rPr>
          <w:sz w:val="28"/>
          <w:szCs w:val="28"/>
        </w:rPr>
        <w:t>Отдела</w:t>
      </w:r>
      <w:r w:rsidRPr="00E979BB">
        <w:rPr>
          <w:sz w:val="28"/>
          <w:szCs w:val="28"/>
        </w:rPr>
        <w:t xml:space="preserve"> возлагаются следующие должностные обязанн</w:t>
      </w:r>
      <w:r w:rsidRPr="00E979BB">
        <w:rPr>
          <w:sz w:val="28"/>
          <w:szCs w:val="28"/>
        </w:rPr>
        <w:t>о</w:t>
      </w:r>
      <w:r w:rsidRPr="00E979BB">
        <w:rPr>
          <w:sz w:val="28"/>
          <w:szCs w:val="28"/>
        </w:rPr>
        <w:t>сти:</w:t>
      </w:r>
    </w:p>
    <w:p w14:paraId="4277802D" w14:textId="77777777" w:rsidR="007F2780" w:rsidRPr="00E979BB" w:rsidRDefault="007F2780" w:rsidP="009651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1) соблюдать Конституцию Российской Федерации, федеральные ко</w:t>
      </w:r>
      <w:r w:rsidRPr="00E979BB">
        <w:rPr>
          <w:sz w:val="28"/>
          <w:szCs w:val="28"/>
        </w:rPr>
        <w:t>н</w:t>
      </w:r>
      <w:r w:rsidRPr="00E979BB">
        <w:rPr>
          <w:sz w:val="28"/>
          <w:szCs w:val="28"/>
        </w:rPr>
        <w:t>ституционные законы, федеральные законы, иные нормативные правовые акты Российской Федерации, законы и иные нормативные правовые акты Красн</w:t>
      </w:r>
      <w:r w:rsidRPr="00E979BB">
        <w:rPr>
          <w:sz w:val="28"/>
          <w:szCs w:val="28"/>
        </w:rPr>
        <w:t>о</w:t>
      </w:r>
      <w:r w:rsidRPr="00E979BB">
        <w:rPr>
          <w:sz w:val="28"/>
          <w:szCs w:val="28"/>
        </w:rPr>
        <w:t>дарского края, Устав муниципального образования и иные муниципальные правовые акты и обеспечивать их исполнение;</w:t>
      </w:r>
    </w:p>
    <w:p w14:paraId="7D7D284B" w14:textId="77777777" w:rsidR="007F2780" w:rsidRPr="00E979BB" w:rsidRDefault="007F2780" w:rsidP="009651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2) исполнять основные обязанности, предусмотренные Федераль</w:t>
      </w:r>
      <w:r w:rsidR="00170E1E">
        <w:rPr>
          <w:sz w:val="28"/>
          <w:szCs w:val="28"/>
        </w:rPr>
        <w:t>ным законом от 2 марта 2007 г.</w:t>
      </w:r>
      <w:r w:rsidRPr="00E979BB">
        <w:rPr>
          <w:sz w:val="28"/>
          <w:szCs w:val="28"/>
        </w:rPr>
        <w:t xml:space="preserve"> № 25-ФЗ «О муниципальной службе в Российской Федерации», Закона Краснод</w:t>
      </w:r>
      <w:r w:rsidR="00170E1E">
        <w:rPr>
          <w:sz w:val="28"/>
          <w:szCs w:val="28"/>
        </w:rPr>
        <w:t>арского края от 8 июня 2007 г.</w:t>
      </w:r>
      <w:r w:rsidRPr="00E979BB">
        <w:rPr>
          <w:sz w:val="28"/>
          <w:szCs w:val="28"/>
        </w:rPr>
        <w:t xml:space="preserve"> №1244-КЗ «О м</w:t>
      </w:r>
      <w:r w:rsidRPr="00E979BB">
        <w:rPr>
          <w:sz w:val="28"/>
          <w:szCs w:val="28"/>
        </w:rPr>
        <w:t>у</w:t>
      </w:r>
      <w:r w:rsidRPr="00E979BB">
        <w:rPr>
          <w:sz w:val="28"/>
          <w:szCs w:val="28"/>
        </w:rPr>
        <w:t>ниципальной службе в Краснодарском крае» а также должностные обязанности в соответствии с должностной инструкцией;</w:t>
      </w:r>
    </w:p>
    <w:p w14:paraId="457FBF4E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79BB">
        <w:rPr>
          <w:rFonts w:eastAsiaTheme="minorHAnsi"/>
          <w:sz w:val="28"/>
          <w:szCs w:val="28"/>
          <w:lang w:eastAsia="en-US"/>
        </w:rPr>
        <w:t>3) соблюдать при исполнении должностных обязанностей права, своб</w:t>
      </w:r>
      <w:r w:rsidRPr="00E979BB">
        <w:rPr>
          <w:rFonts w:eastAsiaTheme="minorHAnsi"/>
          <w:sz w:val="28"/>
          <w:szCs w:val="28"/>
          <w:lang w:eastAsia="en-US"/>
        </w:rPr>
        <w:t>о</w:t>
      </w:r>
      <w:r w:rsidRPr="00E979BB">
        <w:rPr>
          <w:rFonts w:eastAsiaTheme="minorHAnsi"/>
          <w:sz w:val="28"/>
          <w:szCs w:val="28"/>
          <w:lang w:eastAsia="en-US"/>
        </w:rPr>
        <w:t>ды и законные интересы человека и гражданина независимо от расы, наци</w:t>
      </w:r>
      <w:r w:rsidRPr="00E979BB">
        <w:rPr>
          <w:rFonts w:eastAsiaTheme="minorHAnsi"/>
          <w:sz w:val="28"/>
          <w:szCs w:val="28"/>
          <w:lang w:eastAsia="en-US"/>
        </w:rPr>
        <w:t>о</w:t>
      </w:r>
      <w:r w:rsidRPr="00E979BB">
        <w:rPr>
          <w:rFonts w:eastAsiaTheme="minorHAnsi"/>
          <w:sz w:val="28"/>
          <w:szCs w:val="28"/>
          <w:lang w:eastAsia="en-US"/>
        </w:rPr>
        <w:lastRenderedPageBreak/>
        <w:t>нальности, языка, отношения к религии и других обстоятельств, а также права и законные интересы организаций;</w:t>
      </w:r>
    </w:p>
    <w:p w14:paraId="50DAE921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4" w:name="sub_1014"/>
      <w:r w:rsidRPr="00E979BB">
        <w:rPr>
          <w:rFonts w:eastAsiaTheme="minorHAnsi"/>
          <w:sz w:val="28"/>
          <w:szCs w:val="28"/>
          <w:lang w:eastAsia="en-US"/>
        </w:rPr>
        <w:t>4) соблюдать установленные в администрации муниципального образ</w:t>
      </w:r>
      <w:r w:rsidRPr="00E979BB">
        <w:rPr>
          <w:rFonts w:eastAsiaTheme="minorHAnsi"/>
          <w:sz w:val="28"/>
          <w:szCs w:val="28"/>
          <w:lang w:eastAsia="en-US"/>
        </w:rPr>
        <w:t>о</w:t>
      </w:r>
      <w:r w:rsidRPr="00E979BB">
        <w:rPr>
          <w:rFonts w:eastAsiaTheme="minorHAnsi"/>
          <w:sz w:val="28"/>
          <w:szCs w:val="28"/>
          <w:lang w:eastAsia="en-US"/>
        </w:rPr>
        <w:t>вания Ленинградский</w:t>
      </w:r>
      <w:r w:rsidR="002B52CB" w:rsidRPr="00E979BB">
        <w:rPr>
          <w:rFonts w:eastAsiaTheme="minorHAnsi"/>
          <w:sz w:val="28"/>
          <w:szCs w:val="28"/>
          <w:lang w:eastAsia="en-US"/>
        </w:rPr>
        <w:t xml:space="preserve"> </w:t>
      </w:r>
      <w:r w:rsidRPr="00E979BB">
        <w:rPr>
          <w:rFonts w:eastAsiaTheme="minorHAnsi"/>
          <w:sz w:val="28"/>
          <w:szCs w:val="28"/>
          <w:lang w:eastAsia="en-US"/>
        </w:rPr>
        <w:t>район правила внутреннего трудового распорядка, дол</w:t>
      </w:r>
      <w:r w:rsidRPr="00E979BB">
        <w:rPr>
          <w:rFonts w:eastAsiaTheme="minorHAnsi"/>
          <w:sz w:val="28"/>
          <w:szCs w:val="28"/>
          <w:lang w:eastAsia="en-US"/>
        </w:rPr>
        <w:t>ж</w:t>
      </w:r>
      <w:r w:rsidRPr="00E979BB">
        <w:rPr>
          <w:rFonts w:eastAsiaTheme="minorHAnsi"/>
          <w:sz w:val="28"/>
          <w:szCs w:val="28"/>
          <w:lang w:eastAsia="en-US"/>
        </w:rPr>
        <w:t>ностную инструкцию, порядок работы со служебной информацией;</w:t>
      </w:r>
    </w:p>
    <w:p w14:paraId="792E7000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5" w:name="sub_1015"/>
      <w:bookmarkEnd w:id="4"/>
      <w:r w:rsidRPr="00E979BB">
        <w:rPr>
          <w:rFonts w:eastAsiaTheme="minorHAnsi"/>
          <w:sz w:val="28"/>
          <w:szCs w:val="28"/>
          <w:lang w:eastAsia="en-US"/>
        </w:rPr>
        <w:t>5) поддерживать уровень квалификации, необходимый для надлежащ</w:t>
      </w:r>
      <w:r w:rsidRPr="00E979BB">
        <w:rPr>
          <w:rFonts w:eastAsiaTheme="minorHAnsi"/>
          <w:sz w:val="28"/>
          <w:szCs w:val="28"/>
          <w:lang w:eastAsia="en-US"/>
        </w:rPr>
        <w:t>е</w:t>
      </w:r>
      <w:r w:rsidRPr="00E979BB">
        <w:rPr>
          <w:rFonts w:eastAsiaTheme="minorHAnsi"/>
          <w:sz w:val="28"/>
          <w:szCs w:val="28"/>
          <w:lang w:eastAsia="en-US"/>
        </w:rPr>
        <w:t>го исполнения должностных обязанностей;</w:t>
      </w:r>
    </w:p>
    <w:p w14:paraId="058BA81D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6" w:name="sub_1016"/>
      <w:bookmarkEnd w:id="5"/>
      <w:r w:rsidRPr="00E979BB">
        <w:rPr>
          <w:rFonts w:eastAsiaTheme="minorHAnsi"/>
          <w:sz w:val="28"/>
          <w:szCs w:val="28"/>
          <w:lang w:eastAsia="en-US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</w:t>
      </w:r>
      <w:r w:rsidRPr="00E979BB">
        <w:rPr>
          <w:rFonts w:eastAsiaTheme="minorHAnsi"/>
          <w:sz w:val="28"/>
          <w:szCs w:val="28"/>
          <w:lang w:eastAsia="en-US"/>
        </w:rPr>
        <w:t>з</w:t>
      </w:r>
      <w:r w:rsidRPr="00E979BB">
        <w:rPr>
          <w:rFonts w:eastAsiaTheme="minorHAnsi"/>
          <w:sz w:val="28"/>
          <w:szCs w:val="28"/>
          <w:lang w:eastAsia="en-US"/>
        </w:rPr>
        <w:t>вестными в связи с исполнением должностных обязанностей, в том числе св</w:t>
      </w:r>
      <w:r w:rsidRPr="00E979BB">
        <w:rPr>
          <w:rFonts w:eastAsiaTheme="minorHAnsi"/>
          <w:sz w:val="28"/>
          <w:szCs w:val="28"/>
          <w:lang w:eastAsia="en-US"/>
        </w:rPr>
        <w:t>е</w:t>
      </w:r>
      <w:r w:rsidRPr="00E979BB">
        <w:rPr>
          <w:rFonts w:eastAsiaTheme="minorHAnsi"/>
          <w:sz w:val="28"/>
          <w:szCs w:val="28"/>
          <w:lang w:eastAsia="en-US"/>
        </w:rPr>
        <w:t>дения, касающиеся частной жизни и здоровья граждан или затрагивающие их честь и достоинство;</w:t>
      </w:r>
    </w:p>
    <w:p w14:paraId="59BD1A9A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7" w:name="sub_1017"/>
      <w:bookmarkEnd w:id="6"/>
      <w:r w:rsidRPr="00E979BB">
        <w:rPr>
          <w:rFonts w:eastAsiaTheme="minorHAnsi"/>
          <w:sz w:val="28"/>
          <w:szCs w:val="28"/>
          <w:lang w:eastAsia="en-US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14:paraId="46B27D62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8" w:name="sub_1018"/>
      <w:bookmarkEnd w:id="7"/>
      <w:r w:rsidRPr="00E979BB">
        <w:rPr>
          <w:rFonts w:eastAsiaTheme="minorHAnsi"/>
          <w:sz w:val="28"/>
          <w:szCs w:val="28"/>
          <w:lang w:eastAsia="en-US"/>
        </w:rPr>
        <w:t>8) представлять в установленном порядке предусмотренные законод</w:t>
      </w:r>
      <w:r w:rsidRPr="00E979BB">
        <w:rPr>
          <w:rFonts w:eastAsiaTheme="minorHAnsi"/>
          <w:sz w:val="28"/>
          <w:szCs w:val="28"/>
          <w:lang w:eastAsia="en-US"/>
        </w:rPr>
        <w:t>а</w:t>
      </w:r>
      <w:r w:rsidRPr="00E979BB"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r w:rsidR="002B52CB" w:rsidRPr="00E979BB">
        <w:rPr>
          <w:rFonts w:eastAsiaTheme="minorHAnsi"/>
          <w:sz w:val="28"/>
          <w:szCs w:val="28"/>
          <w:lang w:eastAsia="en-US"/>
        </w:rPr>
        <w:t xml:space="preserve"> </w:t>
      </w:r>
      <w:r w:rsidRPr="00E979BB">
        <w:rPr>
          <w:rFonts w:eastAsiaTheme="minorHAnsi"/>
          <w:sz w:val="28"/>
          <w:szCs w:val="28"/>
          <w:lang w:eastAsia="en-US"/>
        </w:rPr>
        <w:t>сведения о себе и членах своей семьи;</w:t>
      </w:r>
    </w:p>
    <w:p w14:paraId="4880E09C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9" w:name="sub_1019"/>
      <w:bookmarkEnd w:id="8"/>
      <w:r w:rsidRPr="00E979BB">
        <w:rPr>
          <w:rFonts w:eastAsiaTheme="minorHAnsi"/>
          <w:sz w:val="28"/>
          <w:szCs w:val="28"/>
          <w:lang w:eastAsia="en-US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3358981" w14:textId="77777777" w:rsidR="003F6E47" w:rsidRPr="00D32263" w:rsidRDefault="007F2780" w:rsidP="003F6E47">
      <w:pPr>
        <w:pStyle w:val="af4"/>
        <w:ind w:firstLine="851"/>
        <w:jc w:val="both"/>
        <w:rPr>
          <w:rFonts w:eastAsiaTheme="minorHAnsi"/>
          <w:sz w:val="28"/>
          <w:lang w:eastAsia="en-US"/>
        </w:rPr>
      </w:pPr>
      <w:bookmarkStart w:id="10" w:name="sub_10010"/>
      <w:bookmarkEnd w:id="9"/>
      <w:r w:rsidRPr="00E979BB">
        <w:rPr>
          <w:rFonts w:eastAsiaTheme="minorHAnsi"/>
          <w:sz w:val="28"/>
          <w:szCs w:val="28"/>
          <w:lang w:eastAsia="en-US"/>
        </w:rPr>
        <w:t xml:space="preserve">10) </w:t>
      </w:r>
      <w:r w:rsidR="003F6E47" w:rsidRPr="00D32263">
        <w:rPr>
          <w:rFonts w:eastAsiaTheme="minorHAnsi"/>
          <w:sz w:val="28"/>
          <w:lang w:eastAsia="en-US"/>
        </w:rPr>
        <w:t>соблюдать ограничения, выполнять обязательства, не нарушать з</w:t>
      </w:r>
      <w:r w:rsidR="003F6E47" w:rsidRPr="00D32263">
        <w:rPr>
          <w:rFonts w:eastAsiaTheme="minorHAnsi"/>
          <w:sz w:val="28"/>
          <w:lang w:eastAsia="en-US"/>
        </w:rPr>
        <w:t>а</w:t>
      </w:r>
      <w:r w:rsidR="003F6E47" w:rsidRPr="00D32263">
        <w:rPr>
          <w:rFonts w:eastAsiaTheme="minorHAnsi"/>
          <w:sz w:val="28"/>
          <w:lang w:eastAsia="en-US"/>
        </w:rPr>
        <w:t xml:space="preserve">преты, которые установлены </w:t>
      </w:r>
      <w:r w:rsidR="00170E1E">
        <w:rPr>
          <w:rFonts w:eastAsiaTheme="minorHAnsi"/>
          <w:sz w:val="28"/>
          <w:lang w:eastAsia="en-US"/>
        </w:rPr>
        <w:t>законом от</w:t>
      </w:r>
      <w:r w:rsidR="00170E1E">
        <w:rPr>
          <w:sz w:val="28"/>
        </w:rPr>
        <w:t xml:space="preserve"> 2 марта 2007 г.</w:t>
      </w:r>
      <w:r w:rsidR="003F6E47" w:rsidRPr="00D32263">
        <w:rPr>
          <w:sz w:val="28"/>
        </w:rPr>
        <w:t xml:space="preserve"> № 25-ФЗ </w:t>
      </w:r>
      <w:r w:rsidR="003F6E47" w:rsidRPr="00D32263">
        <w:rPr>
          <w:rFonts w:eastAsiaTheme="minorHAnsi"/>
          <w:sz w:val="28"/>
          <w:lang w:eastAsia="en-US"/>
        </w:rPr>
        <w:t>«О муниц</w:t>
      </w:r>
      <w:r w:rsidR="003F6E47" w:rsidRPr="00D32263">
        <w:rPr>
          <w:rFonts w:eastAsiaTheme="minorHAnsi"/>
          <w:sz w:val="28"/>
          <w:lang w:eastAsia="en-US"/>
        </w:rPr>
        <w:t>и</w:t>
      </w:r>
      <w:r w:rsidR="003F6E47" w:rsidRPr="00D32263">
        <w:rPr>
          <w:rFonts w:eastAsiaTheme="minorHAnsi"/>
          <w:sz w:val="28"/>
          <w:lang w:eastAsia="en-US"/>
        </w:rPr>
        <w:t>пальной службе в Российской Федерации» и другими федеральными законами</w:t>
      </w:r>
      <w:r w:rsidR="003F6E47">
        <w:rPr>
          <w:rFonts w:eastAsiaTheme="minorHAnsi"/>
          <w:sz w:val="28"/>
          <w:lang w:eastAsia="en-US"/>
        </w:rPr>
        <w:t xml:space="preserve">, а также </w:t>
      </w:r>
      <w:r w:rsidR="003F6E47" w:rsidRPr="00D32263">
        <w:rPr>
          <w:sz w:val="28"/>
        </w:rPr>
        <w:t>Закон</w:t>
      </w:r>
      <w:r w:rsidR="003F6E47">
        <w:rPr>
          <w:sz w:val="28"/>
        </w:rPr>
        <w:t>ом</w:t>
      </w:r>
      <w:r w:rsidR="003F6E47" w:rsidRPr="00D32263">
        <w:rPr>
          <w:sz w:val="28"/>
        </w:rPr>
        <w:t xml:space="preserve"> Краснод</w:t>
      </w:r>
      <w:r w:rsidR="00913392">
        <w:rPr>
          <w:sz w:val="28"/>
        </w:rPr>
        <w:t>арского края от 8 июня 2007 г.</w:t>
      </w:r>
      <w:r w:rsidR="003F6E47" w:rsidRPr="00D32263">
        <w:rPr>
          <w:sz w:val="28"/>
        </w:rPr>
        <w:t xml:space="preserve"> №1244-КЗ «О муниц</w:t>
      </w:r>
      <w:r w:rsidR="003F6E47" w:rsidRPr="00D32263">
        <w:rPr>
          <w:sz w:val="28"/>
        </w:rPr>
        <w:t>и</w:t>
      </w:r>
      <w:r w:rsidR="003F6E47" w:rsidRPr="00D32263">
        <w:rPr>
          <w:sz w:val="28"/>
        </w:rPr>
        <w:t>пальной службе в Краснодарском крае»</w:t>
      </w:r>
      <w:r w:rsidR="003F6E47" w:rsidRPr="00D32263">
        <w:rPr>
          <w:rFonts w:eastAsiaTheme="minorHAnsi"/>
          <w:sz w:val="28"/>
          <w:lang w:eastAsia="en-US"/>
        </w:rPr>
        <w:t>;</w:t>
      </w:r>
    </w:p>
    <w:bookmarkEnd w:id="10"/>
    <w:p w14:paraId="07E8E29F" w14:textId="77777777" w:rsidR="007F2780" w:rsidRPr="00E979BB" w:rsidRDefault="007F2780" w:rsidP="009651C9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79BB">
        <w:rPr>
          <w:rFonts w:eastAsiaTheme="minorHAnsi"/>
          <w:sz w:val="28"/>
          <w:szCs w:val="28"/>
          <w:lang w:eastAsia="en-US"/>
        </w:rPr>
        <w:t>11) уведомлять в письменной форме представителя нанимателя (раб</w:t>
      </w:r>
      <w:r w:rsidRPr="00E979BB">
        <w:rPr>
          <w:rFonts w:eastAsiaTheme="minorHAnsi"/>
          <w:sz w:val="28"/>
          <w:szCs w:val="28"/>
          <w:lang w:eastAsia="en-US"/>
        </w:rPr>
        <w:t>о</w:t>
      </w:r>
      <w:r w:rsidRPr="00E979BB">
        <w:rPr>
          <w:rFonts w:eastAsiaTheme="minorHAnsi"/>
          <w:sz w:val="28"/>
          <w:szCs w:val="28"/>
          <w:lang w:eastAsia="en-US"/>
        </w:rPr>
        <w:t>тодателя) о личной заинтересованности при исполнении должностных обяза</w:t>
      </w:r>
      <w:r w:rsidRPr="00E979BB">
        <w:rPr>
          <w:rFonts w:eastAsiaTheme="minorHAnsi"/>
          <w:sz w:val="28"/>
          <w:szCs w:val="28"/>
          <w:lang w:eastAsia="en-US"/>
        </w:rPr>
        <w:t>н</w:t>
      </w:r>
      <w:r w:rsidRPr="00E979BB">
        <w:rPr>
          <w:rFonts w:eastAsiaTheme="minorHAnsi"/>
          <w:sz w:val="28"/>
          <w:szCs w:val="28"/>
          <w:lang w:eastAsia="en-US"/>
        </w:rPr>
        <w:t>ностей, которая может привести к конфликту интересов, и принимать меры по пре</w:t>
      </w:r>
      <w:r w:rsidR="008E5EB1">
        <w:rPr>
          <w:rFonts w:eastAsiaTheme="minorHAnsi"/>
          <w:sz w:val="28"/>
          <w:szCs w:val="28"/>
          <w:lang w:eastAsia="en-US"/>
        </w:rPr>
        <w:t>дотвращению подобного конфликта;</w:t>
      </w:r>
    </w:p>
    <w:p w14:paraId="0C4AAF8D" w14:textId="77777777" w:rsidR="007F2780" w:rsidRPr="00E979BB" w:rsidRDefault="007F2780" w:rsidP="009651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12) уведомлять представителя нанимателя (работодателя), органы пр</w:t>
      </w:r>
      <w:r w:rsidRPr="00E979BB">
        <w:rPr>
          <w:sz w:val="28"/>
          <w:szCs w:val="28"/>
        </w:rPr>
        <w:t>о</w:t>
      </w:r>
      <w:r w:rsidRPr="00E979BB">
        <w:rPr>
          <w:sz w:val="28"/>
          <w:szCs w:val="28"/>
        </w:rPr>
        <w:t>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283D7A22" w14:textId="77777777" w:rsidR="007F2780" w:rsidRPr="00E979BB" w:rsidRDefault="007F2780" w:rsidP="009651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13) точно и в срок выполнять поручения своего руководителя;</w:t>
      </w:r>
    </w:p>
    <w:p w14:paraId="59832FE2" w14:textId="77777777" w:rsidR="007F2780" w:rsidRPr="00E979BB" w:rsidRDefault="007F2780" w:rsidP="009651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14) соблюдать правила делопроизводства, в том числе надлежащим о</w:t>
      </w:r>
      <w:r w:rsidRPr="00E979BB">
        <w:rPr>
          <w:sz w:val="28"/>
          <w:szCs w:val="28"/>
        </w:rPr>
        <w:t>б</w:t>
      </w:r>
      <w:r w:rsidRPr="00E979BB">
        <w:rPr>
          <w:sz w:val="28"/>
          <w:szCs w:val="28"/>
        </w:rPr>
        <w:t>разом учитывать и хранить полученные на исполнение документы и матери</w:t>
      </w:r>
      <w:r w:rsidRPr="00E979BB">
        <w:rPr>
          <w:sz w:val="28"/>
          <w:szCs w:val="28"/>
        </w:rPr>
        <w:t>а</w:t>
      </w:r>
      <w:r w:rsidRPr="00E979BB">
        <w:rPr>
          <w:sz w:val="28"/>
          <w:szCs w:val="28"/>
        </w:rPr>
        <w:t>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14:paraId="18D0E086" w14:textId="77777777" w:rsidR="007F2780" w:rsidRPr="00E979BB" w:rsidRDefault="007F2780" w:rsidP="009651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979BB">
        <w:rPr>
          <w:sz w:val="28"/>
          <w:szCs w:val="28"/>
        </w:rPr>
        <w:t>15)</w:t>
      </w:r>
      <w:r w:rsidR="002B52CB" w:rsidRPr="00E979BB">
        <w:rPr>
          <w:sz w:val="28"/>
          <w:szCs w:val="28"/>
        </w:rPr>
        <w:t xml:space="preserve"> </w:t>
      </w:r>
      <w:r w:rsidRPr="00E979BB">
        <w:rPr>
          <w:sz w:val="28"/>
          <w:szCs w:val="28"/>
        </w:rPr>
        <w:t>соблюдать правила содержан</w:t>
      </w:r>
      <w:r w:rsidR="00465D63">
        <w:rPr>
          <w:sz w:val="28"/>
          <w:szCs w:val="28"/>
        </w:rPr>
        <w:t>ия служебных помещений и правил</w:t>
      </w:r>
      <w:r w:rsidR="002B52CB" w:rsidRPr="00E979BB">
        <w:rPr>
          <w:sz w:val="28"/>
          <w:szCs w:val="28"/>
        </w:rPr>
        <w:t xml:space="preserve"> </w:t>
      </w:r>
      <w:r w:rsidRPr="00E979BB">
        <w:rPr>
          <w:sz w:val="28"/>
          <w:szCs w:val="28"/>
        </w:rPr>
        <w:t>пожарной безопасности;</w:t>
      </w:r>
    </w:p>
    <w:p w14:paraId="20422BFB" w14:textId="77777777" w:rsidR="007F2780" w:rsidRPr="00E979BB" w:rsidRDefault="007F2780" w:rsidP="009651C9">
      <w:pPr>
        <w:pStyle w:val="ab"/>
        <w:ind w:firstLine="851"/>
        <w:jc w:val="both"/>
        <w:rPr>
          <w:szCs w:val="28"/>
        </w:rPr>
      </w:pPr>
      <w:r w:rsidRPr="00E979BB">
        <w:rPr>
          <w:szCs w:val="28"/>
        </w:rPr>
        <w:t xml:space="preserve">16) руководить работой </w:t>
      </w:r>
      <w:r w:rsidR="00AA00D3">
        <w:rPr>
          <w:szCs w:val="28"/>
        </w:rPr>
        <w:t>Отдела</w:t>
      </w:r>
      <w:r w:rsidR="006A611B">
        <w:rPr>
          <w:szCs w:val="28"/>
        </w:rPr>
        <w:t>, контролировать  исполнение  подч</w:t>
      </w:r>
      <w:r w:rsidR="006A611B">
        <w:rPr>
          <w:szCs w:val="28"/>
        </w:rPr>
        <w:t>и</w:t>
      </w:r>
      <w:r w:rsidR="006A611B">
        <w:rPr>
          <w:szCs w:val="28"/>
        </w:rPr>
        <w:t>ненными  своих  функциональных  обязанностей</w:t>
      </w:r>
      <w:r w:rsidRPr="00E979BB">
        <w:rPr>
          <w:szCs w:val="28"/>
        </w:rPr>
        <w:t>;</w:t>
      </w:r>
    </w:p>
    <w:p w14:paraId="259DF19C" w14:textId="77777777" w:rsidR="00E979BB" w:rsidRPr="009B5191" w:rsidRDefault="00E979BB" w:rsidP="009651C9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</w:t>
      </w:r>
      <w:r w:rsidRPr="009B5191">
        <w:rPr>
          <w:color w:val="000000"/>
          <w:sz w:val="28"/>
          <w:szCs w:val="28"/>
        </w:rPr>
        <w:t>исполнять поручени</w:t>
      </w:r>
      <w:r>
        <w:rPr>
          <w:color w:val="000000"/>
          <w:sz w:val="28"/>
          <w:szCs w:val="28"/>
        </w:rPr>
        <w:t>я главы муниципального образова</w:t>
      </w:r>
      <w:r w:rsidRPr="009B5191">
        <w:rPr>
          <w:color w:val="000000"/>
          <w:sz w:val="28"/>
          <w:szCs w:val="28"/>
        </w:rPr>
        <w:t>ния,</w:t>
      </w:r>
      <w:r w:rsidR="009E5F3A">
        <w:rPr>
          <w:color w:val="000000"/>
          <w:sz w:val="28"/>
          <w:szCs w:val="28"/>
        </w:rPr>
        <w:t xml:space="preserve"> </w:t>
      </w:r>
      <w:r w:rsidRPr="009B5191">
        <w:rPr>
          <w:color w:val="000000"/>
          <w:sz w:val="28"/>
          <w:szCs w:val="28"/>
        </w:rPr>
        <w:t>замест</w:t>
      </w:r>
      <w:r w:rsidRPr="009B5191">
        <w:rPr>
          <w:color w:val="000000"/>
          <w:sz w:val="28"/>
          <w:szCs w:val="28"/>
        </w:rPr>
        <w:t>и</w:t>
      </w:r>
      <w:r w:rsidRPr="009B5191">
        <w:rPr>
          <w:color w:val="000000"/>
          <w:sz w:val="28"/>
          <w:szCs w:val="28"/>
        </w:rPr>
        <w:lastRenderedPageBreak/>
        <w:t>теля главы муниципального образования</w:t>
      </w:r>
      <w:r>
        <w:rPr>
          <w:color w:val="000000"/>
          <w:sz w:val="28"/>
          <w:szCs w:val="28"/>
        </w:rPr>
        <w:t xml:space="preserve">, </w:t>
      </w:r>
      <w:r w:rsidRPr="009B5191">
        <w:rPr>
          <w:color w:val="000000"/>
          <w:sz w:val="28"/>
          <w:szCs w:val="28"/>
        </w:rPr>
        <w:t xml:space="preserve">касающиеся экономических аспектов </w:t>
      </w:r>
      <w:r>
        <w:rPr>
          <w:color w:val="000000"/>
          <w:sz w:val="28"/>
          <w:szCs w:val="28"/>
        </w:rPr>
        <w:t>деятельности хозяйствующих субъ</w:t>
      </w:r>
      <w:r w:rsidRPr="009B5191">
        <w:rPr>
          <w:color w:val="000000"/>
          <w:sz w:val="28"/>
          <w:szCs w:val="28"/>
        </w:rPr>
        <w:t>ектов района;</w:t>
      </w:r>
    </w:p>
    <w:p w14:paraId="374AB4B4" w14:textId="77777777" w:rsidR="00E979BB" w:rsidRDefault="00E979BB" w:rsidP="009651C9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18) организов</w:t>
      </w:r>
      <w:r w:rsidR="00AA13C7">
        <w:rPr>
          <w:color w:val="000000"/>
          <w:spacing w:val="3"/>
          <w:sz w:val="28"/>
          <w:szCs w:val="28"/>
        </w:rPr>
        <w:t>ыв</w:t>
      </w:r>
      <w:r>
        <w:rPr>
          <w:color w:val="000000"/>
          <w:spacing w:val="3"/>
          <w:sz w:val="28"/>
          <w:szCs w:val="28"/>
        </w:rPr>
        <w:t xml:space="preserve">ать, с </w:t>
      </w:r>
      <w:r w:rsidRPr="001F655A">
        <w:rPr>
          <w:color w:val="000000"/>
          <w:spacing w:val="3"/>
          <w:sz w:val="28"/>
          <w:szCs w:val="28"/>
        </w:rPr>
        <w:t>привлечением</w:t>
      </w:r>
      <w:r w:rsidR="009E5F3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функциональных (отраслевых) органов</w:t>
      </w:r>
      <w:r w:rsidR="009E5F3A">
        <w:rPr>
          <w:color w:val="000000"/>
          <w:spacing w:val="3"/>
          <w:sz w:val="28"/>
          <w:szCs w:val="28"/>
        </w:rPr>
        <w:t xml:space="preserve"> </w:t>
      </w:r>
      <w:r w:rsidRPr="001F655A">
        <w:rPr>
          <w:color w:val="000000"/>
          <w:spacing w:val="3"/>
          <w:sz w:val="28"/>
          <w:szCs w:val="28"/>
        </w:rPr>
        <w:t xml:space="preserve">администрации </w:t>
      </w:r>
      <w:r>
        <w:rPr>
          <w:color w:val="000000"/>
          <w:spacing w:val="3"/>
          <w:sz w:val="28"/>
          <w:szCs w:val="28"/>
        </w:rPr>
        <w:t>муниципального образования</w:t>
      </w:r>
      <w:r w:rsidRPr="001F655A">
        <w:rPr>
          <w:color w:val="000000"/>
          <w:spacing w:val="3"/>
          <w:sz w:val="28"/>
          <w:szCs w:val="28"/>
        </w:rPr>
        <w:t>, п</w:t>
      </w:r>
      <w:r>
        <w:rPr>
          <w:color w:val="000000"/>
          <w:spacing w:val="3"/>
          <w:sz w:val="28"/>
          <w:szCs w:val="28"/>
        </w:rPr>
        <w:t>редприятий, орган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заций,</w:t>
      </w:r>
      <w:r w:rsidR="006A611B">
        <w:rPr>
          <w:color w:val="000000"/>
          <w:spacing w:val="3"/>
          <w:sz w:val="28"/>
          <w:szCs w:val="28"/>
        </w:rPr>
        <w:t xml:space="preserve"> разработку и методическое руководство разработк</w:t>
      </w:r>
      <w:r w:rsidR="0096718A">
        <w:rPr>
          <w:color w:val="000000"/>
          <w:spacing w:val="3"/>
          <w:sz w:val="28"/>
          <w:szCs w:val="28"/>
        </w:rPr>
        <w:t>ой</w:t>
      </w:r>
      <w:r w:rsidR="006A611B">
        <w:rPr>
          <w:color w:val="000000"/>
          <w:spacing w:val="3"/>
          <w:sz w:val="28"/>
          <w:szCs w:val="28"/>
        </w:rPr>
        <w:t xml:space="preserve"> и реализаци</w:t>
      </w:r>
      <w:r w:rsidR="0096718A">
        <w:rPr>
          <w:color w:val="000000"/>
          <w:spacing w:val="3"/>
          <w:sz w:val="28"/>
          <w:szCs w:val="28"/>
        </w:rPr>
        <w:t>ей</w:t>
      </w:r>
      <w:r w:rsidR="006A611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документов</w:t>
      </w:r>
      <w:r w:rsidR="009E5F3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стратегического планирования</w:t>
      </w:r>
      <w:r w:rsidR="009E5F3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социально-экономического разв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тия</w:t>
      </w:r>
      <w:r w:rsidR="009E5F3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муниципального образования</w:t>
      </w:r>
      <w:r w:rsidR="0096718A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осуществлять методическое</w:t>
      </w:r>
      <w:r w:rsidR="009E5F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руководство работой</w:t>
      </w:r>
      <w:r w:rsidR="009E5F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сельских поселениях по</w:t>
      </w:r>
      <w:r w:rsidR="009E5F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указанным</w:t>
      </w:r>
      <w:r w:rsidR="009E5F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направлениям;</w:t>
      </w:r>
    </w:p>
    <w:p w14:paraId="48033EB9" w14:textId="77777777" w:rsidR="00E979BB" w:rsidRDefault="00E979BB" w:rsidP="009651C9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19) </w:t>
      </w:r>
      <w:r w:rsidR="006A611B" w:rsidRPr="006A611B">
        <w:rPr>
          <w:color w:val="000000"/>
          <w:spacing w:val="7"/>
          <w:sz w:val="28"/>
          <w:szCs w:val="28"/>
        </w:rPr>
        <w:t xml:space="preserve">проводить </w:t>
      </w:r>
      <w:r w:rsidRPr="006A611B">
        <w:rPr>
          <w:color w:val="000000"/>
          <w:spacing w:val="7"/>
          <w:sz w:val="28"/>
          <w:szCs w:val="28"/>
        </w:rPr>
        <w:t>сводный мониторинг социально-экономического ра</w:t>
      </w:r>
      <w:r w:rsidRPr="006A611B">
        <w:rPr>
          <w:color w:val="000000"/>
          <w:spacing w:val="7"/>
          <w:sz w:val="28"/>
          <w:szCs w:val="28"/>
        </w:rPr>
        <w:t>з</w:t>
      </w:r>
      <w:r w:rsidRPr="006A611B">
        <w:rPr>
          <w:color w:val="000000"/>
          <w:spacing w:val="7"/>
          <w:sz w:val="28"/>
          <w:szCs w:val="28"/>
        </w:rPr>
        <w:t xml:space="preserve">вития </w:t>
      </w:r>
      <w:r w:rsidRPr="006A611B">
        <w:rPr>
          <w:color w:val="000000"/>
          <w:spacing w:val="6"/>
          <w:sz w:val="28"/>
          <w:szCs w:val="28"/>
        </w:rPr>
        <w:t xml:space="preserve">муниципального образования и обеспечивать его своевременное </w:t>
      </w:r>
      <w:r w:rsidRPr="006A611B">
        <w:rPr>
          <w:color w:val="000000"/>
          <w:sz w:val="28"/>
          <w:szCs w:val="28"/>
        </w:rPr>
        <w:t>представление главе муниципального образования, заместителям</w:t>
      </w:r>
      <w:r w:rsidR="009E5F3A" w:rsidRPr="006A611B">
        <w:rPr>
          <w:color w:val="000000"/>
          <w:sz w:val="28"/>
          <w:szCs w:val="28"/>
        </w:rPr>
        <w:t xml:space="preserve"> </w:t>
      </w:r>
      <w:r w:rsidRPr="006A611B">
        <w:rPr>
          <w:color w:val="000000"/>
          <w:sz w:val="28"/>
          <w:szCs w:val="28"/>
        </w:rPr>
        <w:t>главы</w:t>
      </w:r>
      <w:r w:rsidR="009E5F3A" w:rsidRPr="006A611B">
        <w:rPr>
          <w:color w:val="000000"/>
          <w:sz w:val="28"/>
          <w:szCs w:val="28"/>
        </w:rPr>
        <w:t xml:space="preserve"> </w:t>
      </w:r>
      <w:r w:rsidRPr="006A611B">
        <w:rPr>
          <w:color w:val="000000"/>
          <w:sz w:val="28"/>
          <w:szCs w:val="28"/>
        </w:rPr>
        <w:t>мун</w:t>
      </w:r>
      <w:r w:rsidRPr="006A611B">
        <w:rPr>
          <w:color w:val="000000"/>
          <w:sz w:val="28"/>
          <w:szCs w:val="28"/>
        </w:rPr>
        <w:t>и</w:t>
      </w:r>
      <w:r w:rsidRPr="006A611B">
        <w:rPr>
          <w:color w:val="000000"/>
          <w:sz w:val="28"/>
          <w:szCs w:val="28"/>
        </w:rPr>
        <w:t>ципального образования</w:t>
      </w:r>
      <w:r>
        <w:rPr>
          <w:color w:val="000000"/>
          <w:sz w:val="28"/>
          <w:szCs w:val="28"/>
        </w:rPr>
        <w:t xml:space="preserve"> и в органы исполнительной власти Краснодарского края</w:t>
      </w:r>
      <w:r w:rsidRPr="001F655A">
        <w:rPr>
          <w:color w:val="000000"/>
          <w:sz w:val="28"/>
          <w:szCs w:val="28"/>
        </w:rPr>
        <w:t>;</w:t>
      </w:r>
    </w:p>
    <w:p w14:paraId="3F8A172C" w14:textId="77777777" w:rsidR="00E05D5A" w:rsidRDefault="00E05D5A" w:rsidP="009651C9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E05D5A">
        <w:rPr>
          <w:color w:val="000000"/>
          <w:spacing w:val="-3"/>
          <w:sz w:val="28"/>
          <w:szCs w:val="28"/>
        </w:rPr>
        <w:t xml:space="preserve">20) </w:t>
      </w:r>
      <w:r w:rsidRPr="00E05D5A">
        <w:rPr>
          <w:color w:val="000000"/>
          <w:spacing w:val="5"/>
          <w:sz w:val="28"/>
          <w:szCs w:val="28"/>
        </w:rPr>
        <w:t>осуществлять координацию и методическое сопровождение де</w:t>
      </w:r>
      <w:r w:rsidRPr="00E05D5A">
        <w:rPr>
          <w:color w:val="000000"/>
          <w:spacing w:val="5"/>
          <w:sz w:val="28"/>
          <w:szCs w:val="28"/>
        </w:rPr>
        <w:t>я</w:t>
      </w:r>
      <w:r w:rsidRPr="00E05D5A">
        <w:rPr>
          <w:color w:val="000000"/>
          <w:spacing w:val="5"/>
          <w:sz w:val="28"/>
          <w:szCs w:val="28"/>
        </w:rPr>
        <w:t xml:space="preserve">тельности по </w:t>
      </w:r>
      <w:r w:rsidRPr="00E05D5A">
        <w:rPr>
          <w:color w:val="000000"/>
          <w:spacing w:val="-3"/>
          <w:sz w:val="28"/>
          <w:szCs w:val="28"/>
        </w:rPr>
        <w:t xml:space="preserve">реализации </w:t>
      </w:r>
      <w:r w:rsidRPr="00E05D5A">
        <w:rPr>
          <w:sz w:val="28"/>
          <w:szCs w:val="28"/>
        </w:rPr>
        <w:t>мер с</w:t>
      </w:r>
      <w:r w:rsidRPr="00E05D5A">
        <w:rPr>
          <w:spacing w:val="2"/>
          <w:sz w:val="28"/>
          <w:szCs w:val="28"/>
          <w:shd w:val="clear" w:color="auto" w:fill="FFFFFF"/>
        </w:rPr>
        <w:t>одействия развитию конкуренции в муниц</w:t>
      </w:r>
      <w:r w:rsidRPr="00E05D5A">
        <w:rPr>
          <w:spacing w:val="2"/>
          <w:sz w:val="28"/>
          <w:szCs w:val="28"/>
          <w:shd w:val="clear" w:color="auto" w:fill="FFFFFF"/>
        </w:rPr>
        <w:t>и</w:t>
      </w:r>
      <w:r w:rsidRPr="00E05D5A">
        <w:rPr>
          <w:spacing w:val="2"/>
          <w:sz w:val="28"/>
          <w:szCs w:val="28"/>
          <w:shd w:val="clear" w:color="auto" w:fill="FFFFFF"/>
        </w:rPr>
        <w:t>пальном образовании;</w:t>
      </w:r>
    </w:p>
    <w:p w14:paraId="2FA7D644" w14:textId="77777777" w:rsidR="00E979BB" w:rsidRPr="001F0327" w:rsidRDefault="00E979BB" w:rsidP="009651C9">
      <w:pPr>
        <w:shd w:val="clear" w:color="auto" w:fill="FFFFFF"/>
        <w:tabs>
          <w:tab w:val="left" w:pos="826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7068BD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) </w:t>
      </w:r>
      <w:r w:rsidR="00AA13C7">
        <w:rPr>
          <w:color w:val="000000"/>
          <w:spacing w:val="3"/>
          <w:sz w:val="28"/>
          <w:szCs w:val="28"/>
        </w:rPr>
        <w:t>организовывать</w:t>
      </w:r>
      <w:r w:rsidR="009E5F3A">
        <w:rPr>
          <w:color w:val="000000"/>
          <w:spacing w:val="-3"/>
          <w:sz w:val="28"/>
          <w:szCs w:val="28"/>
        </w:rPr>
        <w:t xml:space="preserve"> </w:t>
      </w:r>
      <w:r w:rsidR="00DB5E3D">
        <w:rPr>
          <w:color w:val="000000"/>
          <w:spacing w:val="-3"/>
          <w:sz w:val="28"/>
          <w:szCs w:val="28"/>
        </w:rPr>
        <w:t>реализацию мероприятий</w:t>
      </w:r>
      <w:r w:rsidRPr="001F0327">
        <w:rPr>
          <w:color w:val="000000"/>
          <w:spacing w:val="-3"/>
          <w:sz w:val="28"/>
          <w:szCs w:val="28"/>
        </w:rPr>
        <w:t xml:space="preserve"> единой государственной</w:t>
      </w:r>
      <w:r w:rsidR="009E5F3A">
        <w:rPr>
          <w:color w:val="000000"/>
          <w:spacing w:val="-3"/>
          <w:sz w:val="28"/>
          <w:szCs w:val="28"/>
        </w:rPr>
        <w:t xml:space="preserve"> </w:t>
      </w:r>
      <w:r w:rsidRPr="001F0327">
        <w:rPr>
          <w:color w:val="000000"/>
          <w:spacing w:val="-3"/>
          <w:sz w:val="28"/>
          <w:szCs w:val="28"/>
        </w:rPr>
        <w:t>промышленной политики на территории муниципального образования;</w:t>
      </w:r>
    </w:p>
    <w:p w14:paraId="54D3BC07" w14:textId="77777777" w:rsidR="00E979BB" w:rsidRPr="001F655A" w:rsidRDefault="00E979BB" w:rsidP="009651C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7068BD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 xml:space="preserve">) </w:t>
      </w:r>
      <w:r w:rsidRPr="001F0327">
        <w:rPr>
          <w:color w:val="000000"/>
          <w:spacing w:val="5"/>
          <w:sz w:val="28"/>
          <w:szCs w:val="28"/>
        </w:rPr>
        <w:t>осуществлять координацию и методическое</w:t>
      </w:r>
      <w:r w:rsidR="009E5F3A">
        <w:rPr>
          <w:color w:val="000000"/>
          <w:spacing w:val="5"/>
          <w:sz w:val="28"/>
          <w:szCs w:val="28"/>
        </w:rPr>
        <w:t xml:space="preserve"> </w:t>
      </w:r>
      <w:r w:rsidRPr="001F0327">
        <w:rPr>
          <w:color w:val="000000"/>
          <w:spacing w:val="5"/>
          <w:sz w:val="28"/>
          <w:szCs w:val="28"/>
        </w:rPr>
        <w:t>сопровождение</w:t>
      </w:r>
      <w:r>
        <w:rPr>
          <w:color w:val="000000"/>
          <w:spacing w:val="5"/>
          <w:sz w:val="28"/>
          <w:szCs w:val="28"/>
        </w:rPr>
        <w:t xml:space="preserve"> </w:t>
      </w:r>
      <w:r w:rsidRPr="001F655A">
        <w:rPr>
          <w:color w:val="000000"/>
          <w:spacing w:val="5"/>
          <w:sz w:val="28"/>
          <w:szCs w:val="28"/>
        </w:rPr>
        <w:t>де</w:t>
      </w:r>
      <w:r w:rsidRPr="001F655A">
        <w:rPr>
          <w:color w:val="000000"/>
          <w:spacing w:val="5"/>
          <w:sz w:val="28"/>
          <w:szCs w:val="28"/>
        </w:rPr>
        <w:t>я</w:t>
      </w:r>
      <w:r w:rsidRPr="001F655A">
        <w:rPr>
          <w:color w:val="000000"/>
          <w:spacing w:val="5"/>
          <w:sz w:val="28"/>
          <w:szCs w:val="28"/>
        </w:rPr>
        <w:t xml:space="preserve">тельности </w:t>
      </w:r>
      <w:r>
        <w:rPr>
          <w:color w:val="000000"/>
          <w:spacing w:val="5"/>
          <w:sz w:val="28"/>
          <w:szCs w:val="28"/>
        </w:rPr>
        <w:t>отраслевых (функциональных) органов администрации муниц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пального образования Ленинградский район </w:t>
      </w:r>
      <w:r>
        <w:rPr>
          <w:color w:val="000000"/>
          <w:spacing w:val="4"/>
          <w:sz w:val="28"/>
          <w:szCs w:val="28"/>
        </w:rPr>
        <w:t>при</w:t>
      </w:r>
      <w:r w:rsidRPr="001F655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разработке муниципальных программ и планов мероприятий, имеющих экономическую направленность</w:t>
      </w:r>
      <w:r w:rsidRPr="001F655A">
        <w:rPr>
          <w:color w:val="000000"/>
          <w:spacing w:val="-2"/>
          <w:sz w:val="28"/>
          <w:szCs w:val="28"/>
        </w:rPr>
        <w:t>;</w:t>
      </w:r>
    </w:p>
    <w:p w14:paraId="59E143C4" w14:textId="77777777" w:rsidR="00E979BB" w:rsidRPr="008E764C" w:rsidRDefault="00E979BB" w:rsidP="009651C9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pacing w:val="7"/>
          <w:sz w:val="28"/>
          <w:szCs w:val="28"/>
        </w:rPr>
      </w:pPr>
      <w:r w:rsidRPr="008E764C">
        <w:rPr>
          <w:color w:val="000000"/>
          <w:spacing w:val="7"/>
          <w:sz w:val="28"/>
          <w:szCs w:val="28"/>
        </w:rPr>
        <w:t>2</w:t>
      </w:r>
      <w:r w:rsidR="007068BD">
        <w:rPr>
          <w:color w:val="000000"/>
          <w:spacing w:val="7"/>
          <w:sz w:val="28"/>
          <w:szCs w:val="28"/>
        </w:rPr>
        <w:t>3</w:t>
      </w:r>
      <w:r w:rsidRPr="008E764C">
        <w:rPr>
          <w:color w:val="000000"/>
          <w:spacing w:val="7"/>
          <w:sz w:val="28"/>
          <w:szCs w:val="28"/>
        </w:rPr>
        <w:t>) осуществлять</w:t>
      </w:r>
      <w:r w:rsidR="009E5F3A" w:rsidRPr="008E764C">
        <w:rPr>
          <w:color w:val="000000"/>
          <w:spacing w:val="7"/>
          <w:sz w:val="28"/>
          <w:szCs w:val="28"/>
        </w:rPr>
        <w:t xml:space="preserve"> </w:t>
      </w:r>
      <w:r w:rsidRPr="008E764C">
        <w:rPr>
          <w:color w:val="000000"/>
          <w:spacing w:val="7"/>
          <w:sz w:val="28"/>
          <w:szCs w:val="28"/>
        </w:rPr>
        <w:t>разработку</w:t>
      </w:r>
      <w:r w:rsidR="009E5F3A" w:rsidRPr="008E764C">
        <w:rPr>
          <w:color w:val="000000"/>
          <w:spacing w:val="7"/>
          <w:sz w:val="28"/>
          <w:szCs w:val="28"/>
        </w:rPr>
        <w:t xml:space="preserve"> </w:t>
      </w:r>
      <w:r w:rsidR="00424180" w:rsidRPr="008E764C">
        <w:rPr>
          <w:color w:val="000000"/>
          <w:spacing w:val="7"/>
          <w:sz w:val="28"/>
          <w:szCs w:val="28"/>
        </w:rPr>
        <w:t xml:space="preserve">проектов </w:t>
      </w:r>
      <w:r w:rsidRPr="008E764C">
        <w:rPr>
          <w:color w:val="000000"/>
          <w:spacing w:val="7"/>
          <w:sz w:val="28"/>
          <w:szCs w:val="28"/>
        </w:rPr>
        <w:t>правовых актов администр</w:t>
      </w:r>
      <w:r w:rsidRPr="008E764C">
        <w:rPr>
          <w:color w:val="000000"/>
          <w:spacing w:val="7"/>
          <w:sz w:val="28"/>
          <w:szCs w:val="28"/>
        </w:rPr>
        <w:t>а</w:t>
      </w:r>
      <w:r w:rsidRPr="008E764C">
        <w:rPr>
          <w:color w:val="000000"/>
          <w:spacing w:val="7"/>
          <w:sz w:val="28"/>
          <w:szCs w:val="28"/>
        </w:rPr>
        <w:t>ции муниципального образования и Совета</w:t>
      </w:r>
      <w:r w:rsidR="009E5F3A" w:rsidRPr="008E764C">
        <w:rPr>
          <w:color w:val="000000"/>
          <w:spacing w:val="7"/>
          <w:sz w:val="28"/>
          <w:szCs w:val="28"/>
        </w:rPr>
        <w:t xml:space="preserve"> </w:t>
      </w:r>
      <w:r w:rsidRPr="008E764C">
        <w:rPr>
          <w:color w:val="000000"/>
          <w:spacing w:val="7"/>
          <w:sz w:val="28"/>
          <w:szCs w:val="28"/>
        </w:rPr>
        <w:t>муниципального образования</w:t>
      </w:r>
      <w:r w:rsidR="009E5F3A" w:rsidRPr="008E764C">
        <w:rPr>
          <w:color w:val="000000"/>
          <w:spacing w:val="7"/>
          <w:sz w:val="28"/>
          <w:szCs w:val="28"/>
        </w:rPr>
        <w:t xml:space="preserve"> </w:t>
      </w:r>
      <w:r w:rsidRPr="008E764C">
        <w:rPr>
          <w:color w:val="000000"/>
          <w:spacing w:val="7"/>
          <w:sz w:val="28"/>
          <w:szCs w:val="28"/>
        </w:rPr>
        <w:t>по</w:t>
      </w:r>
      <w:r w:rsidR="009E5F3A" w:rsidRPr="008E764C">
        <w:rPr>
          <w:color w:val="000000"/>
          <w:spacing w:val="7"/>
          <w:sz w:val="28"/>
          <w:szCs w:val="28"/>
        </w:rPr>
        <w:t xml:space="preserve"> </w:t>
      </w:r>
      <w:r w:rsidRPr="008E764C">
        <w:rPr>
          <w:color w:val="000000"/>
          <w:spacing w:val="7"/>
          <w:sz w:val="28"/>
          <w:szCs w:val="28"/>
        </w:rPr>
        <w:t>экономическим вопросам;</w:t>
      </w:r>
    </w:p>
    <w:p w14:paraId="31F18D45" w14:textId="77777777" w:rsidR="00E979BB" w:rsidRPr="001F655A" w:rsidRDefault="00E979BB" w:rsidP="009651C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="007068BD">
        <w:rPr>
          <w:color w:val="000000"/>
          <w:spacing w:val="8"/>
          <w:sz w:val="28"/>
          <w:szCs w:val="28"/>
        </w:rPr>
        <w:t>4</w:t>
      </w:r>
      <w:r>
        <w:rPr>
          <w:color w:val="000000"/>
          <w:spacing w:val="8"/>
          <w:sz w:val="28"/>
          <w:szCs w:val="28"/>
        </w:rPr>
        <w:t xml:space="preserve">) </w:t>
      </w:r>
      <w:r w:rsidR="00DB5E3D">
        <w:rPr>
          <w:color w:val="000000"/>
          <w:spacing w:val="8"/>
          <w:sz w:val="28"/>
          <w:szCs w:val="28"/>
        </w:rPr>
        <w:t>проводить</w:t>
      </w:r>
      <w:r w:rsidRPr="001F655A">
        <w:rPr>
          <w:color w:val="000000"/>
          <w:spacing w:val="8"/>
          <w:sz w:val="28"/>
          <w:szCs w:val="28"/>
        </w:rPr>
        <w:t xml:space="preserve"> сводный мониторинг инвестиционной деятельности </w:t>
      </w:r>
      <w:r w:rsidRPr="001F655A">
        <w:rPr>
          <w:color w:val="000000"/>
          <w:sz w:val="28"/>
          <w:szCs w:val="28"/>
        </w:rPr>
        <w:t>хозяйствующих субъектов района</w:t>
      </w:r>
      <w:r w:rsidR="007F1D67">
        <w:rPr>
          <w:color w:val="000000"/>
          <w:sz w:val="28"/>
          <w:szCs w:val="28"/>
        </w:rPr>
        <w:t>;</w:t>
      </w:r>
      <w:r w:rsidRPr="001F655A">
        <w:rPr>
          <w:color w:val="000000"/>
          <w:sz w:val="28"/>
          <w:szCs w:val="28"/>
        </w:rPr>
        <w:t xml:space="preserve"> </w:t>
      </w:r>
      <w:r w:rsidR="007F1D67">
        <w:rPr>
          <w:color w:val="000000"/>
          <w:sz w:val="28"/>
          <w:szCs w:val="28"/>
        </w:rPr>
        <w:t>осуществлять</w:t>
      </w:r>
      <w:r>
        <w:rPr>
          <w:color w:val="000000"/>
          <w:sz w:val="28"/>
          <w:szCs w:val="28"/>
        </w:rPr>
        <w:t>, в соответствии с действу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</w:t>
      </w:r>
      <w:r w:rsidR="009E5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методикой,</w:t>
      </w:r>
      <w:r w:rsidRPr="001F655A">
        <w:rPr>
          <w:color w:val="000000"/>
          <w:sz w:val="28"/>
          <w:szCs w:val="28"/>
        </w:rPr>
        <w:t xml:space="preserve"> расчеты по экономическому обоснованию </w:t>
      </w:r>
      <w:r w:rsidR="007F1D67">
        <w:rPr>
          <w:color w:val="000000"/>
          <w:sz w:val="28"/>
          <w:szCs w:val="28"/>
        </w:rPr>
        <w:t xml:space="preserve">  инвестиционных </w:t>
      </w:r>
      <w:r w:rsidRPr="001F655A">
        <w:rPr>
          <w:color w:val="000000"/>
          <w:sz w:val="28"/>
          <w:szCs w:val="28"/>
        </w:rPr>
        <w:t>предложений по размещени</w:t>
      </w:r>
      <w:r>
        <w:rPr>
          <w:color w:val="000000"/>
          <w:sz w:val="28"/>
          <w:szCs w:val="28"/>
        </w:rPr>
        <w:t>ю</w:t>
      </w:r>
      <w:r w:rsidRPr="001F655A">
        <w:rPr>
          <w:color w:val="000000"/>
          <w:sz w:val="28"/>
          <w:szCs w:val="28"/>
        </w:rPr>
        <w:t xml:space="preserve"> новых, реконструкции и расширени</w:t>
      </w:r>
      <w:r>
        <w:rPr>
          <w:color w:val="000000"/>
          <w:sz w:val="28"/>
          <w:szCs w:val="28"/>
        </w:rPr>
        <w:t>ю</w:t>
      </w:r>
      <w:r w:rsidRPr="001F655A">
        <w:rPr>
          <w:color w:val="000000"/>
          <w:sz w:val="28"/>
          <w:szCs w:val="28"/>
        </w:rPr>
        <w:t xml:space="preserve"> </w:t>
      </w:r>
      <w:r w:rsidRPr="001F655A">
        <w:rPr>
          <w:color w:val="000000"/>
          <w:spacing w:val="1"/>
          <w:sz w:val="28"/>
          <w:szCs w:val="28"/>
        </w:rPr>
        <w:t>действу</w:t>
      </w:r>
      <w:r w:rsidRPr="001F655A">
        <w:rPr>
          <w:color w:val="000000"/>
          <w:spacing w:val="1"/>
          <w:sz w:val="28"/>
          <w:szCs w:val="28"/>
        </w:rPr>
        <w:t>ю</w:t>
      </w:r>
      <w:r w:rsidRPr="001F655A">
        <w:rPr>
          <w:color w:val="000000"/>
          <w:spacing w:val="1"/>
          <w:sz w:val="28"/>
          <w:szCs w:val="28"/>
        </w:rPr>
        <w:t xml:space="preserve">щих объектов производственной и социальной инфраструктуры, </w:t>
      </w:r>
      <w:r w:rsidRPr="001F655A">
        <w:rPr>
          <w:color w:val="000000"/>
          <w:spacing w:val="4"/>
          <w:sz w:val="28"/>
          <w:szCs w:val="28"/>
        </w:rPr>
        <w:t>координир</w:t>
      </w:r>
      <w:r w:rsidRPr="001F655A">
        <w:rPr>
          <w:color w:val="000000"/>
          <w:spacing w:val="4"/>
          <w:sz w:val="28"/>
          <w:szCs w:val="28"/>
        </w:rPr>
        <w:t>о</w:t>
      </w:r>
      <w:r w:rsidRPr="001F655A">
        <w:rPr>
          <w:color w:val="000000"/>
          <w:spacing w:val="4"/>
          <w:sz w:val="28"/>
          <w:szCs w:val="28"/>
        </w:rPr>
        <w:t>вать работу по мониторингу развити</w:t>
      </w:r>
      <w:r w:rsidR="00424180">
        <w:rPr>
          <w:color w:val="000000"/>
          <w:spacing w:val="4"/>
          <w:sz w:val="28"/>
          <w:szCs w:val="28"/>
        </w:rPr>
        <w:t>я</w:t>
      </w:r>
      <w:r w:rsidRPr="001F655A">
        <w:rPr>
          <w:color w:val="000000"/>
          <w:spacing w:val="4"/>
          <w:sz w:val="28"/>
          <w:szCs w:val="28"/>
        </w:rPr>
        <w:t xml:space="preserve"> малого и среднего </w:t>
      </w:r>
      <w:r>
        <w:rPr>
          <w:color w:val="000000"/>
          <w:spacing w:val="4"/>
          <w:sz w:val="28"/>
          <w:szCs w:val="28"/>
        </w:rPr>
        <w:t>предпринимател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ства</w:t>
      </w:r>
      <w:r w:rsidR="009E5F3A">
        <w:rPr>
          <w:color w:val="000000"/>
          <w:spacing w:val="4"/>
          <w:sz w:val="28"/>
          <w:szCs w:val="28"/>
        </w:rPr>
        <w:t xml:space="preserve"> </w:t>
      </w:r>
      <w:r w:rsidRPr="001F655A">
        <w:rPr>
          <w:color w:val="000000"/>
          <w:spacing w:val="-1"/>
          <w:sz w:val="28"/>
          <w:szCs w:val="28"/>
        </w:rPr>
        <w:t xml:space="preserve">на территории </w:t>
      </w:r>
      <w:r>
        <w:rPr>
          <w:color w:val="000000"/>
          <w:spacing w:val="-1"/>
          <w:sz w:val="28"/>
          <w:szCs w:val="28"/>
        </w:rPr>
        <w:t>муниципального образования</w:t>
      </w:r>
      <w:r w:rsidRPr="001F655A">
        <w:rPr>
          <w:color w:val="000000"/>
          <w:spacing w:val="-1"/>
          <w:sz w:val="28"/>
          <w:szCs w:val="28"/>
        </w:rPr>
        <w:t>;</w:t>
      </w:r>
    </w:p>
    <w:p w14:paraId="1AC56C75" w14:textId="77777777" w:rsidR="00E979BB" w:rsidRDefault="007068BD" w:rsidP="009651C9">
      <w:pPr>
        <w:shd w:val="clear" w:color="auto" w:fill="FFFFFF"/>
        <w:tabs>
          <w:tab w:val="left" w:pos="211"/>
          <w:tab w:val="left" w:pos="851"/>
          <w:tab w:val="left" w:pos="1080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25</w:t>
      </w:r>
      <w:r w:rsidR="00E979BB">
        <w:rPr>
          <w:color w:val="000000"/>
          <w:spacing w:val="2"/>
          <w:sz w:val="28"/>
          <w:szCs w:val="28"/>
        </w:rPr>
        <w:t xml:space="preserve">) </w:t>
      </w:r>
      <w:r w:rsidR="00E979BB" w:rsidRPr="001F655A">
        <w:rPr>
          <w:color w:val="000000"/>
          <w:spacing w:val="2"/>
          <w:sz w:val="28"/>
          <w:szCs w:val="28"/>
        </w:rPr>
        <w:t>координ</w:t>
      </w:r>
      <w:r w:rsidR="00E979BB">
        <w:rPr>
          <w:color w:val="000000"/>
          <w:spacing w:val="2"/>
          <w:sz w:val="28"/>
          <w:szCs w:val="28"/>
        </w:rPr>
        <w:t>ировать работу по развитию финансового и фондового рынка</w:t>
      </w:r>
      <w:r w:rsidR="00DB5E3D">
        <w:rPr>
          <w:color w:val="000000"/>
          <w:spacing w:val="2"/>
          <w:sz w:val="28"/>
          <w:szCs w:val="28"/>
        </w:rPr>
        <w:t xml:space="preserve"> муниципального образования</w:t>
      </w:r>
      <w:r w:rsidR="00E979BB" w:rsidRPr="001F655A">
        <w:rPr>
          <w:color w:val="000000"/>
          <w:spacing w:val="-2"/>
          <w:sz w:val="28"/>
          <w:szCs w:val="28"/>
        </w:rPr>
        <w:t>;</w:t>
      </w:r>
    </w:p>
    <w:p w14:paraId="22DE768F" w14:textId="77777777" w:rsidR="00E979BB" w:rsidRPr="001F655A" w:rsidRDefault="00343417" w:rsidP="009651C9">
      <w:pPr>
        <w:shd w:val="clear" w:color="auto" w:fill="FFFFFF"/>
        <w:tabs>
          <w:tab w:val="left" w:pos="211"/>
          <w:tab w:val="left" w:pos="567"/>
          <w:tab w:val="left" w:pos="851"/>
          <w:tab w:val="left" w:pos="108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26</w:t>
      </w:r>
      <w:r w:rsidR="009651C9">
        <w:rPr>
          <w:color w:val="000000"/>
          <w:spacing w:val="1"/>
          <w:sz w:val="28"/>
          <w:szCs w:val="28"/>
        </w:rPr>
        <w:t xml:space="preserve">) </w:t>
      </w:r>
      <w:r w:rsidR="00424180">
        <w:rPr>
          <w:color w:val="000000"/>
          <w:spacing w:val="1"/>
          <w:sz w:val="28"/>
          <w:szCs w:val="28"/>
        </w:rPr>
        <w:t>контролировать исполнение</w:t>
      </w:r>
      <w:r w:rsidR="00E979BB" w:rsidRPr="001F655A">
        <w:rPr>
          <w:color w:val="000000"/>
          <w:spacing w:val="1"/>
          <w:sz w:val="28"/>
          <w:szCs w:val="28"/>
        </w:rPr>
        <w:t xml:space="preserve"> принимаемы</w:t>
      </w:r>
      <w:r w:rsidR="00424180">
        <w:rPr>
          <w:color w:val="000000"/>
          <w:spacing w:val="1"/>
          <w:sz w:val="28"/>
          <w:szCs w:val="28"/>
        </w:rPr>
        <w:t>х</w:t>
      </w:r>
      <w:r w:rsidR="00E979BB" w:rsidRPr="001F655A">
        <w:rPr>
          <w:color w:val="000000"/>
          <w:spacing w:val="1"/>
          <w:sz w:val="28"/>
          <w:szCs w:val="28"/>
        </w:rPr>
        <w:t xml:space="preserve"> </w:t>
      </w:r>
      <w:r w:rsidR="00E979BB">
        <w:rPr>
          <w:color w:val="000000"/>
          <w:spacing w:val="1"/>
          <w:sz w:val="28"/>
          <w:szCs w:val="28"/>
        </w:rPr>
        <w:t>администрацией</w:t>
      </w:r>
      <w:r w:rsidR="009E5F3A">
        <w:rPr>
          <w:color w:val="000000"/>
          <w:spacing w:val="1"/>
          <w:sz w:val="28"/>
          <w:szCs w:val="28"/>
        </w:rPr>
        <w:t xml:space="preserve"> </w:t>
      </w:r>
      <w:r w:rsidR="00E979BB" w:rsidRPr="001F655A">
        <w:rPr>
          <w:color w:val="000000"/>
          <w:spacing w:val="1"/>
          <w:sz w:val="28"/>
          <w:szCs w:val="28"/>
        </w:rPr>
        <w:t>мун</w:t>
      </w:r>
      <w:r w:rsidR="00E979BB" w:rsidRPr="001F655A">
        <w:rPr>
          <w:color w:val="000000"/>
          <w:spacing w:val="1"/>
          <w:sz w:val="28"/>
          <w:szCs w:val="28"/>
        </w:rPr>
        <w:t>и</w:t>
      </w:r>
      <w:r w:rsidR="00E979BB" w:rsidRPr="001F655A">
        <w:rPr>
          <w:color w:val="000000"/>
          <w:spacing w:val="1"/>
          <w:sz w:val="28"/>
          <w:szCs w:val="28"/>
        </w:rPr>
        <w:t xml:space="preserve">ципального образования </w:t>
      </w:r>
      <w:r w:rsidR="00E979BB">
        <w:rPr>
          <w:color w:val="000000"/>
          <w:spacing w:val="3"/>
          <w:sz w:val="28"/>
          <w:szCs w:val="28"/>
        </w:rPr>
        <w:t>правовы</w:t>
      </w:r>
      <w:r w:rsidR="00424180">
        <w:rPr>
          <w:color w:val="000000"/>
          <w:spacing w:val="3"/>
          <w:sz w:val="28"/>
          <w:szCs w:val="28"/>
        </w:rPr>
        <w:t>х</w:t>
      </w:r>
      <w:r w:rsidR="009E5F3A">
        <w:rPr>
          <w:color w:val="000000"/>
          <w:spacing w:val="3"/>
          <w:sz w:val="28"/>
          <w:szCs w:val="28"/>
        </w:rPr>
        <w:t xml:space="preserve"> </w:t>
      </w:r>
      <w:r w:rsidR="00E979BB">
        <w:rPr>
          <w:color w:val="000000"/>
          <w:spacing w:val="3"/>
          <w:sz w:val="28"/>
          <w:szCs w:val="28"/>
        </w:rPr>
        <w:t>акт</w:t>
      </w:r>
      <w:r w:rsidR="00424180">
        <w:rPr>
          <w:color w:val="000000"/>
          <w:spacing w:val="3"/>
          <w:sz w:val="28"/>
          <w:szCs w:val="28"/>
        </w:rPr>
        <w:t>ов</w:t>
      </w:r>
      <w:r w:rsidR="009E5F3A">
        <w:rPr>
          <w:color w:val="000000"/>
          <w:spacing w:val="3"/>
          <w:sz w:val="28"/>
          <w:szCs w:val="28"/>
        </w:rPr>
        <w:t xml:space="preserve"> </w:t>
      </w:r>
      <w:r w:rsidR="00E979BB" w:rsidRPr="001F655A">
        <w:rPr>
          <w:color w:val="000000"/>
          <w:spacing w:val="3"/>
          <w:sz w:val="28"/>
          <w:szCs w:val="28"/>
        </w:rPr>
        <w:t>по экономическим вопросам;</w:t>
      </w:r>
    </w:p>
    <w:p w14:paraId="4B770C50" w14:textId="77777777" w:rsidR="00E979BB" w:rsidRDefault="00343417" w:rsidP="00E05D5A">
      <w:pPr>
        <w:shd w:val="clear" w:color="auto" w:fill="FFFFFF"/>
        <w:tabs>
          <w:tab w:val="left" w:pos="346"/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9651C9" w:rsidRPr="008E764C">
        <w:rPr>
          <w:color w:val="000000"/>
          <w:sz w:val="28"/>
          <w:szCs w:val="28"/>
        </w:rPr>
        <w:t xml:space="preserve">) </w:t>
      </w:r>
      <w:r w:rsidR="00AA13C7">
        <w:rPr>
          <w:color w:val="000000"/>
          <w:spacing w:val="3"/>
          <w:sz w:val="28"/>
          <w:szCs w:val="28"/>
        </w:rPr>
        <w:t>организовывать</w:t>
      </w:r>
      <w:r w:rsidR="00E979BB" w:rsidRPr="008E764C">
        <w:rPr>
          <w:color w:val="000000"/>
          <w:sz w:val="28"/>
          <w:szCs w:val="28"/>
        </w:rPr>
        <w:t xml:space="preserve"> методическое и информационно-техническое обе</w:t>
      </w:r>
      <w:r w:rsidR="00E979BB" w:rsidRPr="008E764C">
        <w:rPr>
          <w:color w:val="000000"/>
          <w:sz w:val="28"/>
          <w:szCs w:val="28"/>
        </w:rPr>
        <w:t>с</w:t>
      </w:r>
      <w:r w:rsidR="00E979BB" w:rsidRPr="008E764C">
        <w:rPr>
          <w:color w:val="000000"/>
          <w:sz w:val="28"/>
          <w:szCs w:val="28"/>
        </w:rPr>
        <w:t xml:space="preserve">печение работы </w:t>
      </w:r>
      <w:r w:rsidR="00DB5E3D">
        <w:rPr>
          <w:color w:val="000000"/>
          <w:sz w:val="28"/>
          <w:szCs w:val="28"/>
        </w:rPr>
        <w:t xml:space="preserve">межведомственной </w:t>
      </w:r>
      <w:r w:rsidR="00E979BB" w:rsidRPr="008E764C">
        <w:rPr>
          <w:color w:val="000000"/>
          <w:sz w:val="28"/>
          <w:szCs w:val="28"/>
        </w:rPr>
        <w:t>комиссии по</w:t>
      </w:r>
      <w:r w:rsidR="009E5F3A" w:rsidRPr="008E764C">
        <w:rPr>
          <w:color w:val="000000"/>
          <w:sz w:val="28"/>
          <w:szCs w:val="28"/>
        </w:rPr>
        <w:t xml:space="preserve"> </w:t>
      </w:r>
      <w:r w:rsidR="00E979BB" w:rsidRPr="008E764C">
        <w:rPr>
          <w:color w:val="000000"/>
          <w:sz w:val="28"/>
          <w:szCs w:val="28"/>
        </w:rPr>
        <w:t>обеспечению устойчивого</w:t>
      </w:r>
      <w:r w:rsidR="009E5F3A" w:rsidRPr="008E764C">
        <w:rPr>
          <w:color w:val="000000"/>
          <w:sz w:val="28"/>
          <w:szCs w:val="28"/>
        </w:rPr>
        <w:t xml:space="preserve"> </w:t>
      </w:r>
      <w:r w:rsidR="00E979BB" w:rsidRPr="008E764C">
        <w:rPr>
          <w:color w:val="000000"/>
          <w:sz w:val="28"/>
          <w:szCs w:val="28"/>
        </w:rPr>
        <w:t>развития экономики и социальной</w:t>
      </w:r>
      <w:r w:rsidR="009E5F3A" w:rsidRPr="008E764C">
        <w:rPr>
          <w:color w:val="000000"/>
          <w:sz w:val="28"/>
          <w:szCs w:val="28"/>
        </w:rPr>
        <w:t xml:space="preserve"> </w:t>
      </w:r>
      <w:r w:rsidR="00E979BB" w:rsidRPr="008E764C">
        <w:rPr>
          <w:color w:val="000000"/>
          <w:sz w:val="28"/>
          <w:szCs w:val="28"/>
        </w:rPr>
        <w:t>стабильности, инвестиционного</w:t>
      </w:r>
      <w:r w:rsidR="009E5F3A" w:rsidRPr="008E764C">
        <w:rPr>
          <w:color w:val="000000"/>
          <w:sz w:val="28"/>
          <w:szCs w:val="28"/>
        </w:rPr>
        <w:t xml:space="preserve"> </w:t>
      </w:r>
      <w:r w:rsidR="00E979BB" w:rsidRPr="008E764C">
        <w:rPr>
          <w:color w:val="000000"/>
          <w:sz w:val="28"/>
          <w:szCs w:val="28"/>
        </w:rPr>
        <w:t>Совета, С</w:t>
      </w:r>
      <w:r w:rsidR="00E979BB" w:rsidRPr="008E764C">
        <w:rPr>
          <w:color w:val="000000"/>
          <w:sz w:val="28"/>
          <w:szCs w:val="28"/>
        </w:rPr>
        <w:t>о</w:t>
      </w:r>
      <w:r w:rsidR="00E979BB" w:rsidRPr="008E764C">
        <w:rPr>
          <w:color w:val="000000"/>
          <w:sz w:val="28"/>
          <w:szCs w:val="28"/>
        </w:rPr>
        <w:t>вета по предпринимательству, кредитного Совета, Совета</w:t>
      </w:r>
      <w:r w:rsidR="009E5F3A" w:rsidRPr="008E764C">
        <w:rPr>
          <w:color w:val="000000"/>
          <w:sz w:val="28"/>
          <w:szCs w:val="28"/>
        </w:rPr>
        <w:t xml:space="preserve"> </w:t>
      </w:r>
      <w:r w:rsidR="00E979BB" w:rsidRPr="008E764C">
        <w:rPr>
          <w:color w:val="000000"/>
          <w:sz w:val="28"/>
          <w:szCs w:val="28"/>
        </w:rPr>
        <w:t>по</w:t>
      </w:r>
      <w:r w:rsidR="009E5F3A" w:rsidRPr="008E764C">
        <w:rPr>
          <w:color w:val="000000"/>
          <w:sz w:val="28"/>
          <w:szCs w:val="28"/>
        </w:rPr>
        <w:t xml:space="preserve"> </w:t>
      </w:r>
      <w:r w:rsidR="00E979BB" w:rsidRPr="008E764C">
        <w:rPr>
          <w:color w:val="000000"/>
          <w:sz w:val="28"/>
          <w:szCs w:val="28"/>
        </w:rPr>
        <w:t>промышленной</w:t>
      </w:r>
      <w:r w:rsidR="009E5F3A" w:rsidRPr="008E764C">
        <w:rPr>
          <w:color w:val="000000"/>
          <w:sz w:val="28"/>
          <w:szCs w:val="28"/>
        </w:rPr>
        <w:t xml:space="preserve"> </w:t>
      </w:r>
      <w:r w:rsidR="00E979BB" w:rsidRPr="008E764C">
        <w:rPr>
          <w:color w:val="000000"/>
          <w:sz w:val="28"/>
          <w:szCs w:val="28"/>
        </w:rPr>
        <w:t>политике</w:t>
      </w:r>
      <w:r w:rsidR="00E05D5A" w:rsidRPr="008E764C">
        <w:rPr>
          <w:color w:val="000000"/>
          <w:sz w:val="28"/>
          <w:szCs w:val="28"/>
        </w:rPr>
        <w:t xml:space="preserve">, </w:t>
      </w:r>
      <w:r w:rsidR="008E764C" w:rsidRPr="008E764C">
        <w:rPr>
          <w:color w:val="000000"/>
          <w:sz w:val="28"/>
          <w:szCs w:val="28"/>
        </w:rPr>
        <w:t>р</w:t>
      </w:r>
      <w:r w:rsidR="00E05D5A" w:rsidRPr="008E764C">
        <w:rPr>
          <w:color w:val="000000"/>
          <w:sz w:val="28"/>
          <w:szCs w:val="28"/>
        </w:rPr>
        <w:t>абочей группы по содействию развития конкуренции в муниц</w:t>
      </w:r>
      <w:r w:rsidR="00E05D5A" w:rsidRPr="008E764C">
        <w:rPr>
          <w:color w:val="000000"/>
          <w:sz w:val="28"/>
          <w:szCs w:val="28"/>
        </w:rPr>
        <w:t>и</w:t>
      </w:r>
      <w:r w:rsidR="00E05D5A" w:rsidRPr="008E764C">
        <w:rPr>
          <w:color w:val="000000"/>
          <w:sz w:val="28"/>
          <w:szCs w:val="28"/>
        </w:rPr>
        <w:t>пальном образовании</w:t>
      </w:r>
      <w:r w:rsidR="00A10B1F">
        <w:rPr>
          <w:color w:val="000000"/>
          <w:sz w:val="28"/>
          <w:szCs w:val="28"/>
        </w:rPr>
        <w:t>;</w:t>
      </w:r>
    </w:p>
    <w:p w14:paraId="31203407" w14:textId="77777777" w:rsidR="007F2780" w:rsidRPr="00343417" w:rsidRDefault="00343417" w:rsidP="00343417">
      <w:pPr>
        <w:pStyle w:val="af4"/>
        <w:jc w:val="both"/>
        <w:rPr>
          <w:sz w:val="28"/>
        </w:rPr>
      </w:pPr>
      <w:r>
        <w:rPr>
          <w:color w:val="000000"/>
          <w:sz w:val="28"/>
          <w:szCs w:val="28"/>
        </w:rPr>
        <w:t>28</w:t>
      </w:r>
      <w:r w:rsidR="00A10B1F">
        <w:rPr>
          <w:color w:val="000000"/>
          <w:sz w:val="28"/>
          <w:szCs w:val="28"/>
        </w:rPr>
        <w:t>)</w:t>
      </w:r>
      <w:r w:rsidR="009B263D">
        <w:rPr>
          <w:color w:val="000000"/>
          <w:sz w:val="28"/>
          <w:szCs w:val="28"/>
        </w:rPr>
        <w:t xml:space="preserve"> </w:t>
      </w:r>
      <w:r w:rsidR="009B263D" w:rsidRPr="00030F82">
        <w:rPr>
          <w:sz w:val="28"/>
        </w:rPr>
        <w:t>выполнять иные обязанности по профилю своей деятельности в пр</w:t>
      </w:r>
      <w:r w:rsidR="009B263D" w:rsidRPr="00030F82">
        <w:rPr>
          <w:sz w:val="28"/>
        </w:rPr>
        <w:t>е</w:t>
      </w:r>
      <w:r w:rsidR="009B263D" w:rsidRPr="00030F82">
        <w:rPr>
          <w:sz w:val="28"/>
        </w:rPr>
        <w:t>делах, предусмотренных действующим законодательством.</w:t>
      </w:r>
    </w:p>
    <w:p w14:paraId="3B78B7A7" w14:textId="77777777" w:rsidR="007F2780" w:rsidRPr="000A6B4F" w:rsidRDefault="007F2780" w:rsidP="007F2780">
      <w:pPr>
        <w:tabs>
          <w:tab w:val="left" w:pos="851"/>
        </w:tabs>
        <w:jc w:val="center"/>
        <w:outlineLvl w:val="1"/>
        <w:rPr>
          <w:sz w:val="28"/>
          <w:szCs w:val="28"/>
        </w:rPr>
      </w:pPr>
      <w:bookmarkStart w:id="11" w:name="Par259"/>
      <w:bookmarkEnd w:id="11"/>
      <w:r w:rsidRPr="000A6B4F">
        <w:rPr>
          <w:sz w:val="28"/>
          <w:szCs w:val="28"/>
        </w:rPr>
        <w:lastRenderedPageBreak/>
        <w:t>4. Права</w:t>
      </w:r>
    </w:p>
    <w:p w14:paraId="212A439B" w14:textId="77777777" w:rsidR="007F2780" w:rsidRPr="009651C9" w:rsidRDefault="007F2780" w:rsidP="007F2780">
      <w:pPr>
        <w:tabs>
          <w:tab w:val="left" w:pos="851"/>
        </w:tabs>
        <w:jc w:val="center"/>
        <w:outlineLvl w:val="1"/>
        <w:rPr>
          <w:sz w:val="28"/>
          <w:szCs w:val="28"/>
        </w:rPr>
      </w:pPr>
    </w:p>
    <w:p w14:paraId="6D706527" w14:textId="77777777" w:rsidR="007F2780" w:rsidRPr="009651C9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651C9">
        <w:rPr>
          <w:sz w:val="28"/>
          <w:szCs w:val="28"/>
        </w:rPr>
        <w:t>В соответствии с Федеральным</w:t>
      </w:r>
      <w:r w:rsidR="002B52CB" w:rsidRPr="009651C9">
        <w:rPr>
          <w:sz w:val="28"/>
          <w:szCs w:val="28"/>
        </w:rPr>
        <w:t xml:space="preserve"> </w:t>
      </w:r>
      <w:r w:rsidR="005501C2">
        <w:rPr>
          <w:sz w:val="28"/>
          <w:szCs w:val="28"/>
        </w:rPr>
        <w:t>законом от 2 марта 2007 г.</w:t>
      </w:r>
      <w:r w:rsidRPr="009651C9">
        <w:rPr>
          <w:sz w:val="28"/>
          <w:szCs w:val="28"/>
        </w:rPr>
        <w:t xml:space="preserve"> № 25-ФЗ «О муниципальной службе в Российской Федерации», Законом Краснод</w:t>
      </w:r>
      <w:r w:rsidR="005501C2">
        <w:rPr>
          <w:sz w:val="28"/>
          <w:szCs w:val="28"/>
        </w:rPr>
        <w:t>арского края от 8 июня 2007 г.</w:t>
      </w:r>
      <w:r w:rsidRPr="009651C9">
        <w:rPr>
          <w:sz w:val="28"/>
          <w:szCs w:val="28"/>
        </w:rPr>
        <w:t xml:space="preserve"> №1244-КЗ «О муниципальной службе в Краснодарском крае»</w:t>
      </w:r>
      <w:r w:rsidR="002B52CB" w:rsidRPr="009651C9">
        <w:rPr>
          <w:sz w:val="28"/>
          <w:szCs w:val="28"/>
        </w:rPr>
        <w:t xml:space="preserve"> </w:t>
      </w:r>
      <w:r w:rsidRPr="009651C9">
        <w:rPr>
          <w:sz w:val="28"/>
          <w:szCs w:val="28"/>
        </w:rPr>
        <w:t xml:space="preserve">начальник </w:t>
      </w:r>
      <w:r w:rsidR="00C319CA">
        <w:rPr>
          <w:sz w:val="28"/>
          <w:szCs w:val="28"/>
        </w:rPr>
        <w:t>Отдела</w:t>
      </w:r>
      <w:r w:rsidR="002B52CB" w:rsidRPr="009651C9">
        <w:rPr>
          <w:sz w:val="28"/>
          <w:szCs w:val="28"/>
        </w:rPr>
        <w:t xml:space="preserve"> </w:t>
      </w:r>
      <w:r w:rsidRPr="009651C9">
        <w:rPr>
          <w:sz w:val="28"/>
          <w:szCs w:val="28"/>
        </w:rPr>
        <w:t>имеет право на:</w:t>
      </w:r>
    </w:p>
    <w:p w14:paraId="0BE56CD3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51C9">
        <w:rPr>
          <w:rFonts w:eastAsiaTheme="minorHAnsi"/>
          <w:sz w:val="28"/>
          <w:szCs w:val="28"/>
          <w:lang w:eastAsia="en-US"/>
        </w:rPr>
        <w:t>1) ознакомление с документами, устанавливающими его права и об</w:t>
      </w:r>
      <w:r w:rsidRPr="009651C9">
        <w:rPr>
          <w:rFonts w:eastAsiaTheme="minorHAnsi"/>
          <w:sz w:val="28"/>
          <w:szCs w:val="28"/>
          <w:lang w:eastAsia="en-US"/>
        </w:rPr>
        <w:t>я</w:t>
      </w:r>
      <w:r w:rsidRPr="009651C9">
        <w:rPr>
          <w:rFonts w:eastAsiaTheme="minorHAnsi"/>
          <w:sz w:val="28"/>
          <w:szCs w:val="28"/>
          <w:lang w:eastAsia="en-US"/>
        </w:rPr>
        <w:t>занности по замещаемой должности муниципальной службы, критериями оценки качества исполнения должностных обязанностей и условиями продв</w:t>
      </w:r>
      <w:r w:rsidRPr="009651C9">
        <w:rPr>
          <w:rFonts w:eastAsiaTheme="minorHAnsi"/>
          <w:sz w:val="28"/>
          <w:szCs w:val="28"/>
          <w:lang w:eastAsia="en-US"/>
        </w:rPr>
        <w:t>и</w:t>
      </w:r>
      <w:r w:rsidRPr="009651C9">
        <w:rPr>
          <w:rFonts w:eastAsiaTheme="minorHAnsi"/>
          <w:sz w:val="28"/>
          <w:szCs w:val="28"/>
          <w:lang w:eastAsia="en-US"/>
        </w:rPr>
        <w:t>жения по службе;</w:t>
      </w:r>
    </w:p>
    <w:p w14:paraId="7B8CA49A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2" w:name="sub_9012"/>
      <w:r w:rsidRPr="009651C9">
        <w:rPr>
          <w:rFonts w:eastAsiaTheme="minorHAnsi"/>
          <w:sz w:val="28"/>
          <w:szCs w:val="28"/>
          <w:lang w:eastAsia="en-US"/>
        </w:rPr>
        <w:t>2) обеспечение организационно-технических условий, необходимых для исполнения должностных обязанностей;</w:t>
      </w:r>
    </w:p>
    <w:p w14:paraId="5D93B2DC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3" w:name="sub_9013"/>
      <w:bookmarkEnd w:id="12"/>
      <w:r w:rsidRPr="009651C9">
        <w:rPr>
          <w:rFonts w:eastAsiaTheme="minorHAnsi"/>
          <w:sz w:val="28"/>
          <w:szCs w:val="28"/>
          <w:lang w:eastAsia="en-US"/>
        </w:rPr>
        <w:t>3) оплату труда и другие выплаты в соответствии с трудовым законод</w:t>
      </w:r>
      <w:r w:rsidRPr="009651C9">
        <w:rPr>
          <w:rFonts w:eastAsiaTheme="minorHAnsi"/>
          <w:sz w:val="28"/>
          <w:szCs w:val="28"/>
          <w:lang w:eastAsia="en-US"/>
        </w:rPr>
        <w:t>а</w:t>
      </w:r>
      <w:r w:rsidRPr="009651C9">
        <w:rPr>
          <w:rFonts w:eastAsiaTheme="minorHAnsi"/>
          <w:sz w:val="28"/>
          <w:szCs w:val="28"/>
          <w:lang w:eastAsia="en-US"/>
        </w:rPr>
        <w:t>тельством, законодательством о муниципальной службе и трудовым договором (контрактом);</w:t>
      </w:r>
    </w:p>
    <w:p w14:paraId="06419923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4" w:name="sub_9014"/>
      <w:bookmarkEnd w:id="13"/>
      <w:r w:rsidRPr="009651C9">
        <w:rPr>
          <w:rFonts w:eastAsiaTheme="minorHAnsi"/>
          <w:sz w:val="28"/>
          <w:szCs w:val="28"/>
          <w:lang w:eastAsia="en-US"/>
        </w:rPr>
        <w:t>4) отдых, обеспечиваемый установлением нормальной продолжител</w:t>
      </w:r>
      <w:r w:rsidRPr="009651C9">
        <w:rPr>
          <w:rFonts w:eastAsiaTheme="minorHAnsi"/>
          <w:sz w:val="28"/>
          <w:szCs w:val="28"/>
          <w:lang w:eastAsia="en-US"/>
        </w:rPr>
        <w:t>ь</w:t>
      </w:r>
      <w:r w:rsidRPr="009651C9">
        <w:rPr>
          <w:rFonts w:eastAsiaTheme="minorHAnsi"/>
          <w:sz w:val="28"/>
          <w:szCs w:val="28"/>
          <w:lang w:eastAsia="en-US"/>
        </w:rPr>
        <w:t>ности рабочего (служебного) времени, предоставлением выходных дней и н</w:t>
      </w:r>
      <w:r w:rsidRPr="009651C9">
        <w:rPr>
          <w:rFonts w:eastAsiaTheme="minorHAnsi"/>
          <w:sz w:val="28"/>
          <w:szCs w:val="28"/>
          <w:lang w:eastAsia="en-US"/>
        </w:rPr>
        <w:t>е</w:t>
      </w:r>
      <w:r w:rsidRPr="009651C9">
        <w:rPr>
          <w:rFonts w:eastAsiaTheme="minorHAnsi"/>
          <w:sz w:val="28"/>
          <w:szCs w:val="28"/>
          <w:lang w:eastAsia="en-US"/>
        </w:rPr>
        <w:t>рабочих праздничных дней, а также ежегодного оплачиваемого отпуска;</w:t>
      </w:r>
    </w:p>
    <w:p w14:paraId="1D9C86D2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5" w:name="sub_9015"/>
      <w:bookmarkEnd w:id="14"/>
      <w:r w:rsidRPr="009651C9">
        <w:rPr>
          <w:rFonts w:eastAsiaTheme="minorHAnsi"/>
          <w:sz w:val="28"/>
          <w:szCs w:val="28"/>
          <w:lang w:eastAsia="en-US"/>
        </w:rPr>
        <w:t>5) получение в установленном порядке информации и материалов, н</w:t>
      </w:r>
      <w:r w:rsidRPr="009651C9">
        <w:rPr>
          <w:rFonts w:eastAsiaTheme="minorHAnsi"/>
          <w:sz w:val="28"/>
          <w:szCs w:val="28"/>
          <w:lang w:eastAsia="en-US"/>
        </w:rPr>
        <w:t>е</w:t>
      </w:r>
      <w:r w:rsidRPr="009651C9">
        <w:rPr>
          <w:rFonts w:eastAsiaTheme="minorHAnsi"/>
          <w:sz w:val="28"/>
          <w:szCs w:val="28"/>
          <w:lang w:eastAsia="en-US"/>
        </w:rPr>
        <w:t>обходимых для исполнения должностных обязанностей, а также на внесение предложений о совершенствовании деятельности администрации муниципал</w:t>
      </w:r>
      <w:r w:rsidRPr="009651C9">
        <w:rPr>
          <w:rFonts w:eastAsiaTheme="minorHAnsi"/>
          <w:sz w:val="28"/>
          <w:szCs w:val="28"/>
          <w:lang w:eastAsia="en-US"/>
        </w:rPr>
        <w:t>ь</w:t>
      </w:r>
      <w:r w:rsidRPr="009651C9">
        <w:rPr>
          <w:rFonts w:eastAsiaTheme="minorHAnsi"/>
          <w:sz w:val="28"/>
          <w:szCs w:val="28"/>
          <w:lang w:eastAsia="en-US"/>
        </w:rPr>
        <w:t>ного образования Ленинградский район;</w:t>
      </w:r>
    </w:p>
    <w:p w14:paraId="18ECD51F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6" w:name="sub_9016"/>
      <w:bookmarkEnd w:id="15"/>
      <w:r w:rsidRPr="009651C9">
        <w:rPr>
          <w:rFonts w:eastAsiaTheme="minorHAnsi"/>
          <w:sz w:val="28"/>
          <w:szCs w:val="28"/>
          <w:lang w:eastAsia="en-US"/>
        </w:rPr>
        <w:t>6) участие по своей инициативе в конкурсе на замещение вакантной должности муниципальной службы;</w:t>
      </w:r>
      <w:bookmarkEnd w:id="16"/>
    </w:p>
    <w:p w14:paraId="50B8CDE4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51C9">
        <w:rPr>
          <w:rFonts w:eastAsiaTheme="minorHAnsi"/>
          <w:sz w:val="28"/>
          <w:szCs w:val="28"/>
          <w:lang w:eastAsia="en-US"/>
        </w:rPr>
        <w:t>7) получение дополнительного профессионального образования в соо</w:t>
      </w:r>
      <w:r w:rsidRPr="009651C9">
        <w:rPr>
          <w:rFonts w:eastAsiaTheme="minorHAnsi"/>
          <w:sz w:val="28"/>
          <w:szCs w:val="28"/>
          <w:lang w:eastAsia="en-US"/>
        </w:rPr>
        <w:t>т</w:t>
      </w:r>
      <w:r w:rsidRPr="009651C9">
        <w:rPr>
          <w:rFonts w:eastAsiaTheme="minorHAnsi"/>
          <w:sz w:val="28"/>
          <w:szCs w:val="28"/>
          <w:lang w:eastAsia="en-US"/>
        </w:rPr>
        <w:t>ветствии с муниципальным правовым актом за счет средств местного бюджета;</w:t>
      </w:r>
    </w:p>
    <w:p w14:paraId="5CBF968B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7" w:name="sub_918"/>
      <w:r w:rsidRPr="009651C9">
        <w:rPr>
          <w:rFonts w:eastAsiaTheme="minorHAnsi"/>
          <w:sz w:val="28"/>
          <w:szCs w:val="28"/>
          <w:lang w:eastAsia="en-US"/>
        </w:rPr>
        <w:t>8) защиту своих персональных данных;</w:t>
      </w:r>
    </w:p>
    <w:p w14:paraId="3CFF2FDB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8" w:name="sub_919"/>
      <w:bookmarkEnd w:id="17"/>
      <w:r w:rsidRPr="009651C9">
        <w:rPr>
          <w:rFonts w:eastAsiaTheme="minorHAnsi"/>
          <w:sz w:val="28"/>
          <w:szCs w:val="28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</w:t>
      </w:r>
      <w:r w:rsidRPr="009651C9">
        <w:rPr>
          <w:rFonts w:eastAsiaTheme="minorHAnsi"/>
          <w:sz w:val="28"/>
          <w:szCs w:val="28"/>
          <w:lang w:eastAsia="en-US"/>
        </w:rPr>
        <w:t>ъ</w:t>
      </w:r>
      <w:r w:rsidRPr="009651C9">
        <w:rPr>
          <w:rFonts w:eastAsiaTheme="minorHAnsi"/>
          <w:sz w:val="28"/>
          <w:szCs w:val="28"/>
          <w:lang w:eastAsia="en-US"/>
        </w:rPr>
        <w:t>яснений;</w:t>
      </w:r>
    </w:p>
    <w:p w14:paraId="24DBCAD6" w14:textId="77777777" w:rsidR="007F2780" w:rsidRPr="009651C9" w:rsidRDefault="007F2780" w:rsidP="002B52CB">
      <w:pPr>
        <w:widowControl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9" w:name="sub_9110"/>
      <w:bookmarkEnd w:id="18"/>
      <w:r w:rsidRPr="009651C9">
        <w:rPr>
          <w:rFonts w:eastAsiaTheme="minorHAnsi"/>
          <w:sz w:val="28"/>
          <w:szCs w:val="28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</w:t>
      </w:r>
      <w:r w:rsidRPr="009651C9">
        <w:rPr>
          <w:rFonts w:eastAsiaTheme="minorHAnsi"/>
          <w:sz w:val="28"/>
          <w:szCs w:val="28"/>
          <w:lang w:eastAsia="en-US"/>
        </w:rPr>
        <w:t>е</w:t>
      </w:r>
      <w:r w:rsidRPr="009651C9">
        <w:rPr>
          <w:rFonts w:eastAsiaTheme="minorHAnsi"/>
          <w:sz w:val="28"/>
          <w:szCs w:val="28"/>
          <w:lang w:eastAsia="en-US"/>
        </w:rPr>
        <w:t>ресов;</w:t>
      </w:r>
    </w:p>
    <w:p w14:paraId="1F014B43" w14:textId="77777777" w:rsidR="007F2780" w:rsidRPr="009651C9" w:rsidRDefault="007F2780" w:rsidP="00733DD0">
      <w:pPr>
        <w:widowControl/>
        <w:tabs>
          <w:tab w:val="left" w:pos="851"/>
        </w:tabs>
        <w:spacing w:line="25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0" w:name="sub_9111"/>
      <w:bookmarkEnd w:id="19"/>
      <w:r w:rsidRPr="009651C9">
        <w:rPr>
          <w:rFonts w:eastAsiaTheme="minorHAnsi"/>
          <w:sz w:val="28"/>
          <w:szCs w:val="28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</w:t>
      </w:r>
      <w:r w:rsidRPr="009651C9">
        <w:rPr>
          <w:rFonts w:eastAsiaTheme="minorHAnsi"/>
          <w:sz w:val="28"/>
          <w:szCs w:val="28"/>
          <w:lang w:eastAsia="en-US"/>
        </w:rPr>
        <w:t>у</w:t>
      </w:r>
      <w:r w:rsidRPr="009651C9">
        <w:rPr>
          <w:rFonts w:eastAsiaTheme="minorHAnsi"/>
          <w:sz w:val="28"/>
          <w:szCs w:val="28"/>
          <w:lang w:eastAsia="en-US"/>
        </w:rPr>
        <w:t>ниципальной службе, включая обжалование в суд их нарушений;</w:t>
      </w:r>
    </w:p>
    <w:p w14:paraId="0FB102D0" w14:textId="77777777" w:rsidR="007F2780" w:rsidRPr="009651C9" w:rsidRDefault="007F2780" w:rsidP="00733DD0">
      <w:pPr>
        <w:widowControl/>
        <w:tabs>
          <w:tab w:val="left" w:pos="851"/>
        </w:tabs>
        <w:spacing w:line="25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1" w:name="sub_9112"/>
      <w:bookmarkEnd w:id="20"/>
      <w:r w:rsidRPr="009651C9">
        <w:rPr>
          <w:rFonts w:eastAsiaTheme="minorHAnsi"/>
          <w:sz w:val="28"/>
          <w:szCs w:val="28"/>
          <w:lang w:eastAsia="en-US"/>
        </w:rPr>
        <w:t>12) пенсионное обеспечение в соответствии с законодательством Ро</w:t>
      </w:r>
      <w:r w:rsidRPr="009651C9">
        <w:rPr>
          <w:rFonts w:eastAsiaTheme="minorHAnsi"/>
          <w:sz w:val="28"/>
          <w:szCs w:val="28"/>
          <w:lang w:eastAsia="en-US"/>
        </w:rPr>
        <w:t>с</w:t>
      </w:r>
      <w:r w:rsidRPr="009651C9">
        <w:rPr>
          <w:rFonts w:eastAsiaTheme="minorHAnsi"/>
          <w:sz w:val="28"/>
          <w:szCs w:val="28"/>
          <w:lang w:eastAsia="en-US"/>
        </w:rPr>
        <w:t>сийской Федерации.</w:t>
      </w:r>
    </w:p>
    <w:bookmarkEnd w:id="21"/>
    <w:p w14:paraId="14C5A541" w14:textId="77777777" w:rsidR="007F2780" w:rsidRPr="009651C9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9651C9">
        <w:rPr>
          <w:sz w:val="28"/>
          <w:szCs w:val="28"/>
        </w:rPr>
        <w:t>Иные права:</w:t>
      </w:r>
    </w:p>
    <w:p w14:paraId="7D617139" w14:textId="77777777" w:rsidR="007F2780" w:rsidRPr="009651C9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9651C9">
        <w:rPr>
          <w:sz w:val="28"/>
          <w:szCs w:val="28"/>
        </w:rPr>
        <w:t>1) запрашивать от должностных лиц федеральных органов госуда</w:t>
      </w:r>
      <w:r w:rsidRPr="009651C9">
        <w:rPr>
          <w:sz w:val="28"/>
          <w:szCs w:val="28"/>
        </w:rPr>
        <w:t>р</w:t>
      </w:r>
      <w:r w:rsidRPr="009651C9">
        <w:rPr>
          <w:sz w:val="28"/>
          <w:szCs w:val="28"/>
        </w:rPr>
        <w:t>ственной власти и их территориальных органов, органов государственной вл</w:t>
      </w:r>
      <w:r w:rsidRPr="009651C9">
        <w:rPr>
          <w:sz w:val="28"/>
          <w:szCs w:val="28"/>
        </w:rPr>
        <w:t>а</w:t>
      </w:r>
      <w:r w:rsidRPr="009651C9">
        <w:rPr>
          <w:sz w:val="28"/>
          <w:szCs w:val="28"/>
        </w:rPr>
        <w:t xml:space="preserve">сти субъекта Российской Федерации, иных государственных органов, органов местного самоуправления, организаций и получать в установленном порядке </w:t>
      </w:r>
      <w:r w:rsidRPr="009651C9">
        <w:rPr>
          <w:sz w:val="28"/>
          <w:szCs w:val="28"/>
        </w:rPr>
        <w:lastRenderedPageBreak/>
        <w:t>документы и информацию, необходимые для выполнения своих должностных обязанностей;</w:t>
      </w:r>
    </w:p>
    <w:p w14:paraId="1E4183E8" w14:textId="77777777" w:rsidR="007F2780" w:rsidRPr="009651C9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9651C9">
        <w:rPr>
          <w:sz w:val="28"/>
          <w:szCs w:val="28"/>
        </w:rPr>
        <w:t>2) принимать в установленном порядке участие в мероприятиях (сов</w:t>
      </w:r>
      <w:r w:rsidRPr="009651C9">
        <w:rPr>
          <w:sz w:val="28"/>
          <w:szCs w:val="28"/>
        </w:rPr>
        <w:t>е</w:t>
      </w:r>
      <w:r w:rsidRPr="009651C9">
        <w:rPr>
          <w:sz w:val="28"/>
          <w:szCs w:val="28"/>
        </w:rPr>
        <w:t>щаниях, конференциях, семинарах), содержание которых соответствует обл</w:t>
      </w:r>
      <w:r w:rsidRPr="009651C9">
        <w:rPr>
          <w:sz w:val="28"/>
          <w:szCs w:val="28"/>
        </w:rPr>
        <w:t>а</w:t>
      </w:r>
      <w:r w:rsidRPr="009651C9">
        <w:rPr>
          <w:sz w:val="28"/>
          <w:szCs w:val="28"/>
        </w:rPr>
        <w:t>сти деятельности и виду деятельности;</w:t>
      </w:r>
    </w:p>
    <w:p w14:paraId="526E19D8" w14:textId="77777777" w:rsidR="007F2780" w:rsidRPr="009651C9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9651C9">
        <w:rPr>
          <w:sz w:val="28"/>
          <w:szCs w:val="28"/>
        </w:rPr>
        <w:t>3) иметь иные права в соответствии с действующим законодательством.</w:t>
      </w:r>
    </w:p>
    <w:p w14:paraId="64E26702" w14:textId="77777777" w:rsidR="007F2780" w:rsidRPr="004B0B83" w:rsidRDefault="007F2780" w:rsidP="00733DD0">
      <w:pPr>
        <w:tabs>
          <w:tab w:val="left" w:pos="851"/>
        </w:tabs>
        <w:spacing w:line="252" w:lineRule="auto"/>
        <w:ind w:firstLine="540"/>
        <w:jc w:val="both"/>
        <w:rPr>
          <w:sz w:val="28"/>
          <w:szCs w:val="28"/>
          <w:highlight w:val="yellow"/>
        </w:rPr>
      </w:pPr>
    </w:p>
    <w:p w14:paraId="5C969503" w14:textId="77777777" w:rsidR="007F2780" w:rsidRPr="00D9553E" w:rsidRDefault="007F2780" w:rsidP="00733DD0">
      <w:pPr>
        <w:tabs>
          <w:tab w:val="left" w:pos="851"/>
        </w:tabs>
        <w:spacing w:line="252" w:lineRule="auto"/>
        <w:jc w:val="center"/>
        <w:outlineLvl w:val="1"/>
        <w:rPr>
          <w:sz w:val="28"/>
          <w:szCs w:val="28"/>
        </w:rPr>
      </w:pPr>
      <w:bookmarkStart w:id="22" w:name="Par267"/>
      <w:bookmarkEnd w:id="22"/>
      <w:r w:rsidRPr="00D9553E">
        <w:rPr>
          <w:sz w:val="28"/>
          <w:szCs w:val="28"/>
        </w:rPr>
        <w:t>5. Ответственность</w:t>
      </w:r>
    </w:p>
    <w:p w14:paraId="17DF7367" w14:textId="77777777" w:rsidR="007F2780" w:rsidRPr="008F7E7D" w:rsidRDefault="007F2780" w:rsidP="00733DD0">
      <w:pPr>
        <w:tabs>
          <w:tab w:val="left" w:pos="851"/>
        </w:tabs>
        <w:spacing w:line="252" w:lineRule="auto"/>
        <w:jc w:val="both"/>
        <w:rPr>
          <w:sz w:val="28"/>
          <w:szCs w:val="28"/>
        </w:rPr>
      </w:pPr>
    </w:p>
    <w:p w14:paraId="725AEBB0" w14:textId="77777777" w:rsidR="007F2780" w:rsidRPr="008F7E7D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>Начальник</w:t>
      </w:r>
      <w:r w:rsidR="002B52CB" w:rsidRPr="008F7E7D">
        <w:rPr>
          <w:sz w:val="28"/>
          <w:szCs w:val="28"/>
        </w:rPr>
        <w:t xml:space="preserve"> </w:t>
      </w:r>
      <w:r w:rsidR="00273718">
        <w:rPr>
          <w:sz w:val="28"/>
          <w:szCs w:val="28"/>
        </w:rPr>
        <w:t xml:space="preserve">Отдела </w:t>
      </w:r>
      <w:r w:rsidRPr="008F7E7D">
        <w:rPr>
          <w:sz w:val="28"/>
          <w:szCs w:val="28"/>
        </w:rPr>
        <w:t>несет установленную законодательством ответстве</w:t>
      </w:r>
      <w:r w:rsidRPr="008F7E7D">
        <w:rPr>
          <w:sz w:val="28"/>
          <w:szCs w:val="28"/>
        </w:rPr>
        <w:t>н</w:t>
      </w:r>
      <w:r w:rsidRPr="008F7E7D">
        <w:rPr>
          <w:sz w:val="28"/>
          <w:szCs w:val="28"/>
        </w:rPr>
        <w:t>ность:</w:t>
      </w:r>
    </w:p>
    <w:p w14:paraId="2510C4C3" w14:textId="77777777" w:rsidR="007F2780" w:rsidRPr="008F7E7D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>5.1. За неисполнение или ненадлежащее исполнение своих должнос</w:t>
      </w:r>
      <w:r w:rsidRPr="008F7E7D">
        <w:rPr>
          <w:sz w:val="28"/>
          <w:szCs w:val="28"/>
        </w:rPr>
        <w:t>т</w:t>
      </w:r>
      <w:r w:rsidRPr="008F7E7D">
        <w:rPr>
          <w:sz w:val="28"/>
          <w:szCs w:val="28"/>
        </w:rPr>
        <w:t>ных обязанностей в пределах, определенных трудовым законодательством Ро</w:t>
      </w:r>
      <w:r w:rsidRPr="008F7E7D">
        <w:rPr>
          <w:sz w:val="28"/>
          <w:szCs w:val="28"/>
        </w:rPr>
        <w:t>с</w:t>
      </w:r>
      <w:r w:rsidRPr="008F7E7D">
        <w:rPr>
          <w:sz w:val="28"/>
          <w:szCs w:val="28"/>
        </w:rPr>
        <w:t>сийской Федерации, законодательством о муниципальной службе;</w:t>
      </w:r>
    </w:p>
    <w:p w14:paraId="0F593034" w14:textId="77777777" w:rsidR="007F2780" w:rsidRPr="008F7E7D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14:paraId="6B9AF9AE" w14:textId="77777777" w:rsidR="007F2780" w:rsidRPr="008F7E7D" w:rsidRDefault="007F2780" w:rsidP="00733DD0">
      <w:pPr>
        <w:tabs>
          <w:tab w:val="left" w:pos="851"/>
        </w:tabs>
        <w:spacing w:line="252" w:lineRule="auto"/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14:paraId="33696A4B" w14:textId="77777777" w:rsidR="007F2780" w:rsidRPr="008F7E7D" w:rsidRDefault="007F2780" w:rsidP="00733DD0">
      <w:pPr>
        <w:tabs>
          <w:tab w:val="left" w:pos="851"/>
        </w:tabs>
        <w:spacing w:line="252" w:lineRule="auto"/>
        <w:ind w:firstLine="540"/>
        <w:jc w:val="both"/>
        <w:rPr>
          <w:i/>
          <w:sz w:val="28"/>
          <w:szCs w:val="28"/>
        </w:rPr>
      </w:pPr>
      <w:bookmarkStart w:id="23" w:name="Par274"/>
      <w:bookmarkEnd w:id="23"/>
    </w:p>
    <w:p w14:paraId="6E1F903E" w14:textId="77777777" w:rsidR="007F2780" w:rsidRPr="00D9553E" w:rsidRDefault="007F2780" w:rsidP="00733DD0">
      <w:pPr>
        <w:tabs>
          <w:tab w:val="left" w:pos="851"/>
        </w:tabs>
        <w:spacing w:line="252" w:lineRule="auto"/>
        <w:ind w:firstLine="567"/>
        <w:jc w:val="center"/>
        <w:outlineLvl w:val="1"/>
        <w:rPr>
          <w:sz w:val="28"/>
          <w:szCs w:val="28"/>
        </w:rPr>
      </w:pPr>
      <w:r w:rsidRPr="00D9553E">
        <w:rPr>
          <w:sz w:val="28"/>
          <w:szCs w:val="28"/>
        </w:rPr>
        <w:t xml:space="preserve">6. Порядок служебного взаимодействия муниципального </w:t>
      </w:r>
    </w:p>
    <w:p w14:paraId="4BED81ED" w14:textId="77777777" w:rsidR="007F2780" w:rsidRPr="00D9553E" w:rsidRDefault="007F2780" w:rsidP="00733DD0">
      <w:pPr>
        <w:tabs>
          <w:tab w:val="left" w:pos="851"/>
        </w:tabs>
        <w:spacing w:line="252" w:lineRule="auto"/>
        <w:ind w:firstLine="567"/>
        <w:jc w:val="center"/>
        <w:outlineLvl w:val="1"/>
        <w:rPr>
          <w:sz w:val="28"/>
          <w:szCs w:val="28"/>
        </w:rPr>
      </w:pPr>
      <w:r w:rsidRPr="00D9553E">
        <w:rPr>
          <w:sz w:val="28"/>
          <w:szCs w:val="28"/>
        </w:rPr>
        <w:t>служащего в связи с исполнением им должностных обязанностей с мун</w:t>
      </w:r>
      <w:r w:rsidRPr="00D9553E">
        <w:rPr>
          <w:sz w:val="28"/>
          <w:szCs w:val="28"/>
        </w:rPr>
        <w:t>и</w:t>
      </w:r>
      <w:r w:rsidRPr="00D9553E">
        <w:rPr>
          <w:sz w:val="28"/>
          <w:szCs w:val="28"/>
        </w:rPr>
        <w:t xml:space="preserve">ципальными служащими, гражданскими служащими, </w:t>
      </w:r>
    </w:p>
    <w:p w14:paraId="719E2E0C" w14:textId="77777777" w:rsidR="007F2780" w:rsidRPr="00D9553E" w:rsidRDefault="007F2780" w:rsidP="00733DD0">
      <w:pPr>
        <w:tabs>
          <w:tab w:val="left" w:pos="851"/>
        </w:tabs>
        <w:spacing w:line="252" w:lineRule="auto"/>
        <w:ind w:firstLine="567"/>
        <w:jc w:val="center"/>
        <w:outlineLvl w:val="1"/>
        <w:rPr>
          <w:sz w:val="28"/>
          <w:szCs w:val="28"/>
        </w:rPr>
      </w:pPr>
      <w:r w:rsidRPr="00D9553E">
        <w:rPr>
          <w:sz w:val="28"/>
          <w:szCs w:val="28"/>
        </w:rPr>
        <w:t>гражданами, а также организациями</w:t>
      </w:r>
    </w:p>
    <w:p w14:paraId="5C59711A" w14:textId="77777777" w:rsidR="007F2780" w:rsidRPr="00D9553E" w:rsidRDefault="007F2780" w:rsidP="00733DD0">
      <w:pPr>
        <w:tabs>
          <w:tab w:val="left" w:pos="851"/>
        </w:tabs>
        <w:spacing w:line="252" w:lineRule="auto"/>
        <w:ind w:firstLine="567"/>
        <w:jc w:val="both"/>
        <w:outlineLvl w:val="1"/>
        <w:rPr>
          <w:sz w:val="28"/>
          <w:szCs w:val="28"/>
        </w:rPr>
      </w:pPr>
    </w:p>
    <w:p w14:paraId="6E54DE44" w14:textId="77777777" w:rsidR="007F2780" w:rsidRDefault="007F2780" w:rsidP="00733DD0">
      <w:pPr>
        <w:tabs>
          <w:tab w:val="left" w:pos="851"/>
        </w:tabs>
        <w:spacing w:line="252" w:lineRule="auto"/>
        <w:ind w:firstLine="851"/>
        <w:jc w:val="both"/>
        <w:outlineLvl w:val="1"/>
        <w:rPr>
          <w:sz w:val="28"/>
          <w:szCs w:val="28"/>
        </w:rPr>
      </w:pPr>
      <w:r w:rsidRPr="008F7E7D">
        <w:rPr>
          <w:sz w:val="28"/>
          <w:szCs w:val="28"/>
        </w:rPr>
        <w:t xml:space="preserve">Начальник </w:t>
      </w:r>
      <w:r w:rsidR="00584E5C">
        <w:rPr>
          <w:sz w:val="28"/>
          <w:szCs w:val="28"/>
        </w:rPr>
        <w:t>Отдела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для исполнения возложенных на него задач ос</w:t>
      </w:r>
      <w:r w:rsidRPr="008F7E7D">
        <w:rPr>
          <w:sz w:val="28"/>
          <w:szCs w:val="28"/>
        </w:rPr>
        <w:t>у</w:t>
      </w:r>
      <w:r w:rsidRPr="008F7E7D">
        <w:rPr>
          <w:sz w:val="28"/>
          <w:szCs w:val="28"/>
        </w:rPr>
        <w:t>ществляет служебное взаимодействие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с отраслевыми (функциональными) о</w:t>
      </w:r>
      <w:r w:rsidRPr="008F7E7D">
        <w:rPr>
          <w:sz w:val="28"/>
          <w:szCs w:val="28"/>
        </w:rPr>
        <w:t>р</w:t>
      </w:r>
      <w:r w:rsidRPr="008F7E7D">
        <w:rPr>
          <w:sz w:val="28"/>
          <w:szCs w:val="28"/>
        </w:rPr>
        <w:t>ганами администрации муниципального образования,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муниципальными сл</w:t>
      </w:r>
      <w:r w:rsidRPr="008F7E7D">
        <w:rPr>
          <w:sz w:val="28"/>
          <w:szCs w:val="28"/>
        </w:rPr>
        <w:t>у</w:t>
      </w:r>
      <w:r w:rsidRPr="008F7E7D">
        <w:rPr>
          <w:sz w:val="28"/>
          <w:szCs w:val="28"/>
        </w:rPr>
        <w:t>жащими администрации, муниципальными служащими иных муниципальных образований, депутатами Совета, гражданскими государственными служащ</w:t>
      </w:r>
      <w:r w:rsidRPr="008F7E7D">
        <w:rPr>
          <w:sz w:val="28"/>
          <w:szCs w:val="28"/>
        </w:rPr>
        <w:t>и</w:t>
      </w:r>
      <w:r w:rsidRPr="008F7E7D">
        <w:rPr>
          <w:sz w:val="28"/>
          <w:szCs w:val="28"/>
        </w:rPr>
        <w:t>ми государственных органов, гражданами, уполномоченными лицами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орган</w:t>
      </w:r>
      <w:r w:rsidRPr="008F7E7D">
        <w:rPr>
          <w:sz w:val="28"/>
          <w:szCs w:val="28"/>
        </w:rPr>
        <w:t>и</w:t>
      </w:r>
      <w:r w:rsidRPr="008F7E7D">
        <w:rPr>
          <w:sz w:val="28"/>
          <w:szCs w:val="28"/>
        </w:rPr>
        <w:t>заций, гражданами по вопросам своей компетенции.</w:t>
      </w:r>
    </w:p>
    <w:p w14:paraId="48DFBF27" w14:textId="77777777" w:rsidR="009E3A0A" w:rsidRPr="008F7E7D" w:rsidRDefault="009E3A0A" w:rsidP="00733DD0">
      <w:pPr>
        <w:tabs>
          <w:tab w:val="left" w:pos="851"/>
        </w:tabs>
        <w:spacing w:line="252" w:lineRule="auto"/>
        <w:ind w:firstLine="851"/>
        <w:jc w:val="both"/>
        <w:outlineLvl w:val="1"/>
        <w:rPr>
          <w:b/>
          <w:sz w:val="28"/>
          <w:szCs w:val="28"/>
        </w:rPr>
      </w:pPr>
    </w:p>
    <w:p w14:paraId="4AB51D19" w14:textId="77777777" w:rsidR="007F2780" w:rsidRPr="00D9553E" w:rsidRDefault="007F2780" w:rsidP="00733DD0">
      <w:pPr>
        <w:tabs>
          <w:tab w:val="left" w:pos="851"/>
        </w:tabs>
        <w:spacing w:line="252" w:lineRule="auto"/>
        <w:jc w:val="center"/>
        <w:outlineLvl w:val="1"/>
        <w:rPr>
          <w:sz w:val="28"/>
          <w:szCs w:val="28"/>
        </w:rPr>
      </w:pPr>
      <w:r w:rsidRPr="00D9553E">
        <w:rPr>
          <w:sz w:val="28"/>
          <w:szCs w:val="28"/>
        </w:rPr>
        <w:t>7. Показатели эффективности и результативности</w:t>
      </w:r>
    </w:p>
    <w:p w14:paraId="212A316F" w14:textId="77777777" w:rsidR="007F2780" w:rsidRPr="00D9553E" w:rsidRDefault="007F2780" w:rsidP="007F2780">
      <w:pPr>
        <w:tabs>
          <w:tab w:val="left" w:pos="851"/>
        </w:tabs>
        <w:jc w:val="center"/>
        <w:rPr>
          <w:sz w:val="28"/>
          <w:szCs w:val="28"/>
        </w:rPr>
      </w:pPr>
      <w:r w:rsidRPr="00D9553E">
        <w:rPr>
          <w:sz w:val="28"/>
          <w:szCs w:val="28"/>
        </w:rPr>
        <w:t>профессиональной служебной деятельности</w:t>
      </w:r>
    </w:p>
    <w:p w14:paraId="6AB731A2" w14:textId="77777777" w:rsidR="007F2780" w:rsidRPr="00D9553E" w:rsidRDefault="007F2780" w:rsidP="007F2780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14:paraId="10F80A8B" w14:textId="77777777" w:rsidR="007F2780" w:rsidRPr="008F7E7D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>Результаты служебной деятельности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 xml:space="preserve">начальника </w:t>
      </w:r>
      <w:r w:rsidR="00584E5C">
        <w:rPr>
          <w:sz w:val="28"/>
          <w:szCs w:val="28"/>
        </w:rPr>
        <w:t>Отдела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характериз</w:t>
      </w:r>
      <w:r w:rsidRPr="008F7E7D">
        <w:rPr>
          <w:sz w:val="28"/>
          <w:szCs w:val="28"/>
        </w:rPr>
        <w:t>у</w:t>
      </w:r>
      <w:r w:rsidRPr="008F7E7D">
        <w:rPr>
          <w:sz w:val="28"/>
          <w:szCs w:val="28"/>
        </w:rPr>
        <w:t xml:space="preserve">ются </w:t>
      </w:r>
      <w:r w:rsidR="00AA6DDD">
        <w:rPr>
          <w:sz w:val="28"/>
          <w:szCs w:val="28"/>
        </w:rPr>
        <w:t xml:space="preserve">следующими </w:t>
      </w:r>
      <w:r w:rsidRPr="008F7E7D">
        <w:rPr>
          <w:sz w:val="28"/>
          <w:szCs w:val="28"/>
        </w:rPr>
        <w:t>показателями</w:t>
      </w:r>
      <w:r w:rsidR="00AA6DDD">
        <w:rPr>
          <w:sz w:val="28"/>
          <w:szCs w:val="28"/>
        </w:rPr>
        <w:t xml:space="preserve">: </w:t>
      </w:r>
      <w:r w:rsidRPr="008F7E7D">
        <w:rPr>
          <w:sz w:val="28"/>
          <w:szCs w:val="28"/>
        </w:rPr>
        <w:t>количеством (объемом) выполняемых работ;</w:t>
      </w:r>
      <w:r w:rsidR="00AA6DD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качеством выполняемых функциональных обязанностей;</w:t>
      </w:r>
      <w:r w:rsidR="00AA6DD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соблюдением сроков выполнения работ;</w:t>
      </w:r>
      <w:r w:rsidR="00AA6DD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уровнем служебной загруженности;</w:t>
      </w:r>
      <w:r w:rsidR="00AA6DD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разнообразием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работ;</w:t>
      </w:r>
      <w:r w:rsidR="00AA6DD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самостоятельностью выполнения служебных заданий.</w:t>
      </w:r>
    </w:p>
    <w:p w14:paraId="16B91F2F" w14:textId="77777777" w:rsidR="007F2780" w:rsidRPr="008F7E7D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 xml:space="preserve">Профессиональная служебная деятельность начальника </w:t>
      </w:r>
      <w:r w:rsidR="004D6C8D">
        <w:rPr>
          <w:sz w:val="28"/>
          <w:szCs w:val="28"/>
        </w:rPr>
        <w:t>Отдела</w:t>
      </w:r>
      <w:r w:rsidR="008F7E7D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считае</w:t>
      </w:r>
      <w:r w:rsidRPr="008F7E7D">
        <w:rPr>
          <w:sz w:val="28"/>
          <w:szCs w:val="28"/>
        </w:rPr>
        <w:t>т</w:t>
      </w:r>
      <w:r w:rsidRPr="008F7E7D">
        <w:rPr>
          <w:sz w:val="28"/>
          <w:szCs w:val="28"/>
        </w:rPr>
        <w:lastRenderedPageBreak/>
        <w:t>ся эффективной и результативной, если:</w:t>
      </w:r>
    </w:p>
    <w:p w14:paraId="56EE19C0" w14:textId="77777777" w:rsidR="007F2780" w:rsidRPr="008F7E7D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 xml:space="preserve"> должностные обязанности исполняются на высоком профессиональном уровне;</w:t>
      </w:r>
    </w:p>
    <w:p w14:paraId="075EC620" w14:textId="77777777" w:rsidR="007F2780" w:rsidRPr="008F7E7D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 xml:space="preserve"> постоянно поддерживается необходимый уровень знаний;</w:t>
      </w:r>
    </w:p>
    <w:p w14:paraId="59E37844" w14:textId="77777777" w:rsidR="007F2780" w:rsidRPr="008F7E7D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 xml:space="preserve"> при исполнении должностных обязанностей строго соблюдается де</w:t>
      </w:r>
      <w:r w:rsidRPr="008F7E7D">
        <w:rPr>
          <w:sz w:val="28"/>
          <w:szCs w:val="28"/>
        </w:rPr>
        <w:t>й</w:t>
      </w:r>
      <w:r w:rsidRPr="008F7E7D">
        <w:rPr>
          <w:sz w:val="28"/>
          <w:szCs w:val="28"/>
        </w:rPr>
        <w:t>ствующее законодательство;</w:t>
      </w:r>
    </w:p>
    <w:p w14:paraId="06899CDA" w14:textId="77777777" w:rsidR="007F2780" w:rsidRPr="008F7E7D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 xml:space="preserve"> строго соблюдаются установленные сроки</w:t>
      </w:r>
      <w:r w:rsidR="00D9553E">
        <w:rPr>
          <w:sz w:val="28"/>
          <w:szCs w:val="28"/>
        </w:rPr>
        <w:t xml:space="preserve"> исполнения </w:t>
      </w:r>
      <w:r w:rsidR="000A6B4F">
        <w:rPr>
          <w:sz w:val="28"/>
          <w:szCs w:val="28"/>
        </w:rPr>
        <w:t xml:space="preserve">заданий и </w:t>
      </w:r>
      <w:r w:rsidR="00D9553E">
        <w:rPr>
          <w:sz w:val="28"/>
          <w:szCs w:val="28"/>
        </w:rPr>
        <w:t>пор</w:t>
      </w:r>
      <w:r w:rsidR="00D9553E">
        <w:rPr>
          <w:sz w:val="28"/>
          <w:szCs w:val="28"/>
        </w:rPr>
        <w:t>у</w:t>
      </w:r>
      <w:r w:rsidR="00D9553E">
        <w:rPr>
          <w:sz w:val="28"/>
          <w:szCs w:val="28"/>
        </w:rPr>
        <w:t>чений</w:t>
      </w:r>
      <w:r w:rsidRPr="008F7E7D">
        <w:rPr>
          <w:sz w:val="28"/>
          <w:szCs w:val="28"/>
        </w:rPr>
        <w:t>;</w:t>
      </w:r>
    </w:p>
    <w:p w14:paraId="685309FF" w14:textId="77777777" w:rsidR="007F2780" w:rsidRPr="008F7E7D" w:rsidRDefault="007F2780" w:rsidP="002B52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F7E7D">
        <w:rPr>
          <w:sz w:val="28"/>
          <w:szCs w:val="28"/>
        </w:rPr>
        <w:t xml:space="preserve"> на должном уровне поддерживаются нормы служебной и професси</w:t>
      </w:r>
      <w:r w:rsidRPr="008F7E7D">
        <w:rPr>
          <w:sz w:val="28"/>
          <w:szCs w:val="28"/>
        </w:rPr>
        <w:t>о</w:t>
      </w:r>
      <w:r w:rsidRPr="008F7E7D">
        <w:rPr>
          <w:sz w:val="28"/>
          <w:szCs w:val="28"/>
        </w:rPr>
        <w:t>нальной этики, правила делового поведения, а также</w:t>
      </w:r>
      <w:r w:rsidR="002B52CB" w:rsidRPr="008F7E7D">
        <w:rPr>
          <w:sz w:val="28"/>
          <w:szCs w:val="28"/>
        </w:rPr>
        <w:t xml:space="preserve"> </w:t>
      </w:r>
      <w:r w:rsidRPr="008F7E7D">
        <w:rPr>
          <w:sz w:val="28"/>
          <w:szCs w:val="28"/>
        </w:rPr>
        <w:t>трудовая дисциплина.</w:t>
      </w:r>
    </w:p>
    <w:p w14:paraId="54B35B52" w14:textId="77777777" w:rsidR="007F2780" w:rsidRPr="008F7E7D" w:rsidRDefault="007F2780" w:rsidP="007F2780">
      <w:pPr>
        <w:jc w:val="both"/>
        <w:rPr>
          <w:szCs w:val="28"/>
        </w:rPr>
      </w:pPr>
    </w:p>
    <w:p w14:paraId="7FC330E7" w14:textId="77777777" w:rsidR="002B52CB" w:rsidRPr="004B0B83" w:rsidRDefault="002B52CB" w:rsidP="007F2780">
      <w:pPr>
        <w:jc w:val="both"/>
        <w:rPr>
          <w:szCs w:val="28"/>
          <w:highlight w:val="yellow"/>
        </w:rPr>
      </w:pPr>
    </w:p>
    <w:p w14:paraId="7E37FF22" w14:textId="77777777" w:rsidR="004B0B83" w:rsidRPr="004B0B83" w:rsidRDefault="007F2780" w:rsidP="004B0B83">
      <w:pPr>
        <w:rPr>
          <w:sz w:val="28"/>
          <w:szCs w:val="28"/>
        </w:rPr>
      </w:pPr>
      <w:r w:rsidRPr="004B0B83">
        <w:rPr>
          <w:sz w:val="28"/>
          <w:szCs w:val="28"/>
        </w:rPr>
        <w:t>Заместитель гл</w:t>
      </w:r>
      <w:r w:rsidR="004B0B83" w:rsidRPr="004B0B83">
        <w:rPr>
          <w:sz w:val="28"/>
          <w:szCs w:val="28"/>
        </w:rPr>
        <w:t xml:space="preserve">авы </w:t>
      </w:r>
    </w:p>
    <w:p w14:paraId="4543A6E0" w14:textId="77777777" w:rsidR="009E3A0A" w:rsidRDefault="004B0B83" w:rsidP="004E1DB3">
      <w:pPr>
        <w:tabs>
          <w:tab w:val="left" w:pos="7513"/>
        </w:tabs>
        <w:rPr>
          <w:sz w:val="28"/>
          <w:szCs w:val="28"/>
        </w:rPr>
      </w:pPr>
      <w:r w:rsidRPr="004B0B83">
        <w:rPr>
          <w:sz w:val="28"/>
          <w:szCs w:val="28"/>
        </w:rPr>
        <w:t>муниципального образования</w:t>
      </w:r>
    </w:p>
    <w:p w14:paraId="4F65AC07" w14:textId="77777777" w:rsidR="00981985" w:rsidRDefault="009E3A0A" w:rsidP="004E1DB3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="004B0B83" w:rsidRPr="004B0B83">
        <w:rPr>
          <w:sz w:val="28"/>
          <w:szCs w:val="28"/>
        </w:rPr>
        <w:tab/>
        <w:t xml:space="preserve">А.Н. </w:t>
      </w:r>
      <w:proofErr w:type="spellStart"/>
      <w:r w:rsidR="004B0B83" w:rsidRPr="004B0B83">
        <w:rPr>
          <w:sz w:val="28"/>
          <w:szCs w:val="28"/>
        </w:rPr>
        <w:t>Шередекин</w:t>
      </w:r>
      <w:proofErr w:type="spellEnd"/>
    </w:p>
    <w:p w14:paraId="0A855B6B" w14:textId="77777777" w:rsidR="004B24A3" w:rsidRDefault="004B24A3" w:rsidP="00981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B24A3" w:rsidSect="00A87340">
      <w:headerReference w:type="default" r:id="rId9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BC484" w14:textId="77777777" w:rsidR="005443EA" w:rsidRDefault="005443EA" w:rsidP="00FA4233">
      <w:r>
        <w:separator/>
      </w:r>
    </w:p>
  </w:endnote>
  <w:endnote w:type="continuationSeparator" w:id="0">
    <w:p w14:paraId="66B64757" w14:textId="77777777" w:rsidR="005443EA" w:rsidRDefault="005443EA" w:rsidP="00FA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6E67" w14:textId="77777777" w:rsidR="005443EA" w:rsidRDefault="005443EA" w:rsidP="00FA4233">
      <w:r>
        <w:separator/>
      </w:r>
    </w:p>
  </w:footnote>
  <w:footnote w:type="continuationSeparator" w:id="0">
    <w:p w14:paraId="521E023C" w14:textId="77777777" w:rsidR="005443EA" w:rsidRDefault="005443EA" w:rsidP="00FA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95484"/>
      <w:docPartObj>
        <w:docPartGallery w:val="Page Numbers (Top of Page)"/>
        <w:docPartUnique/>
      </w:docPartObj>
    </w:sdtPr>
    <w:sdtEndPr/>
    <w:sdtContent>
      <w:p w14:paraId="55F8BEAF" w14:textId="77777777" w:rsidR="00E85CB6" w:rsidRDefault="00E85C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60">
          <w:rPr>
            <w:noProof/>
          </w:rPr>
          <w:t>10</w:t>
        </w:r>
        <w:r>
          <w:fldChar w:fldCharType="end"/>
        </w:r>
      </w:p>
    </w:sdtContent>
  </w:sdt>
  <w:p w14:paraId="42B831C4" w14:textId="77777777" w:rsidR="00E85CB6" w:rsidRDefault="00E85C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DAB"/>
    <w:multiLevelType w:val="multilevel"/>
    <w:tmpl w:val="B7FA83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1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5BA656A"/>
    <w:multiLevelType w:val="multilevel"/>
    <w:tmpl w:val="D08C3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B33761"/>
    <w:multiLevelType w:val="multilevel"/>
    <w:tmpl w:val="A0882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E2"/>
    <w:rsid w:val="00001F8A"/>
    <w:rsid w:val="00002C01"/>
    <w:rsid w:val="00010F60"/>
    <w:rsid w:val="00023D46"/>
    <w:rsid w:val="00031DF3"/>
    <w:rsid w:val="00036444"/>
    <w:rsid w:val="000422E0"/>
    <w:rsid w:val="00046714"/>
    <w:rsid w:val="00057387"/>
    <w:rsid w:val="00066437"/>
    <w:rsid w:val="000672BD"/>
    <w:rsid w:val="000709A1"/>
    <w:rsid w:val="00074AF3"/>
    <w:rsid w:val="00075C4E"/>
    <w:rsid w:val="0009022E"/>
    <w:rsid w:val="00091D1E"/>
    <w:rsid w:val="000923FD"/>
    <w:rsid w:val="000A3BCE"/>
    <w:rsid w:val="000A4F78"/>
    <w:rsid w:val="000A6B4F"/>
    <w:rsid w:val="000A75FE"/>
    <w:rsid w:val="000B2B5D"/>
    <w:rsid w:val="000C3696"/>
    <w:rsid w:val="000E3CE3"/>
    <w:rsid w:val="000F2916"/>
    <w:rsid w:val="000F6209"/>
    <w:rsid w:val="001144FB"/>
    <w:rsid w:val="00115DC6"/>
    <w:rsid w:val="0012197E"/>
    <w:rsid w:val="001241F3"/>
    <w:rsid w:val="00127177"/>
    <w:rsid w:val="0014489E"/>
    <w:rsid w:val="00154BD1"/>
    <w:rsid w:val="00160823"/>
    <w:rsid w:val="00163F7A"/>
    <w:rsid w:val="00170E1E"/>
    <w:rsid w:val="00194794"/>
    <w:rsid w:val="001A48F1"/>
    <w:rsid w:val="001A75D9"/>
    <w:rsid w:val="001B3219"/>
    <w:rsid w:val="001D2DA0"/>
    <w:rsid w:val="001D55C5"/>
    <w:rsid w:val="001E357A"/>
    <w:rsid w:val="001E72B5"/>
    <w:rsid w:val="001F035C"/>
    <w:rsid w:val="001F503B"/>
    <w:rsid w:val="001F505A"/>
    <w:rsid w:val="001F5C46"/>
    <w:rsid w:val="001F5D14"/>
    <w:rsid w:val="001F7FD1"/>
    <w:rsid w:val="002051AA"/>
    <w:rsid w:val="00205E7B"/>
    <w:rsid w:val="0020698A"/>
    <w:rsid w:val="00212836"/>
    <w:rsid w:val="0021554A"/>
    <w:rsid w:val="00216D88"/>
    <w:rsid w:val="00220D95"/>
    <w:rsid w:val="002232BB"/>
    <w:rsid w:val="00223591"/>
    <w:rsid w:val="00224AA2"/>
    <w:rsid w:val="002269F0"/>
    <w:rsid w:val="00231584"/>
    <w:rsid w:val="00234C01"/>
    <w:rsid w:val="00240EB3"/>
    <w:rsid w:val="0024347B"/>
    <w:rsid w:val="00243B82"/>
    <w:rsid w:val="0024471B"/>
    <w:rsid w:val="00244CE0"/>
    <w:rsid w:val="00246FEF"/>
    <w:rsid w:val="002548FF"/>
    <w:rsid w:val="002549C3"/>
    <w:rsid w:val="00255D96"/>
    <w:rsid w:val="0027232D"/>
    <w:rsid w:val="00273718"/>
    <w:rsid w:val="00286B18"/>
    <w:rsid w:val="002903AA"/>
    <w:rsid w:val="00290EF3"/>
    <w:rsid w:val="002933CE"/>
    <w:rsid w:val="002A4C2C"/>
    <w:rsid w:val="002B40AB"/>
    <w:rsid w:val="002B52CB"/>
    <w:rsid w:val="002C0A97"/>
    <w:rsid w:val="002C2F79"/>
    <w:rsid w:val="002D24B9"/>
    <w:rsid w:val="002D3660"/>
    <w:rsid w:val="002D4753"/>
    <w:rsid w:val="002D4AFE"/>
    <w:rsid w:val="002E1AE4"/>
    <w:rsid w:val="002E700B"/>
    <w:rsid w:val="00306441"/>
    <w:rsid w:val="00314054"/>
    <w:rsid w:val="00320E91"/>
    <w:rsid w:val="00327B57"/>
    <w:rsid w:val="003342D3"/>
    <w:rsid w:val="00337B81"/>
    <w:rsid w:val="003413DB"/>
    <w:rsid w:val="0034310E"/>
    <w:rsid w:val="00343417"/>
    <w:rsid w:val="0036435A"/>
    <w:rsid w:val="00381C66"/>
    <w:rsid w:val="00384669"/>
    <w:rsid w:val="00387A6A"/>
    <w:rsid w:val="00387DAD"/>
    <w:rsid w:val="003A331A"/>
    <w:rsid w:val="003A5BF2"/>
    <w:rsid w:val="003B1962"/>
    <w:rsid w:val="003B7697"/>
    <w:rsid w:val="003C4E84"/>
    <w:rsid w:val="003D115C"/>
    <w:rsid w:val="003D4B51"/>
    <w:rsid w:val="003D69CE"/>
    <w:rsid w:val="003E30F1"/>
    <w:rsid w:val="003E4670"/>
    <w:rsid w:val="003F02C2"/>
    <w:rsid w:val="003F5BEF"/>
    <w:rsid w:val="003F6E47"/>
    <w:rsid w:val="004106BE"/>
    <w:rsid w:val="00415242"/>
    <w:rsid w:val="0041661F"/>
    <w:rsid w:val="00416846"/>
    <w:rsid w:val="00417792"/>
    <w:rsid w:val="00424180"/>
    <w:rsid w:val="004273A4"/>
    <w:rsid w:val="004319F4"/>
    <w:rsid w:val="00436EAB"/>
    <w:rsid w:val="00440961"/>
    <w:rsid w:val="0044522F"/>
    <w:rsid w:val="00450158"/>
    <w:rsid w:val="00451714"/>
    <w:rsid w:val="0045247D"/>
    <w:rsid w:val="00465D63"/>
    <w:rsid w:val="0046620A"/>
    <w:rsid w:val="00467E35"/>
    <w:rsid w:val="00472214"/>
    <w:rsid w:val="00473B3D"/>
    <w:rsid w:val="00476A6A"/>
    <w:rsid w:val="004775C7"/>
    <w:rsid w:val="004811F3"/>
    <w:rsid w:val="00484874"/>
    <w:rsid w:val="004854E2"/>
    <w:rsid w:val="0049743C"/>
    <w:rsid w:val="004B0B83"/>
    <w:rsid w:val="004B24A3"/>
    <w:rsid w:val="004C19AA"/>
    <w:rsid w:val="004C71FA"/>
    <w:rsid w:val="004C786E"/>
    <w:rsid w:val="004D4D49"/>
    <w:rsid w:val="004D6745"/>
    <w:rsid w:val="004D6C8D"/>
    <w:rsid w:val="004E1DB3"/>
    <w:rsid w:val="004E500E"/>
    <w:rsid w:val="004E7D0B"/>
    <w:rsid w:val="004F4EDE"/>
    <w:rsid w:val="005023A8"/>
    <w:rsid w:val="005066B5"/>
    <w:rsid w:val="005114F3"/>
    <w:rsid w:val="00515E06"/>
    <w:rsid w:val="00516FDF"/>
    <w:rsid w:val="00521C4E"/>
    <w:rsid w:val="005245A3"/>
    <w:rsid w:val="00540E29"/>
    <w:rsid w:val="005443EA"/>
    <w:rsid w:val="005501C2"/>
    <w:rsid w:val="0055288A"/>
    <w:rsid w:val="0055485A"/>
    <w:rsid w:val="00563FDC"/>
    <w:rsid w:val="00564143"/>
    <w:rsid w:val="00565EE4"/>
    <w:rsid w:val="00575D5E"/>
    <w:rsid w:val="0057607C"/>
    <w:rsid w:val="00580056"/>
    <w:rsid w:val="00583DB8"/>
    <w:rsid w:val="00584753"/>
    <w:rsid w:val="00584939"/>
    <w:rsid w:val="00584E5C"/>
    <w:rsid w:val="00585464"/>
    <w:rsid w:val="00586BE5"/>
    <w:rsid w:val="005956EE"/>
    <w:rsid w:val="005A0D2A"/>
    <w:rsid w:val="005A0FC0"/>
    <w:rsid w:val="005A6AF2"/>
    <w:rsid w:val="005C3B70"/>
    <w:rsid w:val="005C7D2A"/>
    <w:rsid w:val="005E2920"/>
    <w:rsid w:val="005E4501"/>
    <w:rsid w:val="005E4534"/>
    <w:rsid w:val="005F3421"/>
    <w:rsid w:val="00602281"/>
    <w:rsid w:val="00603E97"/>
    <w:rsid w:val="00604D40"/>
    <w:rsid w:val="00606C8A"/>
    <w:rsid w:val="00623279"/>
    <w:rsid w:val="00630EAE"/>
    <w:rsid w:val="00633617"/>
    <w:rsid w:val="00644D38"/>
    <w:rsid w:val="0064562C"/>
    <w:rsid w:val="0065503F"/>
    <w:rsid w:val="00661FB6"/>
    <w:rsid w:val="00662821"/>
    <w:rsid w:val="006749F8"/>
    <w:rsid w:val="006765BF"/>
    <w:rsid w:val="00685204"/>
    <w:rsid w:val="00692647"/>
    <w:rsid w:val="00696E60"/>
    <w:rsid w:val="006A611B"/>
    <w:rsid w:val="006B4C2B"/>
    <w:rsid w:val="006B6BE4"/>
    <w:rsid w:val="006C1728"/>
    <w:rsid w:val="006D0F13"/>
    <w:rsid w:val="006D41A9"/>
    <w:rsid w:val="006E14E5"/>
    <w:rsid w:val="006E2555"/>
    <w:rsid w:val="006E6293"/>
    <w:rsid w:val="006E79FF"/>
    <w:rsid w:val="006F0255"/>
    <w:rsid w:val="00701226"/>
    <w:rsid w:val="00704533"/>
    <w:rsid w:val="007068BD"/>
    <w:rsid w:val="0071031F"/>
    <w:rsid w:val="007147BA"/>
    <w:rsid w:val="00714D17"/>
    <w:rsid w:val="007173B9"/>
    <w:rsid w:val="00717C68"/>
    <w:rsid w:val="00720A0D"/>
    <w:rsid w:val="00722D6A"/>
    <w:rsid w:val="00733DD0"/>
    <w:rsid w:val="00743246"/>
    <w:rsid w:val="00746807"/>
    <w:rsid w:val="00750E14"/>
    <w:rsid w:val="0075429E"/>
    <w:rsid w:val="00755260"/>
    <w:rsid w:val="00764DDD"/>
    <w:rsid w:val="00765919"/>
    <w:rsid w:val="00765D66"/>
    <w:rsid w:val="00767916"/>
    <w:rsid w:val="00767A4E"/>
    <w:rsid w:val="00767F65"/>
    <w:rsid w:val="0078182B"/>
    <w:rsid w:val="00784254"/>
    <w:rsid w:val="007861D5"/>
    <w:rsid w:val="00786856"/>
    <w:rsid w:val="007A3A3F"/>
    <w:rsid w:val="007A3CE4"/>
    <w:rsid w:val="007B09C3"/>
    <w:rsid w:val="007B30DD"/>
    <w:rsid w:val="007C00B7"/>
    <w:rsid w:val="007C3A92"/>
    <w:rsid w:val="007C41C5"/>
    <w:rsid w:val="007C58EB"/>
    <w:rsid w:val="007D2C93"/>
    <w:rsid w:val="007D71EA"/>
    <w:rsid w:val="007E7F2C"/>
    <w:rsid w:val="007F0B7C"/>
    <w:rsid w:val="007F1D67"/>
    <w:rsid w:val="007F2780"/>
    <w:rsid w:val="00806D5F"/>
    <w:rsid w:val="00810D6E"/>
    <w:rsid w:val="008120E5"/>
    <w:rsid w:val="00815647"/>
    <w:rsid w:val="00827831"/>
    <w:rsid w:val="008379B7"/>
    <w:rsid w:val="008420ED"/>
    <w:rsid w:val="00844A1E"/>
    <w:rsid w:val="0084515D"/>
    <w:rsid w:val="00846E3A"/>
    <w:rsid w:val="0085052E"/>
    <w:rsid w:val="00852AFF"/>
    <w:rsid w:val="00863762"/>
    <w:rsid w:val="00872C4D"/>
    <w:rsid w:val="00882023"/>
    <w:rsid w:val="008821F3"/>
    <w:rsid w:val="00891E0A"/>
    <w:rsid w:val="00897083"/>
    <w:rsid w:val="008B19D4"/>
    <w:rsid w:val="008B5B3B"/>
    <w:rsid w:val="008C111F"/>
    <w:rsid w:val="008D2AA8"/>
    <w:rsid w:val="008D62B7"/>
    <w:rsid w:val="008D6E36"/>
    <w:rsid w:val="008E1774"/>
    <w:rsid w:val="008E2411"/>
    <w:rsid w:val="008E2778"/>
    <w:rsid w:val="008E5E0E"/>
    <w:rsid w:val="008E5EB1"/>
    <w:rsid w:val="008E764C"/>
    <w:rsid w:val="008F0895"/>
    <w:rsid w:val="008F2901"/>
    <w:rsid w:val="008F2E89"/>
    <w:rsid w:val="008F344D"/>
    <w:rsid w:val="008F4F8C"/>
    <w:rsid w:val="008F7E7D"/>
    <w:rsid w:val="009050B0"/>
    <w:rsid w:val="0091122C"/>
    <w:rsid w:val="00913392"/>
    <w:rsid w:val="00927DE7"/>
    <w:rsid w:val="009328EF"/>
    <w:rsid w:val="00936A0D"/>
    <w:rsid w:val="009414BE"/>
    <w:rsid w:val="00951D51"/>
    <w:rsid w:val="00953AF9"/>
    <w:rsid w:val="00953C5A"/>
    <w:rsid w:val="00957697"/>
    <w:rsid w:val="00961463"/>
    <w:rsid w:val="00961CAA"/>
    <w:rsid w:val="009651C9"/>
    <w:rsid w:val="00967113"/>
    <w:rsid w:val="0096718A"/>
    <w:rsid w:val="009733B9"/>
    <w:rsid w:val="00981985"/>
    <w:rsid w:val="0098570C"/>
    <w:rsid w:val="00990D06"/>
    <w:rsid w:val="009A41B1"/>
    <w:rsid w:val="009B263D"/>
    <w:rsid w:val="009B3C07"/>
    <w:rsid w:val="009B603D"/>
    <w:rsid w:val="009C3FDD"/>
    <w:rsid w:val="009C7C56"/>
    <w:rsid w:val="009D02DA"/>
    <w:rsid w:val="009D70F0"/>
    <w:rsid w:val="009E27D6"/>
    <w:rsid w:val="009E3A0A"/>
    <w:rsid w:val="009E3EB8"/>
    <w:rsid w:val="009E5F3A"/>
    <w:rsid w:val="009F02E5"/>
    <w:rsid w:val="009F1386"/>
    <w:rsid w:val="009F6312"/>
    <w:rsid w:val="00A02BCC"/>
    <w:rsid w:val="00A10B1F"/>
    <w:rsid w:val="00A11BC7"/>
    <w:rsid w:val="00A15995"/>
    <w:rsid w:val="00A25A39"/>
    <w:rsid w:val="00A27500"/>
    <w:rsid w:val="00A30AD5"/>
    <w:rsid w:val="00A34D8B"/>
    <w:rsid w:val="00A37CBB"/>
    <w:rsid w:val="00A40B0F"/>
    <w:rsid w:val="00A44595"/>
    <w:rsid w:val="00A51186"/>
    <w:rsid w:val="00A514AD"/>
    <w:rsid w:val="00A52CA5"/>
    <w:rsid w:val="00A67DFB"/>
    <w:rsid w:val="00A71A54"/>
    <w:rsid w:val="00A7213D"/>
    <w:rsid w:val="00A73AFD"/>
    <w:rsid w:val="00A74844"/>
    <w:rsid w:val="00A831BF"/>
    <w:rsid w:val="00A87340"/>
    <w:rsid w:val="00A91CA2"/>
    <w:rsid w:val="00A91D6D"/>
    <w:rsid w:val="00A9475B"/>
    <w:rsid w:val="00AA00D3"/>
    <w:rsid w:val="00AA13C7"/>
    <w:rsid w:val="00AA2BF1"/>
    <w:rsid w:val="00AA3AAE"/>
    <w:rsid w:val="00AA3F05"/>
    <w:rsid w:val="00AA6DDD"/>
    <w:rsid w:val="00AA7300"/>
    <w:rsid w:val="00AC34BE"/>
    <w:rsid w:val="00AC59A2"/>
    <w:rsid w:val="00AC7B01"/>
    <w:rsid w:val="00AD3E09"/>
    <w:rsid w:val="00AE22AD"/>
    <w:rsid w:val="00AE26F2"/>
    <w:rsid w:val="00AE3583"/>
    <w:rsid w:val="00AE45C9"/>
    <w:rsid w:val="00AE6AC0"/>
    <w:rsid w:val="00AF1DAD"/>
    <w:rsid w:val="00AF4FB5"/>
    <w:rsid w:val="00B03CDD"/>
    <w:rsid w:val="00B20AE2"/>
    <w:rsid w:val="00B22AF9"/>
    <w:rsid w:val="00B2763E"/>
    <w:rsid w:val="00B27900"/>
    <w:rsid w:val="00B44A33"/>
    <w:rsid w:val="00B51E78"/>
    <w:rsid w:val="00B639F6"/>
    <w:rsid w:val="00B719D7"/>
    <w:rsid w:val="00B74AE3"/>
    <w:rsid w:val="00B758BE"/>
    <w:rsid w:val="00B75EA8"/>
    <w:rsid w:val="00B80C2E"/>
    <w:rsid w:val="00B90DC4"/>
    <w:rsid w:val="00BA5A45"/>
    <w:rsid w:val="00BB3643"/>
    <w:rsid w:val="00BD0CA0"/>
    <w:rsid w:val="00BD3F3D"/>
    <w:rsid w:val="00BD6254"/>
    <w:rsid w:val="00BE64BA"/>
    <w:rsid w:val="00BF1FA1"/>
    <w:rsid w:val="00C03518"/>
    <w:rsid w:val="00C052E6"/>
    <w:rsid w:val="00C0635E"/>
    <w:rsid w:val="00C22D57"/>
    <w:rsid w:val="00C23F02"/>
    <w:rsid w:val="00C24ACB"/>
    <w:rsid w:val="00C25F41"/>
    <w:rsid w:val="00C273C3"/>
    <w:rsid w:val="00C31651"/>
    <w:rsid w:val="00C319CA"/>
    <w:rsid w:val="00C365BC"/>
    <w:rsid w:val="00C407A0"/>
    <w:rsid w:val="00C4276D"/>
    <w:rsid w:val="00C42AB0"/>
    <w:rsid w:val="00C44193"/>
    <w:rsid w:val="00C460DC"/>
    <w:rsid w:val="00C5114D"/>
    <w:rsid w:val="00C51DD2"/>
    <w:rsid w:val="00C623AF"/>
    <w:rsid w:val="00C63979"/>
    <w:rsid w:val="00C63BD4"/>
    <w:rsid w:val="00C74213"/>
    <w:rsid w:val="00C84B0B"/>
    <w:rsid w:val="00C91296"/>
    <w:rsid w:val="00CA118A"/>
    <w:rsid w:val="00CA2EA0"/>
    <w:rsid w:val="00CA4559"/>
    <w:rsid w:val="00CA5E8F"/>
    <w:rsid w:val="00CA622D"/>
    <w:rsid w:val="00CB1DDD"/>
    <w:rsid w:val="00CB2B38"/>
    <w:rsid w:val="00CB2C0F"/>
    <w:rsid w:val="00CB355F"/>
    <w:rsid w:val="00CB436E"/>
    <w:rsid w:val="00CB5657"/>
    <w:rsid w:val="00CC1F6D"/>
    <w:rsid w:val="00CC358F"/>
    <w:rsid w:val="00CD26CB"/>
    <w:rsid w:val="00CD32FE"/>
    <w:rsid w:val="00CE534A"/>
    <w:rsid w:val="00CF6336"/>
    <w:rsid w:val="00D02123"/>
    <w:rsid w:val="00D03E19"/>
    <w:rsid w:val="00D078DC"/>
    <w:rsid w:val="00D13F53"/>
    <w:rsid w:val="00D15647"/>
    <w:rsid w:val="00D172C3"/>
    <w:rsid w:val="00D35DF7"/>
    <w:rsid w:val="00D37AD1"/>
    <w:rsid w:val="00D42751"/>
    <w:rsid w:val="00D57E3F"/>
    <w:rsid w:val="00D60E19"/>
    <w:rsid w:val="00D6354A"/>
    <w:rsid w:val="00D75429"/>
    <w:rsid w:val="00D75E25"/>
    <w:rsid w:val="00D83691"/>
    <w:rsid w:val="00D86B0C"/>
    <w:rsid w:val="00D924D5"/>
    <w:rsid w:val="00D94BF5"/>
    <w:rsid w:val="00D9553E"/>
    <w:rsid w:val="00D963DD"/>
    <w:rsid w:val="00D97364"/>
    <w:rsid w:val="00DA5E23"/>
    <w:rsid w:val="00DA7DDB"/>
    <w:rsid w:val="00DB5E3D"/>
    <w:rsid w:val="00DC23EB"/>
    <w:rsid w:val="00DD1EB0"/>
    <w:rsid w:val="00DD253F"/>
    <w:rsid w:val="00DD7235"/>
    <w:rsid w:val="00DE0587"/>
    <w:rsid w:val="00DE1E51"/>
    <w:rsid w:val="00DE271E"/>
    <w:rsid w:val="00DF7C19"/>
    <w:rsid w:val="00E05D5A"/>
    <w:rsid w:val="00E12D52"/>
    <w:rsid w:val="00E14FD5"/>
    <w:rsid w:val="00E16930"/>
    <w:rsid w:val="00E24041"/>
    <w:rsid w:val="00E2531B"/>
    <w:rsid w:val="00E3327A"/>
    <w:rsid w:val="00E33CBE"/>
    <w:rsid w:val="00E352A9"/>
    <w:rsid w:val="00E55C4C"/>
    <w:rsid w:val="00E60C4E"/>
    <w:rsid w:val="00E663AB"/>
    <w:rsid w:val="00E66912"/>
    <w:rsid w:val="00E737EE"/>
    <w:rsid w:val="00E76DCA"/>
    <w:rsid w:val="00E83F3E"/>
    <w:rsid w:val="00E85CB6"/>
    <w:rsid w:val="00E92362"/>
    <w:rsid w:val="00E979BB"/>
    <w:rsid w:val="00EA035D"/>
    <w:rsid w:val="00EA07F4"/>
    <w:rsid w:val="00EA1918"/>
    <w:rsid w:val="00EB062C"/>
    <w:rsid w:val="00EB62BB"/>
    <w:rsid w:val="00EB6E59"/>
    <w:rsid w:val="00EC58BB"/>
    <w:rsid w:val="00ED4522"/>
    <w:rsid w:val="00ED47F4"/>
    <w:rsid w:val="00EE30A8"/>
    <w:rsid w:val="00F112A4"/>
    <w:rsid w:val="00F15888"/>
    <w:rsid w:val="00F2294E"/>
    <w:rsid w:val="00F239DE"/>
    <w:rsid w:val="00F27951"/>
    <w:rsid w:val="00F35485"/>
    <w:rsid w:val="00F36CD4"/>
    <w:rsid w:val="00F40A77"/>
    <w:rsid w:val="00F42B3A"/>
    <w:rsid w:val="00F436B4"/>
    <w:rsid w:val="00F44130"/>
    <w:rsid w:val="00F44C07"/>
    <w:rsid w:val="00F47EAD"/>
    <w:rsid w:val="00F53C9F"/>
    <w:rsid w:val="00F55432"/>
    <w:rsid w:val="00F60478"/>
    <w:rsid w:val="00F618D3"/>
    <w:rsid w:val="00F65B6A"/>
    <w:rsid w:val="00F66269"/>
    <w:rsid w:val="00F66722"/>
    <w:rsid w:val="00F67384"/>
    <w:rsid w:val="00F72EEC"/>
    <w:rsid w:val="00F753A4"/>
    <w:rsid w:val="00F762A1"/>
    <w:rsid w:val="00F76DA8"/>
    <w:rsid w:val="00F77E0A"/>
    <w:rsid w:val="00F8587C"/>
    <w:rsid w:val="00F859C2"/>
    <w:rsid w:val="00F91B80"/>
    <w:rsid w:val="00F97E20"/>
    <w:rsid w:val="00FA4233"/>
    <w:rsid w:val="00FB1D3E"/>
    <w:rsid w:val="00FB36B8"/>
    <w:rsid w:val="00FC22D8"/>
    <w:rsid w:val="00FC2B50"/>
    <w:rsid w:val="00FD303E"/>
    <w:rsid w:val="00FD485C"/>
    <w:rsid w:val="00FE26E7"/>
    <w:rsid w:val="00FE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C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E12D52"/>
    <w:pPr>
      <w:widowControl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A67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A67DFB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F97E20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97E2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97E20"/>
    <w:rPr>
      <w:i/>
      <w:iCs/>
    </w:rPr>
  </w:style>
  <w:style w:type="paragraph" w:styleId="ab">
    <w:name w:val="Body Text"/>
    <w:basedOn w:val="a"/>
    <w:link w:val="ac"/>
    <w:uiPriority w:val="99"/>
    <w:unhideWhenUsed/>
    <w:rsid w:val="003342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3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342D3"/>
    <w:pPr>
      <w:widowControl/>
      <w:autoSpaceDE/>
      <w:autoSpaceDN/>
      <w:adjustRightInd/>
      <w:jc w:val="both"/>
    </w:pPr>
    <w:rPr>
      <w:w w:val="98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342D3"/>
    <w:rPr>
      <w:rFonts w:ascii="Times New Roman" w:eastAsia="Times New Roman" w:hAnsi="Times New Roman" w:cs="Times New Roman"/>
      <w:w w:val="98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rsid w:val="00990D06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90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94BF5"/>
    <w:pPr>
      <w:widowControl/>
      <w:tabs>
        <w:tab w:val="left" w:pos="993"/>
      </w:tabs>
      <w:autoSpaceDE/>
      <w:autoSpaceDN/>
      <w:adjustRightInd/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D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4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4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E26F2"/>
    <w:rPr>
      <w:color w:val="0000FF"/>
      <w:u w:val="single"/>
    </w:rPr>
  </w:style>
  <w:style w:type="paragraph" w:customStyle="1" w:styleId="Default">
    <w:name w:val="Default"/>
    <w:rsid w:val="00C36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F112A4"/>
    <w:pPr>
      <w:widowControl w:val="0"/>
      <w:autoSpaceDE w:val="0"/>
      <w:autoSpaceDN w:val="0"/>
      <w:adjustRightInd w:val="0"/>
      <w:spacing w:after="0" w:line="317" w:lineRule="exact"/>
      <w:ind w:right="17" w:firstLine="709"/>
      <w:jc w:val="center"/>
    </w:pPr>
    <w:rPr>
      <w:rFonts w:ascii="Times New Roman" w:eastAsia="Times New Roman" w:hAnsi="Times New Roman" w:cs="Times New Roman"/>
      <w:bCs/>
      <w:spacing w:val="-1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F112A4"/>
    <w:rPr>
      <w:rFonts w:ascii="Times New Roman" w:eastAsia="Times New Roman" w:hAnsi="Times New Roman" w:cs="Times New Roman"/>
      <w:bCs/>
      <w:spacing w:val="-1"/>
      <w:sz w:val="20"/>
      <w:szCs w:val="20"/>
      <w:lang w:eastAsia="ru-RU"/>
    </w:rPr>
  </w:style>
  <w:style w:type="paragraph" w:customStyle="1" w:styleId="FORMATTEXT">
    <w:name w:val=".FORMATTEXT"/>
    <w:uiPriority w:val="99"/>
    <w:rsid w:val="00DB5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E12D52"/>
    <w:pPr>
      <w:widowControl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A67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A67DFB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F97E20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97E2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97E20"/>
    <w:rPr>
      <w:i/>
      <w:iCs/>
    </w:rPr>
  </w:style>
  <w:style w:type="paragraph" w:styleId="ab">
    <w:name w:val="Body Text"/>
    <w:basedOn w:val="a"/>
    <w:link w:val="ac"/>
    <w:uiPriority w:val="99"/>
    <w:unhideWhenUsed/>
    <w:rsid w:val="003342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3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342D3"/>
    <w:pPr>
      <w:widowControl/>
      <w:autoSpaceDE/>
      <w:autoSpaceDN/>
      <w:adjustRightInd/>
      <w:jc w:val="both"/>
    </w:pPr>
    <w:rPr>
      <w:w w:val="98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342D3"/>
    <w:rPr>
      <w:rFonts w:ascii="Times New Roman" w:eastAsia="Times New Roman" w:hAnsi="Times New Roman" w:cs="Times New Roman"/>
      <w:w w:val="98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rsid w:val="00990D06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90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94BF5"/>
    <w:pPr>
      <w:widowControl/>
      <w:tabs>
        <w:tab w:val="left" w:pos="993"/>
      </w:tabs>
      <w:autoSpaceDE/>
      <w:autoSpaceDN/>
      <w:adjustRightInd/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D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4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4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E26F2"/>
    <w:rPr>
      <w:color w:val="0000FF"/>
      <w:u w:val="single"/>
    </w:rPr>
  </w:style>
  <w:style w:type="paragraph" w:customStyle="1" w:styleId="Default">
    <w:name w:val="Default"/>
    <w:rsid w:val="00C36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F112A4"/>
    <w:pPr>
      <w:widowControl w:val="0"/>
      <w:autoSpaceDE w:val="0"/>
      <w:autoSpaceDN w:val="0"/>
      <w:adjustRightInd w:val="0"/>
      <w:spacing w:after="0" w:line="317" w:lineRule="exact"/>
      <w:ind w:right="17" w:firstLine="709"/>
      <w:jc w:val="center"/>
    </w:pPr>
    <w:rPr>
      <w:rFonts w:ascii="Times New Roman" w:eastAsia="Times New Roman" w:hAnsi="Times New Roman" w:cs="Times New Roman"/>
      <w:bCs/>
      <w:spacing w:val="-1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F112A4"/>
    <w:rPr>
      <w:rFonts w:ascii="Times New Roman" w:eastAsia="Times New Roman" w:hAnsi="Times New Roman" w:cs="Times New Roman"/>
      <w:bCs/>
      <w:spacing w:val="-1"/>
      <w:sz w:val="20"/>
      <w:szCs w:val="20"/>
      <w:lang w:eastAsia="ru-RU"/>
    </w:rPr>
  </w:style>
  <w:style w:type="paragraph" w:customStyle="1" w:styleId="FORMATTEXT">
    <w:name w:val=".FORMATTEXT"/>
    <w:uiPriority w:val="99"/>
    <w:rsid w:val="00DB5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12B9-9086-477B-91DB-5441A672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Пользователь Windows</cp:lastModifiedBy>
  <cp:revision>2</cp:revision>
  <cp:lastPrinted>2021-04-06T13:04:00Z</cp:lastPrinted>
  <dcterms:created xsi:type="dcterms:W3CDTF">2023-04-28T08:07:00Z</dcterms:created>
  <dcterms:modified xsi:type="dcterms:W3CDTF">2023-04-28T08:07:00Z</dcterms:modified>
</cp:coreProperties>
</file>