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1E" w:rsidRDefault="00E73973" w:rsidP="0098027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980271" w:rsidRDefault="00980271" w:rsidP="00980271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EA121E" w:rsidRDefault="00E73973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EA121E" w:rsidRDefault="00E73973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EA121E" w:rsidRDefault="00E73973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EA121E" w:rsidRDefault="00E73973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EA121E" w:rsidRDefault="00EA121E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EA121E" w:rsidRDefault="00E73973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EA121E" w:rsidRDefault="00EA121E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980271" w:rsidRDefault="00980271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EA121E" w:rsidRDefault="00E73973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980271">
        <w:rPr>
          <w:rFonts w:ascii="Tinos" w:eastAsia="Tinos" w:hAnsi="Tinos" w:cs="Tinos"/>
          <w:sz w:val="28"/>
          <w:szCs w:val="28"/>
        </w:rPr>
        <w:t xml:space="preserve">10.09.2024 г.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</w:t>
      </w:r>
      <w:r w:rsidR="00594BA2">
        <w:rPr>
          <w:rFonts w:ascii="Tinos" w:eastAsia="Tinos" w:hAnsi="Tinos" w:cs="Tinos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</w:t>
      </w:r>
      <w:r w:rsidR="00980271">
        <w:rPr>
          <w:rFonts w:ascii="Tinos" w:eastAsia="Tinos" w:hAnsi="Tinos" w:cs="Tinos"/>
          <w:sz w:val="28"/>
          <w:szCs w:val="28"/>
        </w:rPr>
        <w:t xml:space="preserve">                       № 17</w:t>
      </w:r>
    </w:p>
    <w:p w:rsidR="00EA121E" w:rsidRDefault="00E73973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EA121E" w:rsidRDefault="00EA121E">
      <w:pPr>
        <w:pStyle w:val="11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21E" w:rsidRDefault="00EA121E">
      <w:pPr>
        <w:spacing w:line="240" w:lineRule="auto"/>
      </w:pPr>
    </w:p>
    <w:p w:rsidR="00980271" w:rsidRDefault="00E73973">
      <w:pPr>
        <w:pStyle w:val="110"/>
        <w:tabs>
          <w:tab w:val="left" w:pos="709"/>
        </w:tabs>
        <w:spacing w:before="0"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реорганизации администрации муниципального образования </w:t>
      </w:r>
    </w:p>
    <w:p w:rsidR="00980271" w:rsidRDefault="00E73973">
      <w:pPr>
        <w:pStyle w:val="110"/>
        <w:tabs>
          <w:tab w:val="left" w:pos="709"/>
        </w:tabs>
        <w:spacing w:before="0"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Ленинградский район путем присоединения к ней администраций </w:t>
      </w:r>
    </w:p>
    <w:p w:rsidR="00EA121E" w:rsidRDefault="00E73973">
      <w:pPr>
        <w:pStyle w:val="110"/>
        <w:tabs>
          <w:tab w:val="left" w:pos="709"/>
        </w:tabs>
        <w:spacing w:before="0"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сельских поселений Ленинградского района</w:t>
      </w:r>
    </w:p>
    <w:p w:rsidR="00EA121E" w:rsidRDefault="00EA121E">
      <w:pPr>
        <w:spacing w:line="240" w:lineRule="auto"/>
      </w:pPr>
    </w:p>
    <w:p w:rsidR="00EA121E" w:rsidRDefault="00EA121E">
      <w:pPr>
        <w:spacing w:after="0" w:line="240" w:lineRule="auto"/>
      </w:pPr>
    </w:p>
    <w:p w:rsidR="00EA121E" w:rsidRDefault="00E73973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со статьями 57-60 Гражданского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Реорганизовать Администрацию муниципального образования Ленинградский район (ИНН 2341000075) (далее-Учреждение) путем присоединения к ней Администрации Ленинградского сельского поселения Ленинградского района (ИНН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t>2341012306</w:t>
      </w:r>
      <w:r>
        <w:rPr>
          <w:rFonts w:ascii="Tinos" w:eastAsia="Tinos" w:hAnsi="Tinos" w:cs="Tinos"/>
          <w:sz w:val="28"/>
          <w:szCs w:val="28"/>
        </w:rPr>
        <w:t xml:space="preserve">), Администрации Белохуторского сельского поселения Ленинградского района (ИНН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2341012401</w:t>
      </w:r>
      <w:r>
        <w:rPr>
          <w:rFonts w:ascii="Tinos" w:eastAsia="Tinos" w:hAnsi="Tinos" w:cs="Tinos"/>
          <w:sz w:val="28"/>
          <w:szCs w:val="28"/>
        </w:rPr>
        <w:t>), Администрации Восточного сельского поселения Ленинградского района (ИНН</w:t>
      </w:r>
      <w:r>
        <w:rPr>
          <w:rFonts w:ascii="Tinos" w:eastAsia="Tinos" w:hAnsi="Tinos" w:cs="Tinos"/>
          <w:color w:val="333333"/>
          <w:sz w:val="28"/>
          <w:szCs w:val="28"/>
        </w:rPr>
        <w:t xml:space="preserve">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2341012345</w:t>
      </w:r>
      <w:r>
        <w:rPr>
          <w:rFonts w:ascii="Tinos" w:eastAsia="Tinos" w:hAnsi="Tinos" w:cs="Tinos"/>
          <w:sz w:val="28"/>
          <w:szCs w:val="28"/>
        </w:rPr>
        <w:t>), Администрации Западного сельского поселения Ленинградского района (ИНН</w:t>
      </w:r>
      <w:r>
        <w:rPr>
          <w:rFonts w:ascii="Tinos" w:eastAsia="Tinos" w:hAnsi="Tinos" w:cs="Tinos"/>
          <w:color w:val="333333"/>
          <w:sz w:val="28"/>
          <w:szCs w:val="28"/>
        </w:rPr>
        <w:t xml:space="preserve">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2341012313</w:t>
      </w:r>
      <w:r>
        <w:rPr>
          <w:rFonts w:ascii="Tinos" w:eastAsia="Tinos" w:hAnsi="Tinos" w:cs="Tinos"/>
          <w:sz w:val="28"/>
          <w:szCs w:val="28"/>
        </w:rPr>
        <w:t xml:space="preserve">), Администрации Коржовского сельского поселения Ленинградского района (ИНН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t>2341012338</w:t>
      </w:r>
      <w:r>
        <w:rPr>
          <w:rFonts w:ascii="Tinos" w:eastAsia="Tinos" w:hAnsi="Tinos" w:cs="Tinos"/>
          <w:sz w:val="28"/>
          <w:szCs w:val="28"/>
        </w:rPr>
        <w:t xml:space="preserve">), Администрации Крыловского сельского поселения Ленинградского района (ИНН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2341012360</w:t>
      </w:r>
      <w:r>
        <w:rPr>
          <w:rFonts w:ascii="Tinos" w:eastAsia="Tinos" w:hAnsi="Tinos" w:cs="Tinos"/>
          <w:sz w:val="28"/>
          <w:szCs w:val="28"/>
        </w:rPr>
        <w:t xml:space="preserve">), Администрации Куликовского сельского поселения Ленинградского района (ИНН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t>2341012377</w:t>
      </w:r>
      <w:r>
        <w:rPr>
          <w:rFonts w:ascii="Tinos" w:eastAsia="Tinos" w:hAnsi="Tinos" w:cs="Tinos"/>
          <w:sz w:val="28"/>
          <w:szCs w:val="28"/>
        </w:rPr>
        <w:t xml:space="preserve">), Администрации Новоплатнировского сельского поселения Ленинградского района (ИНН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2341012352</w:t>
      </w:r>
      <w:r>
        <w:rPr>
          <w:rFonts w:ascii="Tinos" w:eastAsia="Tinos" w:hAnsi="Tinos" w:cs="Tinos"/>
          <w:sz w:val="28"/>
          <w:szCs w:val="28"/>
        </w:rPr>
        <w:t>), Администрации Новоуманского сельского поселения Ленинградского района (ИНН</w:t>
      </w:r>
      <w:r>
        <w:rPr>
          <w:rFonts w:ascii="Tinos" w:eastAsia="Tinos" w:hAnsi="Tinos" w:cs="Tinos"/>
          <w:color w:val="333333"/>
          <w:sz w:val="28"/>
          <w:szCs w:val="28"/>
        </w:rPr>
        <w:t xml:space="preserve"> </w:t>
      </w:r>
      <w:r>
        <w:rPr>
          <w:rFonts w:ascii="Tinos" w:eastAsia="Tinos" w:hAnsi="Tinos" w:cs="Tinos"/>
          <w:color w:val="333333"/>
          <w:sz w:val="28"/>
          <w:szCs w:val="28"/>
          <w:highlight w:val="white"/>
        </w:rPr>
        <w:t>2341012391</w:t>
      </w:r>
      <w:r>
        <w:rPr>
          <w:rFonts w:ascii="Tinos" w:eastAsia="Tinos" w:hAnsi="Tinos" w:cs="Tinos"/>
          <w:sz w:val="28"/>
          <w:szCs w:val="28"/>
        </w:rPr>
        <w:t xml:space="preserve">), Администрации Образцового сельского поселения Ленинградского района (ИНН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t>2341012320</w:t>
      </w:r>
      <w:r>
        <w:rPr>
          <w:rFonts w:ascii="Tinos" w:eastAsia="Tinos" w:hAnsi="Tinos" w:cs="Tinos"/>
          <w:sz w:val="28"/>
          <w:szCs w:val="28"/>
        </w:rPr>
        <w:t>), Администрации Первомайского сельского поселения Ленинградского района (ИНН</w:t>
      </w:r>
      <w:r>
        <w:rPr>
          <w:rFonts w:ascii="Tinos" w:eastAsia="Tinos" w:hAnsi="Tinos" w:cs="Tinos"/>
          <w:color w:val="35383B"/>
          <w:sz w:val="28"/>
          <w:szCs w:val="28"/>
        </w:rPr>
        <w:t xml:space="preserve">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lastRenderedPageBreak/>
        <w:t>2341012419</w:t>
      </w:r>
      <w:r>
        <w:rPr>
          <w:rFonts w:ascii="Tinos" w:eastAsia="Tinos" w:hAnsi="Tinos" w:cs="Tinos"/>
          <w:sz w:val="28"/>
          <w:szCs w:val="28"/>
        </w:rPr>
        <w:t xml:space="preserve">), Администрации Уманского сельского поселения Ленинградского района (ИНН </w:t>
      </w:r>
      <w:r>
        <w:rPr>
          <w:rFonts w:ascii="Tinos" w:eastAsia="Tinos" w:hAnsi="Tinos" w:cs="Tinos"/>
          <w:color w:val="35383B"/>
          <w:sz w:val="28"/>
          <w:szCs w:val="28"/>
          <w:highlight w:val="white"/>
        </w:rPr>
        <w:t>2341012384</w:t>
      </w:r>
      <w:r>
        <w:rPr>
          <w:rFonts w:ascii="Tinos" w:eastAsia="Tinos" w:hAnsi="Tinos" w:cs="Tinos"/>
          <w:sz w:val="28"/>
          <w:szCs w:val="28"/>
        </w:rPr>
        <w:t>).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eastAsia="Tinos" w:hAnsi="Tinos" w:cs="Tinos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</w:rPr>
        <w:t xml:space="preserve">Считать Администрацию муниципального образования Ленинградский район правопреемником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Администрации Ленинградского сельского поселения Ленинградского района, </w:t>
      </w:r>
      <w:r>
        <w:rPr>
          <w:rFonts w:ascii="Tinos" w:eastAsia="Tinos" w:hAnsi="Tinos" w:cs="Tinos"/>
          <w:sz w:val="28"/>
          <w:szCs w:val="28"/>
        </w:rPr>
        <w:t>Администрации Белохуторского сельского поселения Ленинградского района, Администрации Восточного сельского поселения Ленинградского района, Администрации Западного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Коржовского сельского поселения Ленинградского района, Администрации Крыловского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Куликовского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Новоплатнировского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Новоуманского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Образцового сельского поселения Ленинградского района, Администрации Первомайского сельского поселения Ленинградского района, Администрации Уманского сельского поселения Ленинг</w:t>
      </w:r>
      <w:r>
        <w:rPr>
          <w:rFonts w:ascii="Tinos" w:eastAsia="Tinos" w:hAnsi="Tinos" w:cs="Tinos"/>
          <w:sz w:val="28"/>
          <w:szCs w:val="28"/>
          <w:highlight w:val="white"/>
        </w:rPr>
        <w:t>радского района.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eastAsia="Times New Roman" w:hAnsi="Times New Roman"/>
          <w:sz w:val="28"/>
          <w:highlight w:val="white"/>
        </w:rPr>
        <w:t xml:space="preserve">Уполномочить главу муниципального образования Ленинградский район Шулико Ю.Ю.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выступить заявителем при подаче уведомления в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уполномоченный государственный орган, осуществляющий государственную регистрацию юридических лиц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о начале процедуры реорганизации юридических лиц, у</w:t>
      </w:r>
      <w:r>
        <w:rPr>
          <w:rFonts w:ascii="Times New Roman" w:eastAsia="Times New Roman" w:hAnsi="Times New Roman"/>
          <w:sz w:val="28"/>
          <w:highlight w:val="white"/>
        </w:rPr>
        <w:t>казанных в пункте 1 настоящего ре</w:t>
      </w:r>
      <w:r>
        <w:rPr>
          <w:rFonts w:ascii="Times New Roman" w:eastAsia="Times New Roman" w:hAnsi="Times New Roman"/>
          <w:sz w:val="28"/>
        </w:rPr>
        <w:t>шения.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</w:rPr>
        <w:t xml:space="preserve">Администрации муниципального образования Ленинградский район после внесения в Единый государственный реестр юридических лиц записи о начале процедуры реорганизации, дважды с периодичностью один раз в месяц, публиковать от имени всех участвующих в реорганизации юридических лиц </w:t>
      </w:r>
      <w:r>
        <w:rPr>
          <w:rFonts w:ascii="Tinos" w:eastAsia="Tinos" w:hAnsi="Tinos" w:cs="Tinos"/>
          <w:color w:val="000000"/>
          <w:sz w:val="28"/>
          <w:szCs w:val="28"/>
        </w:rPr>
        <w:t>в журнале «Вестник государственной регистрации» и на Федресурсе в соответствии с Федеральным законом от 8 августа 2001 г. №129-ФЗ «О государственной регистрации юридических лиц и индивидуальных предпринимателей»,</w:t>
      </w:r>
      <w:r>
        <w:rPr>
          <w:rFonts w:ascii="Times New Roman" w:eastAsia="Times New Roman" w:hAnsi="Times New Roman"/>
          <w:sz w:val="28"/>
        </w:rPr>
        <w:t xml:space="preserve"> уведомление о реорганизации.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5. Администрации муниципального образования Ленинградский район провести реорганизационные действия в соответствии с действующим законодательством.</w:t>
      </w:r>
    </w:p>
    <w:p w:rsidR="00EA121E" w:rsidRDefault="00E73973">
      <w:pPr>
        <w:spacing w:after="0" w:line="240" w:lineRule="auto"/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6. Рекомендовать Администрации Ленинградского сельского поселения Ленинградского района, </w:t>
      </w:r>
      <w:r>
        <w:rPr>
          <w:rFonts w:ascii="Tinos" w:eastAsia="Tinos" w:hAnsi="Tinos" w:cs="Tinos"/>
          <w:sz w:val="28"/>
          <w:szCs w:val="28"/>
        </w:rPr>
        <w:t>Администрации Белохуторского сельского поселения Ленинградского района, Администрации Восточного сельского поселения Ленинградского района, Администрации Западного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Коржовского сельского поселения Ленинградского района, Администрации Крыловского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Куликовского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Новоплатнировского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Новоуманского сельского поселения Ленинградского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</w:rPr>
        <w:t>Администрации Образцового сельского поселения Ленинградского района, Администрации Первомайского сельского поселения Ленинградского района, Администрации Уманского сельского поселения Ле</w:t>
      </w:r>
      <w:r>
        <w:rPr>
          <w:rFonts w:ascii="Tinos" w:eastAsia="Tinos" w:hAnsi="Tinos" w:cs="Tinos"/>
          <w:sz w:val="28"/>
          <w:szCs w:val="28"/>
        </w:rPr>
        <w:lastRenderedPageBreak/>
        <w:t>нинградского района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провести реорганизационные мероприятия в соответствии с действующим законодательством.</w:t>
      </w:r>
    </w:p>
    <w:p w:rsidR="00EA121E" w:rsidRDefault="00E73973">
      <w:pPr>
        <w:tabs>
          <w:tab w:val="left" w:pos="709"/>
        </w:tabs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7.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Юридическому отделу администрации муниципального образования Ленинградский район (Офицерова Е.Ю.) обеспечить официальное опубликование настоящего решения в газете «Степные зори» и размещение на официальном сайте администрации </w:t>
      </w:r>
      <w:r>
        <w:rPr>
          <w:rFonts w:ascii="Tinos" w:eastAsia="Tinos" w:hAnsi="Tinos" w:cs="Tinos"/>
          <w:color w:val="000000"/>
          <w:sz w:val="28"/>
          <w:szCs w:val="28"/>
        </w:rPr>
        <w:t>муниципального образования Ленинградский район в информационно-телекоммуникационной сети «Интернет» по адресу: www.adminlenkub.ru.</w:t>
      </w:r>
    </w:p>
    <w:p w:rsidR="00EA121E" w:rsidRDefault="00E73973">
      <w:pPr>
        <w:tabs>
          <w:tab w:val="left" w:pos="709"/>
        </w:tabs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8. Контроль за </w:t>
      </w:r>
      <w:r>
        <w:rPr>
          <w:rFonts w:ascii="Tinos" w:eastAsia="Tinos" w:hAnsi="Tinos" w:cs="Tinos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mes New Roman" w:eastAsia="Tinos" w:hAnsi="Times New Roman" w:cs="Times New Roman"/>
          <w:sz w:val="28"/>
          <w:szCs w:val="28"/>
        </w:rPr>
        <w:t xml:space="preserve"> (</w:t>
      </w:r>
      <w:r w:rsidR="00980271">
        <w:rPr>
          <w:rFonts w:ascii="Times New Roman" w:eastAsia="Tinos" w:hAnsi="Times New Roman" w:cs="Times New Roman"/>
          <w:sz w:val="28"/>
          <w:szCs w:val="28"/>
        </w:rPr>
        <w:t>Баева Н.Н.</w:t>
      </w:r>
      <w:r>
        <w:rPr>
          <w:rFonts w:ascii="Tinos" w:eastAsia="Tinos" w:hAnsi="Tinos" w:cs="Tinos"/>
          <w:sz w:val="28"/>
          <w:szCs w:val="28"/>
        </w:rPr>
        <w:t>).</w:t>
      </w:r>
    </w:p>
    <w:p w:rsidR="00EA121E" w:rsidRDefault="00E73973">
      <w:pPr>
        <w:spacing w:after="0" w:line="240" w:lineRule="auto"/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9. Настоящее решение вступает в силу со дня его подписания.</w:t>
      </w:r>
    </w:p>
    <w:p w:rsidR="00EA121E" w:rsidRDefault="00EA121E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</w:p>
    <w:p w:rsidR="00EA121E" w:rsidRDefault="00EA121E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</w:p>
    <w:p w:rsidR="00EA121E" w:rsidRDefault="00E73973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Председатель Совета </w:t>
      </w:r>
    </w:p>
    <w:p w:rsidR="00EA121E" w:rsidRDefault="00E73973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муниципального образования </w:t>
      </w:r>
    </w:p>
    <w:p w:rsidR="00EA121E" w:rsidRDefault="00E73973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Ленинградский муниципальный округ </w:t>
      </w:r>
    </w:p>
    <w:p w:rsidR="00EA121E" w:rsidRDefault="00E73973">
      <w:pPr>
        <w:spacing w:after="0" w:line="240" w:lineRule="auto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Краснодарского края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</w:t>
      </w:r>
      <w:r w:rsidR="00980271">
        <w:rPr>
          <w:rFonts w:ascii="Tinos" w:eastAsia="Tinos" w:hAnsi="Tinos" w:cs="Tinos"/>
          <w:sz w:val="28"/>
          <w:szCs w:val="28"/>
        </w:rPr>
        <w:t xml:space="preserve">          </w:t>
      </w:r>
      <w:r>
        <w:rPr>
          <w:rFonts w:ascii="Tinos" w:eastAsia="Tinos" w:hAnsi="Tinos" w:cs="Tinos"/>
          <w:sz w:val="28"/>
          <w:szCs w:val="28"/>
        </w:rPr>
        <w:t xml:space="preserve">              </w:t>
      </w:r>
      <w:r w:rsidR="00980271">
        <w:rPr>
          <w:rFonts w:ascii="Tinos" w:eastAsia="Tinos" w:hAnsi="Tinos" w:cs="Tinos"/>
          <w:sz w:val="28"/>
          <w:szCs w:val="28"/>
        </w:rPr>
        <w:t>И.А.Горелко</w:t>
      </w:r>
    </w:p>
    <w:p w:rsidR="00EA121E" w:rsidRDefault="00EA121E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EA121E" w:rsidRDefault="00EA121E">
      <w:pPr>
        <w:spacing w:after="0" w:line="240" w:lineRule="auto"/>
      </w:pPr>
    </w:p>
    <w:p w:rsidR="00EA121E" w:rsidRDefault="00EA121E">
      <w:pPr>
        <w:spacing w:after="0" w:line="240" w:lineRule="auto"/>
      </w:pPr>
    </w:p>
    <w:p w:rsidR="00EA121E" w:rsidRDefault="00EA121E">
      <w:pPr>
        <w:spacing w:after="0" w:line="240" w:lineRule="auto"/>
      </w:pPr>
    </w:p>
    <w:sectPr w:rsidR="00EA121E" w:rsidSect="00980271">
      <w:headerReference w:type="default" r:id="rId8"/>
      <w:pgSz w:w="11906" w:h="16838"/>
      <w:pgMar w:top="397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8E" w:rsidRDefault="001E3D8E">
      <w:pPr>
        <w:spacing w:after="0" w:line="240" w:lineRule="auto"/>
      </w:pPr>
      <w:r>
        <w:separator/>
      </w:r>
    </w:p>
  </w:endnote>
  <w:endnote w:type="continuationSeparator" w:id="0">
    <w:p w:rsidR="001E3D8E" w:rsidRDefault="001E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8E" w:rsidRDefault="001E3D8E">
      <w:pPr>
        <w:spacing w:after="0" w:line="240" w:lineRule="auto"/>
      </w:pPr>
      <w:r>
        <w:separator/>
      </w:r>
    </w:p>
  </w:footnote>
  <w:footnote w:type="continuationSeparator" w:id="0">
    <w:p w:rsidR="001E3D8E" w:rsidRDefault="001E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249061"/>
      <w:docPartObj>
        <w:docPartGallery w:val="Page Numbers (Top of Page)"/>
        <w:docPartUnique/>
      </w:docPartObj>
    </w:sdtPr>
    <w:sdtEndPr/>
    <w:sdtContent>
      <w:p w:rsidR="00EA121E" w:rsidRDefault="00E7397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A2">
          <w:rPr>
            <w:noProof/>
          </w:rPr>
          <w:t>2</w:t>
        </w:r>
        <w:r>
          <w:fldChar w:fldCharType="end"/>
        </w:r>
      </w:p>
    </w:sdtContent>
  </w:sdt>
  <w:p w:rsidR="00EA121E" w:rsidRDefault="00EA121E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A1A"/>
    <w:multiLevelType w:val="hybridMultilevel"/>
    <w:tmpl w:val="9056C676"/>
    <w:lvl w:ilvl="0" w:tplc="2C645B8A">
      <w:start w:val="1"/>
      <w:numFmt w:val="decimal"/>
      <w:lvlText w:val="%1)"/>
      <w:lvlJc w:val="left"/>
      <w:pPr>
        <w:ind w:left="709" w:hanging="360"/>
      </w:pPr>
    </w:lvl>
    <w:lvl w:ilvl="1" w:tplc="480EAB90">
      <w:start w:val="1"/>
      <w:numFmt w:val="lowerLetter"/>
      <w:lvlText w:val="%2."/>
      <w:lvlJc w:val="left"/>
      <w:pPr>
        <w:ind w:left="1429" w:hanging="360"/>
      </w:pPr>
    </w:lvl>
    <w:lvl w:ilvl="2" w:tplc="4D680B24">
      <w:start w:val="1"/>
      <w:numFmt w:val="lowerRoman"/>
      <w:lvlText w:val="%3."/>
      <w:lvlJc w:val="right"/>
      <w:pPr>
        <w:ind w:left="2149" w:hanging="180"/>
      </w:pPr>
    </w:lvl>
    <w:lvl w:ilvl="3" w:tplc="D51C524E">
      <w:start w:val="1"/>
      <w:numFmt w:val="decimal"/>
      <w:lvlText w:val="%4."/>
      <w:lvlJc w:val="left"/>
      <w:pPr>
        <w:ind w:left="2869" w:hanging="360"/>
      </w:pPr>
    </w:lvl>
    <w:lvl w:ilvl="4" w:tplc="F1748A4E">
      <w:start w:val="1"/>
      <w:numFmt w:val="lowerLetter"/>
      <w:lvlText w:val="%5."/>
      <w:lvlJc w:val="left"/>
      <w:pPr>
        <w:ind w:left="3589" w:hanging="360"/>
      </w:pPr>
    </w:lvl>
    <w:lvl w:ilvl="5" w:tplc="4A225976">
      <w:start w:val="1"/>
      <w:numFmt w:val="lowerRoman"/>
      <w:lvlText w:val="%6."/>
      <w:lvlJc w:val="right"/>
      <w:pPr>
        <w:ind w:left="4309" w:hanging="180"/>
      </w:pPr>
    </w:lvl>
    <w:lvl w:ilvl="6" w:tplc="77021364">
      <w:start w:val="1"/>
      <w:numFmt w:val="decimal"/>
      <w:lvlText w:val="%7."/>
      <w:lvlJc w:val="left"/>
      <w:pPr>
        <w:ind w:left="5029" w:hanging="360"/>
      </w:pPr>
    </w:lvl>
    <w:lvl w:ilvl="7" w:tplc="2B967450">
      <w:start w:val="1"/>
      <w:numFmt w:val="lowerLetter"/>
      <w:lvlText w:val="%8."/>
      <w:lvlJc w:val="left"/>
      <w:pPr>
        <w:ind w:left="5749" w:hanging="360"/>
      </w:pPr>
    </w:lvl>
    <w:lvl w:ilvl="8" w:tplc="A98832B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410283"/>
    <w:multiLevelType w:val="hybridMultilevel"/>
    <w:tmpl w:val="2F1CBE02"/>
    <w:lvl w:ilvl="0" w:tplc="F2506A16">
      <w:start w:val="1"/>
      <w:numFmt w:val="decimal"/>
      <w:lvlText w:val="%1)"/>
      <w:lvlJc w:val="left"/>
      <w:pPr>
        <w:ind w:left="709" w:hanging="360"/>
      </w:pPr>
    </w:lvl>
    <w:lvl w:ilvl="1" w:tplc="6D166F96">
      <w:start w:val="1"/>
      <w:numFmt w:val="lowerLetter"/>
      <w:lvlText w:val="%2."/>
      <w:lvlJc w:val="left"/>
      <w:pPr>
        <w:ind w:left="1429" w:hanging="360"/>
      </w:pPr>
    </w:lvl>
    <w:lvl w:ilvl="2" w:tplc="2EA289A8">
      <w:start w:val="1"/>
      <w:numFmt w:val="lowerRoman"/>
      <w:lvlText w:val="%3."/>
      <w:lvlJc w:val="right"/>
      <w:pPr>
        <w:ind w:left="2149" w:hanging="180"/>
      </w:pPr>
    </w:lvl>
    <w:lvl w:ilvl="3" w:tplc="93DA929A">
      <w:start w:val="1"/>
      <w:numFmt w:val="decimal"/>
      <w:lvlText w:val="%4."/>
      <w:lvlJc w:val="left"/>
      <w:pPr>
        <w:ind w:left="2869" w:hanging="360"/>
      </w:pPr>
    </w:lvl>
    <w:lvl w:ilvl="4" w:tplc="9A760D9E">
      <w:start w:val="1"/>
      <w:numFmt w:val="lowerLetter"/>
      <w:lvlText w:val="%5."/>
      <w:lvlJc w:val="left"/>
      <w:pPr>
        <w:ind w:left="3589" w:hanging="360"/>
      </w:pPr>
    </w:lvl>
    <w:lvl w:ilvl="5" w:tplc="D5164CC8">
      <w:start w:val="1"/>
      <w:numFmt w:val="lowerRoman"/>
      <w:lvlText w:val="%6."/>
      <w:lvlJc w:val="right"/>
      <w:pPr>
        <w:ind w:left="4309" w:hanging="180"/>
      </w:pPr>
    </w:lvl>
    <w:lvl w:ilvl="6" w:tplc="E5B2A300">
      <w:start w:val="1"/>
      <w:numFmt w:val="decimal"/>
      <w:lvlText w:val="%7."/>
      <w:lvlJc w:val="left"/>
      <w:pPr>
        <w:ind w:left="5029" w:hanging="360"/>
      </w:pPr>
    </w:lvl>
    <w:lvl w:ilvl="7" w:tplc="D92C2252">
      <w:start w:val="1"/>
      <w:numFmt w:val="lowerLetter"/>
      <w:lvlText w:val="%8."/>
      <w:lvlJc w:val="left"/>
      <w:pPr>
        <w:ind w:left="5749" w:hanging="360"/>
      </w:pPr>
    </w:lvl>
    <w:lvl w:ilvl="8" w:tplc="2B02635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0547ED6"/>
    <w:multiLevelType w:val="hybridMultilevel"/>
    <w:tmpl w:val="4718D22C"/>
    <w:lvl w:ilvl="0" w:tplc="73FAE280">
      <w:start w:val="1"/>
      <w:numFmt w:val="decimal"/>
      <w:lvlText w:val="%1)"/>
      <w:lvlJc w:val="left"/>
      <w:pPr>
        <w:ind w:left="709" w:hanging="360"/>
      </w:pPr>
    </w:lvl>
    <w:lvl w:ilvl="1" w:tplc="D27A276A">
      <w:start w:val="1"/>
      <w:numFmt w:val="lowerLetter"/>
      <w:lvlText w:val="%2."/>
      <w:lvlJc w:val="left"/>
      <w:pPr>
        <w:ind w:left="1429" w:hanging="360"/>
      </w:pPr>
    </w:lvl>
    <w:lvl w:ilvl="2" w:tplc="95520C1C">
      <w:start w:val="1"/>
      <w:numFmt w:val="lowerRoman"/>
      <w:lvlText w:val="%3."/>
      <w:lvlJc w:val="right"/>
      <w:pPr>
        <w:ind w:left="2149" w:hanging="180"/>
      </w:pPr>
    </w:lvl>
    <w:lvl w:ilvl="3" w:tplc="F56E3544">
      <w:start w:val="1"/>
      <w:numFmt w:val="decimal"/>
      <w:lvlText w:val="%4."/>
      <w:lvlJc w:val="left"/>
      <w:pPr>
        <w:ind w:left="2869" w:hanging="360"/>
      </w:pPr>
    </w:lvl>
    <w:lvl w:ilvl="4" w:tplc="FBE66578">
      <w:start w:val="1"/>
      <w:numFmt w:val="lowerLetter"/>
      <w:lvlText w:val="%5."/>
      <w:lvlJc w:val="left"/>
      <w:pPr>
        <w:ind w:left="3589" w:hanging="360"/>
      </w:pPr>
    </w:lvl>
    <w:lvl w:ilvl="5" w:tplc="29646588">
      <w:start w:val="1"/>
      <w:numFmt w:val="lowerRoman"/>
      <w:lvlText w:val="%6."/>
      <w:lvlJc w:val="right"/>
      <w:pPr>
        <w:ind w:left="4309" w:hanging="180"/>
      </w:pPr>
    </w:lvl>
    <w:lvl w:ilvl="6" w:tplc="87BEE38E">
      <w:start w:val="1"/>
      <w:numFmt w:val="decimal"/>
      <w:lvlText w:val="%7."/>
      <w:lvlJc w:val="left"/>
      <w:pPr>
        <w:ind w:left="5029" w:hanging="360"/>
      </w:pPr>
    </w:lvl>
    <w:lvl w:ilvl="7" w:tplc="790055EC">
      <w:start w:val="1"/>
      <w:numFmt w:val="lowerLetter"/>
      <w:lvlText w:val="%8."/>
      <w:lvlJc w:val="left"/>
      <w:pPr>
        <w:ind w:left="5749" w:hanging="360"/>
      </w:pPr>
    </w:lvl>
    <w:lvl w:ilvl="8" w:tplc="D05E1F4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15E5735"/>
    <w:multiLevelType w:val="hybridMultilevel"/>
    <w:tmpl w:val="91B65798"/>
    <w:lvl w:ilvl="0" w:tplc="C7F2011A">
      <w:start w:val="1"/>
      <w:numFmt w:val="decimal"/>
      <w:lvlText w:val="%1)"/>
      <w:lvlJc w:val="left"/>
      <w:pPr>
        <w:ind w:left="709" w:hanging="360"/>
      </w:pPr>
    </w:lvl>
    <w:lvl w:ilvl="1" w:tplc="C2DCE63E">
      <w:start w:val="1"/>
      <w:numFmt w:val="lowerLetter"/>
      <w:lvlText w:val="%2."/>
      <w:lvlJc w:val="left"/>
      <w:pPr>
        <w:ind w:left="1429" w:hanging="360"/>
      </w:pPr>
    </w:lvl>
    <w:lvl w:ilvl="2" w:tplc="8ECA6D5E">
      <w:start w:val="1"/>
      <w:numFmt w:val="lowerRoman"/>
      <w:lvlText w:val="%3."/>
      <w:lvlJc w:val="right"/>
      <w:pPr>
        <w:ind w:left="2149" w:hanging="180"/>
      </w:pPr>
    </w:lvl>
    <w:lvl w:ilvl="3" w:tplc="4C46A504">
      <w:start w:val="1"/>
      <w:numFmt w:val="decimal"/>
      <w:lvlText w:val="%4."/>
      <w:lvlJc w:val="left"/>
      <w:pPr>
        <w:ind w:left="2869" w:hanging="360"/>
      </w:pPr>
    </w:lvl>
    <w:lvl w:ilvl="4" w:tplc="02E2E3AE">
      <w:start w:val="1"/>
      <w:numFmt w:val="lowerLetter"/>
      <w:lvlText w:val="%5."/>
      <w:lvlJc w:val="left"/>
      <w:pPr>
        <w:ind w:left="3589" w:hanging="360"/>
      </w:pPr>
    </w:lvl>
    <w:lvl w:ilvl="5" w:tplc="113469FC">
      <w:start w:val="1"/>
      <w:numFmt w:val="lowerRoman"/>
      <w:lvlText w:val="%6."/>
      <w:lvlJc w:val="right"/>
      <w:pPr>
        <w:ind w:left="4309" w:hanging="180"/>
      </w:pPr>
    </w:lvl>
    <w:lvl w:ilvl="6" w:tplc="567C3DFC">
      <w:start w:val="1"/>
      <w:numFmt w:val="decimal"/>
      <w:lvlText w:val="%7."/>
      <w:lvlJc w:val="left"/>
      <w:pPr>
        <w:ind w:left="5029" w:hanging="360"/>
      </w:pPr>
    </w:lvl>
    <w:lvl w:ilvl="7" w:tplc="518003AA">
      <w:start w:val="1"/>
      <w:numFmt w:val="lowerLetter"/>
      <w:lvlText w:val="%8."/>
      <w:lvlJc w:val="left"/>
      <w:pPr>
        <w:ind w:left="5749" w:hanging="360"/>
      </w:pPr>
    </w:lvl>
    <w:lvl w:ilvl="8" w:tplc="DF3A67BA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5C3546F"/>
    <w:multiLevelType w:val="hybridMultilevel"/>
    <w:tmpl w:val="C610F27C"/>
    <w:lvl w:ilvl="0" w:tplc="3850D52E">
      <w:start w:val="1"/>
      <w:numFmt w:val="decimal"/>
      <w:lvlText w:val="%1)"/>
      <w:lvlJc w:val="left"/>
      <w:pPr>
        <w:ind w:left="709" w:hanging="360"/>
      </w:pPr>
    </w:lvl>
    <w:lvl w:ilvl="1" w:tplc="F59614DA">
      <w:start w:val="1"/>
      <w:numFmt w:val="lowerLetter"/>
      <w:lvlText w:val="%2."/>
      <w:lvlJc w:val="left"/>
      <w:pPr>
        <w:ind w:left="1429" w:hanging="360"/>
      </w:pPr>
    </w:lvl>
    <w:lvl w:ilvl="2" w:tplc="45367B76">
      <w:start w:val="1"/>
      <w:numFmt w:val="lowerRoman"/>
      <w:lvlText w:val="%3."/>
      <w:lvlJc w:val="right"/>
      <w:pPr>
        <w:ind w:left="2149" w:hanging="180"/>
      </w:pPr>
    </w:lvl>
    <w:lvl w:ilvl="3" w:tplc="E2A0AC8A">
      <w:start w:val="1"/>
      <w:numFmt w:val="decimal"/>
      <w:lvlText w:val="%4."/>
      <w:lvlJc w:val="left"/>
      <w:pPr>
        <w:ind w:left="2869" w:hanging="360"/>
      </w:pPr>
    </w:lvl>
    <w:lvl w:ilvl="4" w:tplc="D9785A04">
      <w:start w:val="1"/>
      <w:numFmt w:val="lowerLetter"/>
      <w:lvlText w:val="%5."/>
      <w:lvlJc w:val="left"/>
      <w:pPr>
        <w:ind w:left="3589" w:hanging="360"/>
      </w:pPr>
    </w:lvl>
    <w:lvl w:ilvl="5" w:tplc="BA90B9B0">
      <w:start w:val="1"/>
      <w:numFmt w:val="lowerRoman"/>
      <w:lvlText w:val="%6."/>
      <w:lvlJc w:val="right"/>
      <w:pPr>
        <w:ind w:left="4309" w:hanging="180"/>
      </w:pPr>
    </w:lvl>
    <w:lvl w:ilvl="6" w:tplc="387E9F3E">
      <w:start w:val="1"/>
      <w:numFmt w:val="decimal"/>
      <w:lvlText w:val="%7."/>
      <w:lvlJc w:val="left"/>
      <w:pPr>
        <w:ind w:left="5029" w:hanging="360"/>
      </w:pPr>
    </w:lvl>
    <w:lvl w:ilvl="7" w:tplc="BE96043E">
      <w:start w:val="1"/>
      <w:numFmt w:val="lowerLetter"/>
      <w:lvlText w:val="%8."/>
      <w:lvlJc w:val="left"/>
      <w:pPr>
        <w:ind w:left="5749" w:hanging="360"/>
      </w:pPr>
    </w:lvl>
    <w:lvl w:ilvl="8" w:tplc="154A2E16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08B13DD"/>
    <w:multiLevelType w:val="hybridMultilevel"/>
    <w:tmpl w:val="7876DFEE"/>
    <w:lvl w:ilvl="0" w:tplc="3938979A">
      <w:start w:val="1"/>
      <w:numFmt w:val="decimal"/>
      <w:lvlText w:val="%1)"/>
      <w:lvlJc w:val="left"/>
      <w:pPr>
        <w:ind w:left="709" w:hanging="360"/>
      </w:pPr>
    </w:lvl>
    <w:lvl w:ilvl="1" w:tplc="75C0A390">
      <w:start w:val="1"/>
      <w:numFmt w:val="lowerLetter"/>
      <w:lvlText w:val="%2."/>
      <w:lvlJc w:val="left"/>
      <w:pPr>
        <w:ind w:left="1429" w:hanging="360"/>
      </w:pPr>
    </w:lvl>
    <w:lvl w:ilvl="2" w:tplc="418030BC">
      <w:start w:val="1"/>
      <w:numFmt w:val="lowerRoman"/>
      <w:lvlText w:val="%3."/>
      <w:lvlJc w:val="right"/>
      <w:pPr>
        <w:ind w:left="2149" w:hanging="180"/>
      </w:pPr>
    </w:lvl>
    <w:lvl w:ilvl="3" w:tplc="FF80613E">
      <w:start w:val="1"/>
      <w:numFmt w:val="decimal"/>
      <w:lvlText w:val="%4."/>
      <w:lvlJc w:val="left"/>
      <w:pPr>
        <w:ind w:left="2869" w:hanging="360"/>
      </w:pPr>
    </w:lvl>
    <w:lvl w:ilvl="4" w:tplc="E7D6C03E">
      <w:start w:val="1"/>
      <w:numFmt w:val="lowerLetter"/>
      <w:lvlText w:val="%5."/>
      <w:lvlJc w:val="left"/>
      <w:pPr>
        <w:ind w:left="3589" w:hanging="360"/>
      </w:pPr>
    </w:lvl>
    <w:lvl w:ilvl="5" w:tplc="BD9CAA2C">
      <w:start w:val="1"/>
      <w:numFmt w:val="lowerRoman"/>
      <w:lvlText w:val="%6."/>
      <w:lvlJc w:val="right"/>
      <w:pPr>
        <w:ind w:left="4309" w:hanging="180"/>
      </w:pPr>
    </w:lvl>
    <w:lvl w:ilvl="6" w:tplc="EFB0C976">
      <w:start w:val="1"/>
      <w:numFmt w:val="decimal"/>
      <w:lvlText w:val="%7."/>
      <w:lvlJc w:val="left"/>
      <w:pPr>
        <w:ind w:left="5029" w:hanging="360"/>
      </w:pPr>
    </w:lvl>
    <w:lvl w:ilvl="7" w:tplc="6B8A29F2">
      <w:start w:val="1"/>
      <w:numFmt w:val="lowerLetter"/>
      <w:lvlText w:val="%8."/>
      <w:lvlJc w:val="left"/>
      <w:pPr>
        <w:ind w:left="5749" w:hanging="360"/>
      </w:pPr>
    </w:lvl>
    <w:lvl w:ilvl="8" w:tplc="926842E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70F6E79"/>
    <w:multiLevelType w:val="hybridMultilevel"/>
    <w:tmpl w:val="BC708E58"/>
    <w:lvl w:ilvl="0" w:tplc="5C9E89C2">
      <w:start w:val="1"/>
      <w:numFmt w:val="decimal"/>
      <w:lvlText w:val="%1)"/>
      <w:lvlJc w:val="left"/>
      <w:pPr>
        <w:ind w:left="709" w:hanging="360"/>
      </w:pPr>
    </w:lvl>
    <w:lvl w:ilvl="1" w:tplc="603667C8">
      <w:start w:val="1"/>
      <w:numFmt w:val="lowerLetter"/>
      <w:lvlText w:val="%2."/>
      <w:lvlJc w:val="left"/>
      <w:pPr>
        <w:ind w:left="1429" w:hanging="360"/>
      </w:pPr>
    </w:lvl>
    <w:lvl w:ilvl="2" w:tplc="D95E7476">
      <w:start w:val="1"/>
      <w:numFmt w:val="lowerRoman"/>
      <w:lvlText w:val="%3."/>
      <w:lvlJc w:val="right"/>
      <w:pPr>
        <w:ind w:left="2149" w:hanging="180"/>
      </w:pPr>
    </w:lvl>
    <w:lvl w:ilvl="3" w:tplc="474475BE">
      <w:start w:val="1"/>
      <w:numFmt w:val="decimal"/>
      <w:lvlText w:val="%4."/>
      <w:lvlJc w:val="left"/>
      <w:pPr>
        <w:ind w:left="2869" w:hanging="360"/>
      </w:pPr>
    </w:lvl>
    <w:lvl w:ilvl="4" w:tplc="6980AB7E">
      <w:start w:val="1"/>
      <w:numFmt w:val="lowerLetter"/>
      <w:lvlText w:val="%5."/>
      <w:lvlJc w:val="left"/>
      <w:pPr>
        <w:ind w:left="3589" w:hanging="360"/>
      </w:pPr>
    </w:lvl>
    <w:lvl w:ilvl="5" w:tplc="B4BE892A">
      <w:start w:val="1"/>
      <w:numFmt w:val="lowerRoman"/>
      <w:lvlText w:val="%6."/>
      <w:lvlJc w:val="right"/>
      <w:pPr>
        <w:ind w:left="4309" w:hanging="180"/>
      </w:pPr>
    </w:lvl>
    <w:lvl w:ilvl="6" w:tplc="7BD2BB20">
      <w:start w:val="1"/>
      <w:numFmt w:val="decimal"/>
      <w:lvlText w:val="%7."/>
      <w:lvlJc w:val="left"/>
      <w:pPr>
        <w:ind w:left="5029" w:hanging="360"/>
      </w:pPr>
    </w:lvl>
    <w:lvl w:ilvl="7" w:tplc="6532BBA4">
      <w:start w:val="1"/>
      <w:numFmt w:val="lowerLetter"/>
      <w:lvlText w:val="%8."/>
      <w:lvlJc w:val="left"/>
      <w:pPr>
        <w:ind w:left="5749" w:hanging="360"/>
      </w:pPr>
    </w:lvl>
    <w:lvl w:ilvl="8" w:tplc="1B00124A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08A36DF"/>
    <w:multiLevelType w:val="hybridMultilevel"/>
    <w:tmpl w:val="985A62FE"/>
    <w:lvl w:ilvl="0" w:tplc="4330F464">
      <w:start w:val="1"/>
      <w:numFmt w:val="decimal"/>
      <w:lvlText w:val="%1)"/>
      <w:lvlJc w:val="left"/>
      <w:pPr>
        <w:ind w:left="709" w:hanging="360"/>
      </w:pPr>
    </w:lvl>
    <w:lvl w:ilvl="1" w:tplc="40E27560">
      <w:start w:val="1"/>
      <w:numFmt w:val="lowerLetter"/>
      <w:lvlText w:val="%2."/>
      <w:lvlJc w:val="left"/>
      <w:pPr>
        <w:ind w:left="1429" w:hanging="360"/>
      </w:pPr>
    </w:lvl>
    <w:lvl w:ilvl="2" w:tplc="4678EF26">
      <w:start w:val="1"/>
      <w:numFmt w:val="lowerRoman"/>
      <w:lvlText w:val="%3."/>
      <w:lvlJc w:val="right"/>
      <w:pPr>
        <w:ind w:left="2149" w:hanging="180"/>
      </w:pPr>
    </w:lvl>
    <w:lvl w:ilvl="3" w:tplc="4D367C5C">
      <w:start w:val="1"/>
      <w:numFmt w:val="decimal"/>
      <w:lvlText w:val="%4."/>
      <w:lvlJc w:val="left"/>
      <w:pPr>
        <w:ind w:left="2869" w:hanging="360"/>
      </w:pPr>
    </w:lvl>
    <w:lvl w:ilvl="4" w:tplc="5D5E4258">
      <w:start w:val="1"/>
      <w:numFmt w:val="lowerLetter"/>
      <w:lvlText w:val="%5."/>
      <w:lvlJc w:val="left"/>
      <w:pPr>
        <w:ind w:left="3589" w:hanging="360"/>
      </w:pPr>
    </w:lvl>
    <w:lvl w:ilvl="5" w:tplc="BBDA381A">
      <w:start w:val="1"/>
      <w:numFmt w:val="lowerRoman"/>
      <w:lvlText w:val="%6."/>
      <w:lvlJc w:val="right"/>
      <w:pPr>
        <w:ind w:left="4309" w:hanging="180"/>
      </w:pPr>
    </w:lvl>
    <w:lvl w:ilvl="6" w:tplc="CC8231F6">
      <w:start w:val="1"/>
      <w:numFmt w:val="decimal"/>
      <w:lvlText w:val="%7."/>
      <w:lvlJc w:val="left"/>
      <w:pPr>
        <w:ind w:left="5029" w:hanging="360"/>
      </w:pPr>
    </w:lvl>
    <w:lvl w:ilvl="7" w:tplc="32322958">
      <w:start w:val="1"/>
      <w:numFmt w:val="lowerLetter"/>
      <w:lvlText w:val="%8."/>
      <w:lvlJc w:val="left"/>
      <w:pPr>
        <w:ind w:left="5749" w:hanging="360"/>
      </w:pPr>
    </w:lvl>
    <w:lvl w:ilvl="8" w:tplc="7DD8563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5C150F6"/>
    <w:multiLevelType w:val="hybridMultilevel"/>
    <w:tmpl w:val="84CAAB82"/>
    <w:lvl w:ilvl="0" w:tplc="3CE22152">
      <w:start w:val="1"/>
      <w:numFmt w:val="decimal"/>
      <w:lvlText w:val="%1)"/>
      <w:lvlJc w:val="left"/>
      <w:pPr>
        <w:ind w:left="709" w:hanging="360"/>
      </w:pPr>
    </w:lvl>
    <w:lvl w:ilvl="1" w:tplc="A8787048">
      <w:start w:val="1"/>
      <w:numFmt w:val="lowerLetter"/>
      <w:lvlText w:val="%2."/>
      <w:lvlJc w:val="left"/>
      <w:pPr>
        <w:ind w:left="1429" w:hanging="360"/>
      </w:pPr>
    </w:lvl>
    <w:lvl w:ilvl="2" w:tplc="E2BCC520">
      <w:start w:val="1"/>
      <w:numFmt w:val="lowerRoman"/>
      <w:lvlText w:val="%3."/>
      <w:lvlJc w:val="right"/>
      <w:pPr>
        <w:ind w:left="2149" w:hanging="180"/>
      </w:pPr>
    </w:lvl>
    <w:lvl w:ilvl="3" w:tplc="DB4C9732">
      <w:start w:val="1"/>
      <w:numFmt w:val="decimal"/>
      <w:lvlText w:val="%4."/>
      <w:lvlJc w:val="left"/>
      <w:pPr>
        <w:ind w:left="2869" w:hanging="360"/>
      </w:pPr>
    </w:lvl>
    <w:lvl w:ilvl="4" w:tplc="BDD2C3EC">
      <w:start w:val="1"/>
      <w:numFmt w:val="lowerLetter"/>
      <w:lvlText w:val="%5."/>
      <w:lvlJc w:val="left"/>
      <w:pPr>
        <w:ind w:left="3589" w:hanging="360"/>
      </w:pPr>
    </w:lvl>
    <w:lvl w:ilvl="5" w:tplc="B4E2C860">
      <w:start w:val="1"/>
      <w:numFmt w:val="lowerRoman"/>
      <w:lvlText w:val="%6."/>
      <w:lvlJc w:val="right"/>
      <w:pPr>
        <w:ind w:left="4309" w:hanging="180"/>
      </w:pPr>
    </w:lvl>
    <w:lvl w:ilvl="6" w:tplc="B9DA6B0C">
      <w:start w:val="1"/>
      <w:numFmt w:val="decimal"/>
      <w:lvlText w:val="%7."/>
      <w:lvlJc w:val="left"/>
      <w:pPr>
        <w:ind w:left="5029" w:hanging="360"/>
      </w:pPr>
    </w:lvl>
    <w:lvl w:ilvl="7" w:tplc="1004A6B6">
      <w:start w:val="1"/>
      <w:numFmt w:val="lowerLetter"/>
      <w:lvlText w:val="%8."/>
      <w:lvlJc w:val="left"/>
      <w:pPr>
        <w:ind w:left="5749" w:hanging="360"/>
      </w:pPr>
    </w:lvl>
    <w:lvl w:ilvl="8" w:tplc="3CF62420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E680BBB"/>
    <w:multiLevelType w:val="hybridMultilevel"/>
    <w:tmpl w:val="54C0D39A"/>
    <w:lvl w:ilvl="0" w:tplc="43FEF996">
      <w:start w:val="1"/>
      <w:numFmt w:val="decimal"/>
      <w:lvlText w:val="%1)"/>
      <w:lvlJc w:val="left"/>
      <w:pPr>
        <w:ind w:left="709" w:hanging="360"/>
      </w:pPr>
    </w:lvl>
    <w:lvl w:ilvl="1" w:tplc="B70E2D5E">
      <w:start w:val="1"/>
      <w:numFmt w:val="lowerLetter"/>
      <w:lvlText w:val="%2."/>
      <w:lvlJc w:val="left"/>
      <w:pPr>
        <w:ind w:left="1429" w:hanging="360"/>
      </w:pPr>
    </w:lvl>
    <w:lvl w:ilvl="2" w:tplc="F7BA56B0">
      <w:start w:val="1"/>
      <w:numFmt w:val="lowerRoman"/>
      <w:lvlText w:val="%3."/>
      <w:lvlJc w:val="right"/>
      <w:pPr>
        <w:ind w:left="2149" w:hanging="180"/>
      </w:pPr>
    </w:lvl>
    <w:lvl w:ilvl="3" w:tplc="F1FE43D0">
      <w:start w:val="1"/>
      <w:numFmt w:val="decimal"/>
      <w:lvlText w:val="%4."/>
      <w:lvlJc w:val="left"/>
      <w:pPr>
        <w:ind w:left="2869" w:hanging="360"/>
      </w:pPr>
    </w:lvl>
    <w:lvl w:ilvl="4" w:tplc="D4D824E8">
      <w:start w:val="1"/>
      <w:numFmt w:val="lowerLetter"/>
      <w:lvlText w:val="%5."/>
      <w:lvlJc w:val="left"/>
      <w:pPr>
        <w:ind w:left="3589" w:hanging="360"/>
      </w:pPr>
    </w:lvl>
    <w:lvl w:ilvl="5" w:tplc="24B204BC">
      <w:start w:val="1"/>
      <w:numFmt w:val="lowerRoman"/>
      <w:lvlText w:val="%6."/>
      <w:lvlJc w:val="right"/>
      <w:pPr>
        <w:ind w:left="4309" w:hanging="180"/>
      </w:pPr>
    </w:lvl>
    <w:lvl w:ilvl="6" w:tplc="DE864ECA">
      <w:start w:val="1"/>
      <w:numFmt w:val="decimal"/>
      <w:lvlText w:val="%7."/>
      <w:lvlJc w:val="left"/>
      <w:pPr>
        <w:ind w:left="5029" w:hanging="360"/>
      </w:pPr>
    </w:lvl>
    <w:lvl w:ilvl="7" w:tplc="F4FE673C">
      <w:start w:val="1"/>
      <w:numFmt w:val="lowerLetter"/>
      <w:lvlText w:val="%8."/>
      <w:lvlJc w:val="left"/>
      <w:pPr>
        <w:ind w:left="5749" w:hanging="360"/>
      </w:pPr>
    </w:lvl>
    <w:lvl w:ilvl="8" w:tplc="BDFE36D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1D36C04"/>
    <w:multiLevelType w:val="hybridMultilevel"/>
    <w:tmpl w:val="483ECBC6"/>
    <w:lvl w:ilvl="0" w:tplc="15AA62FA">
      <w:start w:val="1"/>
      <w:numFmt w:val="decimal"/>
      <w:lvlText w:val="%1)"/>
      <w:lvlJc w:val="left"/>
      <w:pPr>
        <w:ind w:left="709" w:hanging="360"/>
      </w:pPr>
    </w:lvl>
    <w:lvl w:ilvl="1" w:tplc="8F82D5F2">
      <w:start w:val="1"/>
      <w:numFmt w:val="lowerLetter"/>
      <w:lvlText w:val="%2."/>
      <w:lvlJc w:val="left"/>
      <w:pPr>
        <w:ind w:left="1429" w:hanging="360"/>
      </w:pPr>
    </w:lvl>
    <w:lvl w:ilvl="2" w:tplc="332C9506">
      <w:start w:val="1"/>
      <w:numFmt w:val="lowerRoman"/>
      <w:lvlText w:val="%3."/>
      <w:lvlJc w:val="right"/>
      <w:pPr>
        <w:ind w:left="2149" w:hanging="180"/>
      </w:pPr>
    </w:lvl>
    <w:lvl w:ilvl="3" w:tplc="709819B4">
      <w:start w:val="1"/>
      <w:numFmt w:val="decimal"/>
      <w:lvlText w:val="%4."/>
      <w:lvlJc w:val="left"/>
      <w:pPr>
        <w:ind w:left="2869" w:hanging="360"/>
      </w:pPr>
    </w:lvl>
    <w:lvl w:ilvl="4" w:tplc="8E528694">
      <w:start w:val="1"/>
      <w:numFmt w:val="lowerLetter"/>
      <w:lvlText w:val="%5."/>
      <w:lvlJc w:val="left"/>
      <w:pPr>
        <w:ind w:left="3589" w:hanging="360"/>
      </w:pPr>
    </w:lvl>
    <w:lvl w:ilvl="5" w:tplc="75604960">
      <w:start w:val="1"/>
      <w:numFmt w:val="lowerRoman"/>
      <w:lvlText w:val="%6."/>
      <w:lvlJc w:val="right"/>
      <w:pPr>
        <w:ind w:left="4309" w:hanging="180"/>
      </w:pPr>
    </w:lvl>
    <w:lvl w:ilvl="6" w:tplc="77AC6FB4">
      <w:start w:val="1"/>
      <w:numFmt w:val="decimal"/>
      <w:lvlText w:val="%7."/>
      <w:lvlJc w:val="left"/>
      <w:pPr>
        <w:ind w:left="5029" w:hanging="360"/>
      </w:pPr>
    </w:lvl>
    <w:lvl w:ilvl="7" w:tplc="AE767EA6">
      <w:start w:val="1"/>
      <w:numFmt w:val="lowerLetter"/>
      <w:lvlText w:val="%8."/>
      <w:lvlJc w:val="left"/>
      <w:pPr>
        <w:ind w:left="5749" w:hanging="360"/>
      </w:pPr>
    </w:lvl>
    <w:lvl w:ilvl="8" w:tplc="09F69ABC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EBF45DF"/>
    <w:multiLevelType w:val="hybridMultilevel"/>
    <w:tmpl w:val="795C3FA4"/>
    <w:lvl w:ilvl="0" w:tplc="00285478">
      <w:start w:val="1"/>
      <w:numFmt w:val="decimal"/>
      <w:lvlText w:val="%1)"/>
      <w:lvlJc w:val="left"/>
      <w:pPr>
        <w:ind w:left="709" w:hanging="360"/>
      </w:pPr>
    </w:lvl>
    <w:lvl w:ilvl="1" w:tplc="F9B6665A">
      <w:start w:val="1"/>
      <w:numFmt w:val="lowerLetter"/>
      <w:lvlText w:val="%2."/>
      <w:lvlJc w:val="left"/>
      <w:pPr>
        <w:ind w:left="1429" w:hanging="360"/>
      </w:pPr>
    </w:lvl>
    <w:lvl w:ilvl="2" w:tplc="E85E1A7E">
      <w:start w:val="1"/>
      <w:numFmt w:val="lowerRoman"/>
      <w:lvlText w:val="%3."/>
      <w:lvlJc w:val="right"/>
      <w:pPr>
        <w:ind w:left="2149" w:hanging="180"/>
      </w:pPr>
    </w:lvl>
    <w:lvl w:ilvl="3" w:tplc="AA9C905A">
      <w:start w:val="1"/>
      <w:numFmt w:val="decimal"/>
      <w:lvlText w:val="%4."/>
      <w:lvlJc w:val="left"/>
      <w:pPr>
        <w:ind w:left="2869" w:hanging="360"/>
      </w:pPr>
    </w:lvl>
    <w:lvl w:ilvl="4" w:tplc="4B14919A">
      <w:start w:val="1"/>
      <w:numFmt w:val="lowerLetter"/>
      <w:lvlText w:val="%5."/>
      <w:lvlJc w:val="left"/>
      <w:pPr>
        <w:ind w:left="3589" w:hanging="360"/>
      </w:pPr>
    </w:lvl>
    <w:lvl w:ilvl="5" w:tplc="5A828F82">
      <w:start w:val="1"/>
      <w:numFmt w:val="lowerRoman"/>
      <w:lvlText w:val="%6."/>
      <w:lvlJc w:val="right"/>
      <w:pPr>
        <w:ind w:left="4309" w:hanging="180"/>
      </w:pPr>
    </w:lvl>
    <w:lvl w:ilvl="6" w:tplc="EEF0F44A">
      <w:start w:val="1"/>
      <w:numFmt w:val="decimal"/>
      <w:lvlText w:val="%7."/>
      <w:lvlJc w:val="left"/>
      <w:pPr>
        <w:ind w:left="5029" w:hanging="360"/>
      </w:pPr>
    </w:lvl>
    <w:lvl w:ilvl="7" w:tplc="53985632">
      <w:start w:val="1"/>
      <w:numFmt w:val="lowerLetter"/>
      <w:lvlText w:val="%8."/>
      <w:lvlJc w:val="left"/>
      <w:pPr>
        <w:ind w:left="5749" w:hanging="360"/>
      </w:pPr>
    </w:lvl>
    <w:lvl w:ilvl="8" w:tplc="16F4140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1E"/>
    <w:rsid w:val="001E3D8E"/>
    <w:rsid w:val="00594BA2"/>
    <w:rsid w:val="00980271"/>
    <w:rsid w:val="00E73973"/>
    <w:rsid w:val="00E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BFF2-4B12-4A2E-A673-6382A247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2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2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2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2">
    <w:name w:val="Заголовок 1 Знак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210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3">
    <w:name w:val="Верхний колонтитул1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13"/>
    <w:uiPriority w:val="99"/>
  </w:style>
  <w:style w:type="paragraph" w:customStyle="1" w:styleId="14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4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1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8"/>
    <w:uiPriority w:val="99"/>
  </w:style>
  <w:style w:type="paragraph" w:styleId="af9">
    <w:name w:val="footer"/>
    <w:basedOn w:val="a"/>
    <w:link w:val="1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9"/>
    <w:uiPriority w:val="99"/>
  </w:style>
  <w:style w:type="paragraph" w:styleId="afa">
    <w:name w:val="Balloon Text"/>
    <w:basedOn w:val="a"/>
    <w:link w:val="afb"/>
    <w:uiPriority w:val="99"/>
    <w:semiHidden/>
    <w:unhideWhenUsed/>
    <w:rsid w:val="0098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27</cp:revision>
  <cp:lastPrinted>2024-09-12T12:14:00Z</cp:lastPrinted>
  <dcterms:created xsi:type="dcterms:W3CDTF">2024-08-20T17:48:00Z</dcterms:created>
  <dcterms:modified xsi:type="dcterms:W3CDTF">2024-09-12T13:25:00Z</dcterms:modified>
</cp:coreProperties>
</file>