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3D4" w:rsidRPr="0012632B" w:rsidRDefault="008A53D4" w:rsidP="008A53D4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tLeast"/>
        <w:ind w:left="3540" w:firstLine="708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A53D4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45pt" o:ole="">
            <v:imagedata r:id="rId8" o:title=""/>
          </v:shape>
          <o:OLEObject Type="Embed" ProgID="CorelDRAW.Graphic.11" ShapeID="_x0000_i1025" DrawAspect="Content" ObjectID="_1661671716" r:id="rId9"/>
        </w:object>
      </w:r>
      <w:r w:rsidR="00F606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</w:t>
      </w:r>
    </w:p>
    <w:p w:rsidR="008A53D4" w:rsidRPr="008A53D4" w:rsidRDefault="008A53D4" w:rsidP="008A53D4">
      <w:pPr>
        <w:widowControl w:val="0"/>
        <w:autoSpaceDE w:val="0"/>
        <w:autoSpaceDN w:val="0"/>
        <w:adjustRightInd w:val="0"/>
        <w:spacing w:line="240" w:lineRule="atLeast"/>
        <w:ind w:left="3540" w:firstLine="708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3D4" w:rsidRPr="008A53D4" w:rsidRDefault="008A53D4" w:rsidP="008A53D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8A53D4" w:rsidRPr="008A53D4" w:rsidRDefault="008A53D4" w:rsidP="008A53D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ЛЕНИНГРАДСКИЙ РАЙОН</w:t>
      </w:r>
    </w:p>
    <w:p w:rsidR="008A53D4" w:rsidRPr="008A53D4" w:rsidRDefault="008A53D4" w:rsidP="008A53D4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A53D4" w:rsidRPr="008A53D4" w:rsidRDefault="008A53D4" w:rsidP="008A53D4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A53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8A53D4" w:rsidRPr="008A53D4" w:rsidRDefault="008A53D4" w:rsidP="008A53D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53D4" w:rsidRPr="008A53D4" w:rsidRDefault="00547CF8" w:rsidP="008A53D4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D52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811D9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FD5244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2811D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D524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81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7110C8" w:rsidRPr="006E1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3D4" w:rsidRPr="006E1B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53D4" w:rsidRPr="006E1B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53D4" w:rsidRPr="008A53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53D4" w:rsidRPr="008A53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53D4" w:rsidRPr="008A53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 w:rsidR="001B5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07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7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B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B5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D5244">
        <w:rPr>
          <w:rFonts w:ascii="Times New Roman" w:eastAsia="Times New Roman" w:hAnsi="Times New Roman" w:cs="Times New Roman"/>
          <w:sz w:val="28"/>
          <w:szCs w:val="28"/>
          <w:lang w:eastAsia="ru-RU"/>
        </w:rPr>
        <w:t>785</w:t>
      </w:r>
      <w:bookmarkStart w:id="0" w:name="_GoBack"/>
      <w:bookmarkEnd w:id="0"/>
      <w:r w:rsidR="008A53D4" w:rsidRPr="008A53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53D4" w:rsidRPr="008A53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53D4" w:rsidRPr="008A53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53D4" w:rsidRPr="008A53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53D4" w:rsidRPr="008A53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станица Ленинградская</w:t>
      </w:r>
    </w:p>
    <w:p w:rsidR="00CD7817" w:rsidRDefault="00CD7817" w:rsidP="004C21C5">
      <w:pPr>
        <w:spacing w:line="240" w:lineRule="atLeast"/>
        <w:ind w:left="3540" w:firstLine="708"/>
        <w:rPr>
          <w:rFonts w:ascii="Times New Roman" w:hAnsi="Times New Roman" w:cs="Times New Roman"/>
        </w:rPr>
      </w:pPr>
    </w:p>
    <w:p w:rsidR="005C0EEB" w:rsidRDefault="005C0EE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044D" w:rsidRDefault="003E04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5244" w:rsidRDefault="00FD5244" w:rsidP="00FD52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изменений в постановление администрации </w:t>
      </w:r>
    </w:p>
    <w:p w:rsidR="00FD5244" w:rsidRDefault="00FD5244" w:rsidP="00FD52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Ленинградский район </w:t>
      </w:r>
    </w:p>
    <w:p w:rsidR="00FD5244" w:rsidRDefault="00FD5244" w:rsidP="00FD52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от 27 мая 2019 г. № 390 «</w:t>
      </w:r>
      <w:r w:rsidRPr="00A36E46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б</w:t>
      </w:r>
      <w:r w:rsidRPr="00A36E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утверждении схем </w:t>
      </w:r>
    </w:p>
    <w:p w:rsidR="00FD5244" w:rsidRDefault="00FD5244" w:rsidP="00FD52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размещения</w:t>
      </w:r>
      <w:r w:rsidRPr="00A36E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36E46">
        <w:rPr>
          <w:rFonts w:ascii="Times New Roman" w:hAnsi="Times New Roman" w:cs="Times New Roman"/>
          <w:b/>
          <w:sz w:val="28"/>
          <w:szCs w:val="28"/>
        </w:rPr>
        <w:t xml:space="preserve">нестационарных </w:t>
      </w:r>
      <w:r>
        <w:rPr>
          <w:rFonts w:ascii="Times New Roman" w:hAnsi="Times New Roman" w:cs="Times New Roman"/>
          <w:b/>
          <w:sz w:val="28"/>
          <w:szCs w:val="28"/>
        </w:rPr>
        <w:t>объектов</w:t>
      </w:r>
      <w:r w:rsidRPr="00A36E4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оказанию </w:t>
      </w:r>
    </w:p>
    <w:p w:rsidR="00FD5244" w:rsidRDefault="00FD5244" w:rsidP="00FD52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услуг </w:t>
      </w:r>
      <w:r w:rsidRPr="00A36E46">
        <w:rPr>
          <w:rFonts w:ascii="Times New Roman" w:hAnsi="Times New Roman" w:cs="Times New Roman"/>
          <w:b/>
          <w:sz w:val="28"/>
          <w:szCs w:val="28"/>
        </w:rPr>
        <w:t>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6E46">
        <w:rPr>
          <w:rFonts w:ascii="Times New Roman" w:hAnsi="Times New Roman" w:cs="Times New Roman"/>
          <w:b/>
          <w:sz w:val="28"/>
          <w:szCs w:val="28"/>
        </w:rPr>
        <w:t>муниципальног</w:t>
      </w:r>
      <w:r>
        <w:rPr>
          <w:rFonts w:ascii="Times New Roman" w:hAnsi="Times New Roman" w:cs="Times New Roman"/>
          <w:b/>
          <w:sz w:val="28"/>
          <w:szCs w:val="28"/>
        </w:rPr>
        <w:t xml:space="preserve">о образования </w:t>
      </w:r>
    </w:p>
    <w:p w:rsidR="00FD5244" w:rsidRDefault="00FD5244" w:rsidP="00FD52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Ленинградский район»</w:t>
      </w:r>
    </w:p>
    <w:p w:rsidR="00FD5244" w:rsidRPr="00394B9D" w:rsidRDefault="00FD5244" w:rsidP="00FD52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D5244" w:rsidRPr="00FD5244" w:rsidRDefault="00FD5244" w:rsidP="00FD5244">
      <w:pPr>
        <w:autoSpaceDE w:val="0"/>
        <w:autoSpaceDN w:val="0"/>
        <w:adjustRightInd w:val="0"/>
        <w:ind w:left="-57" w:right="-57" w:firstLine="900"/>
        <w:outlineLvl w:val="0"/>
        <w:rPr>
          <w:rFonts w:ascii="Times New Roman" w:hAnsi="Times New Roman" w:cs="Times New Roman"/>
          <w:sz w:val="28"/>
          <w:szCs w:val="28"/>
        </w:rPr>
      </w:pPr>
      <w:r w:rsidRPr="00FD524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 декабря 2009 г. № 381-ФЗ «Об основах государственного регулирования торговой деятельности в Ро</w:t>
      </w:r>
      <w:r w:rsidRPr="00FD5244">
        <w:rPr>
          <w:rFonts w:ascii="Times New Roman" w:hAnsi="Times New Roman" w:cs="Times New Roman"/>
          <w:sz w:val="28"/>
          <w:szCs w:val="28"/>
        </w:rPr>
        <w:t>с</w:t>
      </w:r>
      <w:r w:rsidRPr="00FD5244">
        <w:rPr>
          <w:rFonts w:ascii="Times New Roman" w:hAnsi="Times New Roman" w:cs="Times New Roman"/>
          <w:sz w:val="28"/>
          <w:szCs w:val="28"/>
        </w:rPr>
        <w:t xml:space="preserve">сийской Федерации»,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244">
        <w:rPr>
          <w:rFonts w:ascii="Times New Roman" w:hAnsi="Times New Roman" w:cs="Times New Roman"/>
          <w:sz w:val="28"/>
          <w:szCs w:val="28"/>
        </w:rPr>
        <w:t xml:space="preserve"> Законом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D5244">
        <w:rPr>
          <w:rFonts w:ascii="Times New Roman" w:hAnsi="Times New Roman" w:cs="Times New Roman"/>
          <w:sz w:val="28"/>
          <w:szCs w:val="28"/>
        </w:rPr>
        <w:t>Краснодарского края от 31 мая 2005 г. № 879-КЗ «О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244">
        <w:rPr>
          <w:rFonts w:ascii="Times New Roman" w:hAnsi="Times New Roman" w:cs="Times New Roman"/>
          <w:sz w:val="28"/>
          <w:szCs w:val="28"/>
        </w:rPr>
        <w:t xml:space="preserve"> политике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D5244">
        <w:rPr>
          <w:rFonts w:ascii="Times New Roman" w:hAnsi="Times New Roman" w:cs="Times New Roman"/>
          <w:sz w:val="28"/>
          <w:szCs w:val="28"/>
        </w:rPr>
        <w:t>Краснодарского края в сфере торговой деятельности», в целях обеспечения единого порядка размещения нестациона</w:t>
      </w:r>
      <w:r w:rsidRPr="00FD5244">
        <w:rPr>
          <w:rFonts w:ascii="Times New Roman" w:hAnsi="Times New Roman" w:cs="Times New Roman"/>
          <w:sz w:val="28"/>
          <w:szCs w:val="28"/>
        </w:rPr>
        <w:t>р</w:t>
      </w:r>
      <w:r w:rsidRPr="00FD5244">
        <w:rPr>
          <w:rFonts w:ascii="Times New Roman" w:hAnsi="Times New Roman" w:cs="Times New Roman"/>
          <w:sz w:val="28"/>
          <w:szCs w:val="28"/>
        </w:rPr>
        <w:t>ных объектов по оказанию услуг на земельных участках, находящихся в мун</w:t>
      </w:r>
      <w:r w:rsidRPr="00FD5244">
        <w:rPr>
          <w:rFonts w:ascii="Times New Roman" w:hAnsi="Times New Roman" w:cs="Times New Roman"/>
          <w:sz w:val="28"/>
          <w:szCs w:val="28"/>
        </w:rPr>
        <w:t>и</w:t>
      </w:r>
      <w:r w:rsidRPr="00FD5244">
        <w:rPr>
          <w:rFonts w:ascii="Times New Roman" w:hAnsi="Times New Roman" w:cs="Times New Roman"/>
          <w:sz w:val="28"/>
          <w:szCs w:val="28"/>
        </w:rPr>
        <w:t>ципальной и государственной собственности, на территории муниципального образ</w:t>
      </w:r>
      <w:r w:rsidRPr="00FD5244">
        <w:rPr>
          <w:rFonts w:ascii="Times New Roman" w:hAnsi="Times New Roman" w:cs="Times New Roman"/>
          <w:sz w:val="28"/>
          <w:szCs w:val="28"/>
        </w:rPr>
        <w:t>о</w:t>
      </w:r>
      <w:r w:rsidRPr="00FD5244">
        <w:rPr>
          <w:rFonts w:ascii="Times New Roman" w:hAnsi="Times New Roman" w:cs="Times New Roman"/>
          <w:sz w:val="28"/>
          <w:szCs w:val="28"/>
        </w:rPr>
        <w:t>вания Ленинградский район, п о с т а н о в л я ю:</w:t>
      </w:r>
    </w:p>
    <w:p w:rsidR="00FD5244" w:rsidRDefault="00FD5244" w:rsidP="00FD5244">
      <w:pPr>
        <w:pStyle w:val="ConsPlusNormal"/>
        <w:widowControl/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Ленинградский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 от 27 мая 2019 г № 390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схем размещения нестационарных объектов по оказанию услуг на территории муниципального образования Ленинградский район» изменения, изложив приложения 1-4 в новой редакции (приложение 1-4).</w:t>
      </w:r>
    </w:p>
    <w:p w:rsidR="00FD5244" w:rsidRDefault="00FD5244" w:rsidP="00FD5244">
      <w:pPr>
        <w:pStyle w:val="ConsPlusNormal"/>
        <w:widowControl/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007">
        <w:rPr>
          <w:rFonts w:ascii="Times New Roman" w:hAnsi="Times New Roman" w:cs="Times New Roman"/>
          <w:sz w:val="28"/>
          <w:szCs w:val="28"/>
        </w:rPr>
        <w:t xml:space="preserve">Сектору информатизации и связи администрации муниципального </w:t>
      </w:r>
      <w:proofErr w:type="gramStart"/>
      <w:r w:rsidRPr="00F3300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007">
        <w:rPr>
          <w:rFonts w:ascii="Times New Roman" w:hAnsi="Times New Roman" w:cs="Times New Roman"/>
          <w:sz w:val="28"/>
          <w:szCs w:val="28"/>
        </w:rPr>
        <w:t>Ленинградский</w:t>
      </w:r>
      <w:proofErr w:type="gramEnd"/>
      <w:r w:rsidRPr="00F33007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007">
        <w:rPr>
          <w:rFonts w:ascii="Times New Roman" w:hAnsi="Times New Roman" w:cs="Times New Roman"/>
          <w:sz w:val="28"/>
          <w:szCs w:val="28"/>
        </w:rPr>
        <w:t xml:space="preserve">(Финько С.С.) обеспечить размещение настоящего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007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3300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007">
        <w:rPr>
          <w:rFonts w:ascii="Times New Roman" w:hAnsi="Times New Roman" w:cs="Times New Roman"/>
          <w:sz w:val="28"/>
          <w:szCs w:val="28"/>
        </w:rPr>
        <w:t>официальном сайте администрации муниципального образования Ленинградский район (</w:t>
      </w:r>
      <w:r w:rsidRPr="00F3300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330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33007">
        <w:rPr>
          <w:rFonts w:ascii="Times New Roman" w:hAnsi="Times New Roman" w:cs="Times New Roman"/>
          <w:sz w:val="28"/>
          <w:szCs w:val="28"/>
          <w:lang w:val="en-US"/>
        </w:rPr>
        <w:t>adminlenkub</w:t>
      </w:r>
      <w:proofErr w:type="spellEnd"/>
      <w:r w:rsidRPr="00F3300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3300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33007">
        <w:rPr>
          <w:rFonts w:ascii="Times New Roman" w:hAnsi="Times New Roman" w:cs="Times New Roman"/>
          <w:sz w:val="28"/>
          <w:szCs w:val="28"/>
        </w:rPr>
        <w:t>).</w:t>
      </w:r>
    </w:p>
    <w:p w:rsidR="00FD5244" w:rsidRDefault="00FD5244" w:rsidP="00FD5244">
      <w:pPr>
        <w:pStyle w:val="ConsPlusNormal"/>
        <w:widowControl/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заместителя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главы  муниципального  образования  Ленинградский 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FD5244" w:rsidRDefault="00FD5244" w:rsidP="00FD5244">
      <w:pPr>
        <w:pStyle w:val="ConsPlusNormal"/>
        <w:widowControl/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FD5244" w:rsidRDefault="00FD5244" w:rsidP="00FD5244">
      <w:pPr>
        <w:pStyle w:val="ConsPlusNormal"/>
        <w:widowControl/>
        <w:tabs>
          <w:tab w:val="left" w:pos="6435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D5244" w:rsidRDefault="00FD5244" w:rsidP="00FD52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FD5244" w:rsidRDefault="00FD5244" w:rsidP="00FD52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муниципального </w:t>
      </w:r>
      <w:r w:rsidRPr="00C12A5C">
        <w:rPr>
          <w:rFonts w:ascii="Times New Roman" w:hAnsi="Times New Roman" w:cs="Times New Roman"/>
          <w:sz w:val="28"/>
          <w:szCs w:val="28"/>
        </w:rPr>
        <w:t>образования</w:t>
      </w:r>
    </w:p>
    <w:p w:rsidR="00FD5244" w:rsidRDefault="00FD5244" w:rsidP="00FD524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Ленинградский район</w:t>
      </w:r>
      <w:r w:rsidRPr="00C12A5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12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Ю.Ю.Шулико</w:t>
      </w:r>
      <w:proofErr w:type="spellEnd"/>
    </w:p>
    <w:sectPr w:rsidR="00FD5244" w:rsidSect="00B71461">
      <w:headerReference w:type="default" r:id="rId10"/>
      <w:pgSz w:w="11905" w:h="16838" w:code="9"/>
      <w:pgMar w:top="425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CA0" w:rsidRDefault="007C6CA0" w:rsidP="003B0430">
      <w:r>
        <w:separator/>
      </w:r>
    </w:p>
  </w:endnote>
  <w:endnote w:type="continuationSeparator" w:id="0">
    <w:p w:rsidR="007C6CA0" w:rsidRDefault="007C6CA0" w:rsidP="003B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CA0" w:rsidRDefault="007C6CA0" w:rsidP="003B0430">
      <w:r>
        <w:separator/>
      </w:r>
    </w:p>
  </w:footnote>
  <w:footnote w:type="continuationSeparator" w:id="0">
    <w:p w:rsidR="007C6CA0" w:rsidRDefault="007C6CA0" w:rsidP="003B0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8479856"/>
      <w:docPartObj>
        <w:docPartGallery w:val="Page Numbers (Top of Page)"/>
        <w:docPartUnique/>
      </w:docPartObj>
    </w:sdtPr>
    <w:sdtEndPr/>
    <w:sdtContent>
      <w:p w:rsidR="003B0430" w:rsidRDefault="003B043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244">
          <w:rPr>
            <w:noProof/>
          </w:rPr>
          <w:t>2</w:t>
        </w:r>
        <w:r>
          <w:fldChar w:fldCharType="end"/>
        </w:r>
      </w:p>
    </w:sdtContent>
  </w:sdt>
  <w:p w:rsidR="003B0430" w:rsidRDefault="003B043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6368C"/>
    <w:multiLevelType w:val="hybridMultilevel"/>
    <w:tmpl w:val="78864EF6"/>
    <w:lvl w:ilvl="0" w:tplc="44BC32A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151E50F4"/>
    <w:multiLevelType w:val="hybridMultilevel"/>
    <w:tmpl w:val="54247AA4"/>
    <w:lvl w:ilvl="0" w:tplc="A9B87A6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6AD4195C"/>
    <w:multiLevelType w:val="hybridMultilevel"/>
    <w:tmpl w:val="75A84BBC"/>
    <w:lvl w:ilvl="0" w:tplc="D1124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14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103"/>
    <w:rsid w:val="0000715E"/>
    <w:rsid w:val="000162E3"/>
    <w:rsid w:val="000754AD"/>
    <w:rsid w:val="000A321F"/>
    <w:rsid w:val="000C6AAF"/>
    <w:rsid w:val="000E4B5A"/>
    <w:rsid w:val="000F78B2"/>
    <w:rsid w:val="001125E7"/>
    <w:rsid w:val="0012632B"/>
    <w:rsid w:val="00163AF6"/>
    <w:rsid w:val="00167A9C"/>
    <w:rsid w:val="00184C6E"/>
    <w:rsid w:val="00185CA1"/>
    <w:rsid w:val="001923BF"/>
    <w:rsid w:val="00193E93"/>
    <w:rsid w:val="001956E8"/>
    <w:rsid w:val="00195D22"/>
    <w:rsid w:val="00197BDD"/>
    <w:rsid w:val="001A3998"/>
    <w:rsid w:val="001B2CC2"/>
    <w:rsid w:val="001B5857"/>
    <w:rsid w:val="001B5DF5"/>
    <w:rsid w:val="001C10CB"/>
    <w:rsid w:val="001D16D9"/>
    <w:rsid w:val="001E2724"/>
    <w:rsid w:val="001E62F2"/>
    <w:rsid w:val="00211F5D"/>
    <w:rsid w:val="00224407"/>
    <w:rsid w:val="002515EB"/>
    <w:rsid w:val="002747CE"/>
    <w:rsid w:val="002747DB"/>
    <w:rsid w:val="002811D9"/>
    <w:rsid w:val="00285D06"/>
    <w:rsid w:val="002A534C"/>
    <w:rsid w:val="002A5A8F"/>
    <w:rsid w:val="002A5E85"/>
    <w:rsid w:val="002B7090"/>
    <w:rsid w:val="002C282F"/>
    <w:rsid w:val="002C2995"/>
    <w:rsid w:val="002D3C91"/>
    <w:rsid w:val="002D4387"/>
    <w:rsid w:val="002E5D21"/>
    <w:rsid w:val="002F22E3"/>
    <w:rsid w:val="00301D8D"/>
    <w:rsid w:val="00325813"/>
    <w:rsid w:val="00327A46"/>
    <w:rsid w:val="00336142"/>
    <w:rsid w:val="00341D41"/>
    <w:rsid w:val="00347191"/>
    <w:rsid w:val="00364F52"/>
    <w:rsid w:val="003B0430"/>
    <w:rsid w:val="003C715B"/>
    <w:rsid w:val="003D7233"/>
    <w:rsid w:val="003E044D"/>
    <w:rsid w:val="003E3942"/>
    <w:rsid w:val="004026E3"/>
    <w:rsid w:val="00407A16"/>
    <w:rsid w:val="00412253"/>
    <w:rsid w:val="00425B18"/>
    <w:rsid w:val="00426094"/>
    <w:rsid w:val="004632EB"/>
    <w:rsid w:val="004647C4"/>
    <w:rsid w:val="004B32BD"/>
    <w:rsid w:val="004C21C5"/>
    <w:rsid w:val="004F0297"/>
    <w:rsid w:val="004F3028"/>
    <w:rsid w:val="004F5651"/>
    <w:rsid w:val="005318F6"/>
    <w:rsid w:val="00532A5E"/>
    <w:rsid w:val="00547CF8"/>
    <w:rsid w:val="00556DFE"/>
    <w:rsid w:val="005722E0"/>
    <w:rsid w:val="00577022"/>
    <w:rsid w:val="005821D9"/>
    <w:rsid w:val="005C0EEB"/>
    <w:rsid w:val="005C2B23"/>
    <w:rsid w:val="005D6A32"/>
    <w:rsid w:val="00637B86"/>
    <w:rsid w:val="00645D5D"/>
    <w:rsid w:val="006545B5"/>
    <w:rsid w:val="006740C9"/>
    <w:rsid w:val="006968BE"/>
    <w:rsid w:val="006C27A2"/>
    <w:rsid w:val="006E1BF9"/>
    <w:rsid w:val="007110C8"/>
    <w:rsid w:val="00733105"/>
    <w:rsid w:val="00733876"/>
    <w:rsid w:val="00735F8C"/>
    <w:rsid w:val="00737438"/>
    <w:rsid w:val="00763103"/>
    <w:rsid w:val="00771F96"/>
    <w:rsid w:val="00785932"/>
    <w:rsid w:val="007B0BFB"/>
    <w:rsid w:val="007B6FF8"/>
    <w:rsid w:val="007C0893"/>
    <w:rsid w:val="007C6CA0"/>
    <w:rsid w:val="007D4893"/>
    <w:rsid w:val="007D7FD6"/>
    <w:rsid w:val="007E2D22"/>
    <w:rsid w:val="007E7BCD"/>
    <w:rsid w:val="007E7F59"/>
    <w:rsid w:val="007F43BF"/>
    <w:rsid w:val="00821216"/>
    <w:rsid w:val="00827B86"/>
    <w:rsid w:val="0083096F"/>
    <w:rsid w:val="00844B27"/>
    <w:rsid w:val="008638D6"/>
    <w:rsid w:val="00867E33"/>
    <w:rsid w:val="0088688A"/>
    <w:rsid w:val="008A53D4"/>
    <w:rsid w:val="008A6409"/>
    <w:rsid w:val="008C6646"/>
    <w:rsid w:val="008E4964"/>
    <w:rsid w:val="008E5EF0"/>
    <w:rsid w:val="0091344D"/>
    <w:rsid w:val="00913ACB"/>
    <w:rsid w:val="0092259A"/>
    <w:rsid w:val="0092330A"/>
    <w:rsid w:val="00935F10"/>
    <w:rsid w:val="0093799E"/>
    <w:rsid w:val="00942B3F"/>
    <w:rsid w:val="00962410"/>
    <w:rsid w:val="00966084"/>
    <w:rsid w:val="009733C5"/>
    <w:rsid w:val="009B1689"/>
    <w:rsid w:val="009B624B"/>
    <w:rsid w:val="009C7419"/>
    <w:rsid w:val="00A052EC"/>
    <w:rsid w:val="00A176B1"/>
    <w:rsid w:val="00A213D6"/>
    <w:rsid w:val="00A22201"/>
    <w:rsid w:val="00A331A5"/>
    <w:rsid w:val="00A36547"/>
    <w:rsid w:val="00A41E29"/>
    <w:rsid w:val="00A43B9D"/>
    <w:rsid w:val="00A62C88"/>
    <w:rsid w:val="00A7146C"/>
    <w:rsid w:val="00A9568A"/>
    <w:rsid w:val="00A957D0"/>
    <w:rsid w:val="00AF211D"/>
    <w:rsid w:val="00AF377E"/>
    <w:rsid w:val="00B17A40"/>
    <w:rsid w:val="00B34694"/>
    <w:rsid w:val="00B644F4"/>
    <w:rsid w:val="00B701AE"/>
    <w:rsid w:val="00B71461"/>
    <w:rsid w:val="00B7172C"/>
    <w:rsid w:val="00B7523F"/>
    <w:rsid w:val="00BB46DD"/>
    <w:rsid w:val="00BB780E"/>
    <w:rsid w:val="00BD3D2D"/>
    <w:rsid w:val="00BE1C4A"/>
    <w:rsid w:val="00BF28B5"/>
    <w:rsid w:val="00C3565B"/>
    <w:rsid w:val="00C36B46"/>
    <w:rsid w:val="00C37C45"/>
    <w:rsid w:val="00C55673"/>
    <w:rsid w:val="00C62FF5"/>
    <w:rsid w:val="00C90258"/>
    <w:rsid w:val="00CB52EC"/>
    <w:rsid w:val="00CD73A5"/>
    <w:rsid w:val="00CD7817"/>
    <w:rsid w:val="00CF626C"/>
    <w:rsid w:val="00D365E0"/>
    <w:rsid w:val="00D46F19"/>
    <w:rsid w:val="00D87408"/>
    <w:rsid w:val="00DB5778"/>
    <w:rsid w:val="00DB6F82"/>
    <w:rsid w:val="00DC0528"/>
    <w:rsid w:val="00DC6E22"/>
    <w:rsid w:val="00DC6E8D"/>
    <w:rsid w:val="00DE5394"/>
    <w:rsid w:val="00DF0155"/>
    <w:rsid w:val="00E00203"/>
    <w:rsid w:val="00E15FD7"/>
    <w:rsid w:val="00E162A0"/>
    <w:rsid w:val="00E31EB2"/>
    <w:rsid w:val="00E54DAF"/>
    <w:rsid w:val="00E72523"/>
    <w:rsid w:val="00E77218"/>
    <w:rsid w:val="00E84684"/>
    <w:rsid w:val="00E84D90"/>
    <w:rsid w:val="00EC0B37"/>
    <w:rsid w:val="00EC43CD"/>
    <w:rsid w:val="00ED1BF9"/>
    <w:rsid w:val="00EE67E0"/>
    <w:rsid w:val="00F22937"/>
    <w:rsid w:val="00F24EB6"/>
    <w:rsid w:val="00F24EED"/>
    <w:rsid w:val="00F27A6A"/>
    <w:rsid w:val="00F37898"/>
    <w:rsid w:val="00F6064D"/>
    <w:rsid w:val="00F62FB5"/>
    <w:rsid w:val="00F93B48"/>
    <w:rsid w:val="00FD0B32"/>
    <w:rsid w:val="00FD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90263"/>
  <w15:docId w15:val="{95BDA907-89CA-4207-96C4-8E826D5F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7C4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763103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63103"/>
    <w:pPr>
      <w:widowControl w:val="0"/>
      <w:autoSpaceDE w:val="0"/>
      <w:autoSpaceDN w:val="0"/>
      <w:adjustRightInd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56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65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B46D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B04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0430"/>
  </w:style>
  <w:style w:type="paragraph" w:styleId="a9">
    <w:name w:val="footer"/>
    <w:basedOn w:val="a"/>
    <w:link w:val="aa"/>
    <w:uiPriority w:val="99"/>
    <w:unhideWhenUsed/>
    <w:rsid w:val="003B04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B0430"/>
  </w:style>
  <w:style w:type="paragraph" w:customStyle="1" w:styleId="ConsPlusNormal">
    <w:name w:val="ConsPlusNormal"/>
    <w:rsid w:val="00FD524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60D03-3A4E-468C-AF43-532ED0FF3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Ленинградский район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Пользоваель МО</dc:creator>
  <cp:lastModifiedBy>Kulenko</cp:lastModifiedBy>
  <cp:revision>3</cp:revision>
  <cp:lastPrinted>2016-08-05T06:10:00Z</cp:lastPrinted>
  <dcterms:created xsi:type="dcterms:W3CDTF">2020-09-15T07:38:00Z</dcterms:created>
  <dcterms:modified xsi:type="dcterms:W3CDTF">2020-09-15T07:42:00Z</dcterms:modified>
</cp:coreProperties>
</file>