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3A" w:rsidRPr="00DA5A3B" w:rsidRDefault="00FD5E3A" w:rsidP="00FD5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СВОДНЫЙ ОТЧЕТ</w:t>
      </w:r>
    </w:p>
    <w:p w:rsidR="00FD5E3A" w:rsidRPr="00DA5A3B" w:rsidRDefault="00FD5E3A" w:rsidP="00FD5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FD5E3A" w:rsidRPr="00DA5A3B" w:rsidRDefault="00FD5E3A" w:rsidP="00FD5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FD5E3A" w:rsidRPr="00DA5A3B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DA5A3B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FD5E3A" w:rsidRPr="00DA5A3B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DA5A3B" w:rsidRDefault="00FD5E3A" w:rsidP="00FD5E3A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 xml:space="preserve">Регулирующий орган: </w:t>
      </w:r>
    </w:p>
    <w:p w:rsidR="00FD5E3A" w:rsidRDefault="00FD5E3A" w:rsidP="00FD5E3A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3A" w:rsidRPr="00DA5A3B" w:rsidRDefault="00FD5E3A" w:rsidP="00FD5E3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DA5A3B" w:rsidRDefault="00FD5E3A" w:rsidP="00FD5E3A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</w:t>
      </w:r>
    </w:p>
    <w:p w:rsidR="00FD5E3A" w:rsidRPr="009236F2" w:rsidRDefault="00FD5E3A" w:rsidP="00FD5E3A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555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Pr="009A5555"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район </w:t>
      </w:r>
      <w:bookmarkStart w:id="1" w:name="_Hlk54968719"/>
      <w:r w:rsidR="009236F2" w:rsidRPr="009236F2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9236F2" w:rsidRPr="009236F2">
        <w:rPr>
          <w:rFonts w:ascii="Times New Roman" w:eastAsia="Calibri" w:hAnsi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9236F2" w:rsidRPr="009236F2">
        <w:rPr>
          <w:rFonts w:ascii="Times New Roman" w:hAnsi="Times New Roman"/>
          <w:sz w:val="28"/>
          <w:szCs w:val="28"/>
        </w:rPr>
        <w:t>»</w:t>
      </w:r>
      <w:r w:rsidR="00A47581">
        <w:rPr>
          <w:rFonts w:ascii="Times New Roman" w:hAnsi="Times New Roman"/>
          <w:sz w:val="28"/>
          <w:szCs w:val="28"/>
        </w:rPr>
        <w:t>»</w:t>
      </w:r>
      <w:r w:rsidRPr="009236F2">
        <w:rPr>
          <w:rFonts w:ascii="Times New Roman" w:hAnsi="Times New Roman"/>
          <w:bCs/>
          <w:sz w:val="28"/>
          <w:szCs w:val="28"/>
        </w:rPr>
        <w:t>.</w:t>
      </w:r>
    </w:p>
    <w:p w:rsidR="00FD5E3A" w:rsidRPr="009A5555" w:rsidRDefault="00FD5E3A" w:rsidP="00FD5E3A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:rsidR="00FD5E3A" w:rsidRDefault="00FD5E3A" w:rsidP="00FD5E3A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акта: </w:t>
      </w:r>
      <w:r w:rsidR="005A4D1F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E3A" w:rsidRPr="0084756E" w:rsidRDefault="00FD5E3A" w:rsidP="00FD5E3A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        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Pr="00F66212">
        <w:rPr>
          <w:rFonts w:ascii="Times New Roman" w:hAnsi="Times New Roman" w:cs="Times New Roman"/>
          <w:sz w:val="28"/>
          <w:szCs w:val="28"/>
        </w:rPr>
        <w:t xml:space="preserve">предлагаемое правовое регулирование: </w:t>
      </w:r>
      <w:r w:rsidR="00FE0DE3">
        <w:rPr>
          <w:rFonts w:ascii="Times New Roman" w:hAnsi="Times New Roman" w:cs="Times New Roman"/>
          <w:sz w:val="28"/>
          <w:szCs w:val="28"/>
        </w:rPr>
        <w:t>проек</w:t>
      </w:r>
      <w:r w:rsidR="00B22B36">
        <w:rPr>
          <w:rFonts w:ascii="Times New Roman" w:hAnsi="Times New Roman" w:cs="Times New Roman"/>
          <w:sz w:val="28"/>
          <w:szCs w:val="28"/>
        </w:rPr>
        <w:t>т</w:t>
      </w:r>
      <w:r w:rsidR="00FE0DE3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B22B36">
        <w:rPr>
          <w:rFonts w:ascii="Times New Roman" w:hAnsi="Times New Roman" w:cs="Times New Roman"/>
          <w:sz w:val="28"/>
          <w:szCs w:val="28"/>
        </w:rPr>
        <w:t xml:space="preserve"> в</w:t>
      </w:r>
      <w:r w:rsidR="00FE0DE3" w:rsidRPr="00FE0DE3">
        <w:rPr>
          <w:rFonts w:ascii="Times New Roman" w:hAnsi="Times New Roman"/>
          <w:bCs/>
          <w:sz w:val="28"/>
          <w:szCs w:val="28"/>
        </w:rPr>
        <w:t xml:space="preserve">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Уставом муниципал</w:t>
      </w:r>
      <w:r w:rsidR="00B22B36">
        <w:rPr>
          <w:rFonts w:ascii="Times New Roman" w:hAnsi="Times New Roman"/>
          <w:bCs/>
          <w:sz w:val="28"/>
          <w:szCs w:val="28"/>
        </w:rPr>
        <w:t>ьного образования Ленинградский район.</w:t>
      </w:r>
    </w:p>
    <w:p w:rsidR="00FD5E3A" w:rsidRPr="00DF5A8C" w:rsidRDefault="00FD5E3A" w:rsidP="00FD5E3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8C">
        <w:rPr>
          <w:rFonts w:ascii="Times New Roman" w:hAnsi="Times New Roman" w:cs="Times New Roman"/>
          <w:sz w:val="28"/>
          <w:szCs w:val="28"/>
        </w:rPr>
        <w:t xml:space="preserve">1.5. Краткое описание целей предлагаемого правового регулирования: </w:t>
      </w:r>
      <w:r w:rsidR="00B22B36" w:rsidRPr="00B22B3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FE7252">
        <w:rPr>
          <w:rFonts w:ascii="Times New Roman" w:hAnsi="Times New Roman" w:cs="Times New Roman"/>
          <w:sz w:val="28"/>
          <w:szCs w:val="28"/>
        </w:rPr>
        <w:t>–</w:t>
      </w:r>
      <w:r w:rsidR="00B22B36" w:rsidRPr="00B22B36">
        <w:rPr>
          <w:rFonts w:ascii="Times New Roman" w:hAnsi="Times New Roman" w:cs="Times New Roman"/>
          <w:sz w:val="28"/>
          <w:szCs w:val="28"/>
        </w:rPr>
        <w:t xml:space="preserve"> </w:t>
      </w:r>
      <w:r w:rsidR="00FE725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E7252" w:rsidRPr="00FE7252">
        <w:rPr>
          <w:rFonts w:ascii="Times New Roman" w:hAnsi="Times New Roman" w:cs="Times New Roman"/>
          <w:sz w:val="28"/>
          <w:szCs w:val="28"/>
        </w:rPr>
        <w:t>процедуру</w:t>
      </w:r>
      <w:r w:rsidR="00FE7252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FE7252" w:rsidRPr="00FE7252">
        <w:rPr>
          <w:rFonts w:ascii="Times New Roman" w:hAnsi="Times New Roman" w:cs="Times New Roman"/>
          <w:sz w:val="28"/>
          <w:szCs w:val="28"/>
        </w:rPr>
        <w:t>муниципальной услуги - «Выдача градостроительного плана земельного участка».</w:t>
      </w:r>
    </w:p>
    <w:p w:rsidR="00FD5E3A" w:rsidRPr="00DF5A8C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FD5E3A" w:rsidRDefault="00A01FB4" w:rsidP="00A01F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1FB4">
        <w:rPr>
          <w:rFonts w:ascii="Times New Roman" w:hAnsi="Times New Roman" w:cs="Times New Roman"/>
          <w:sz w:val="28"/>
          <w:szCs w:val="28"/>
        </w:rPr>
        <w:t>астоящий Регламент распространяется на правоотношения по подготовке, регистрации и выдаче заявителю градостроительных планов земельных участков в целях обеспечения субъектов градостроительной деятельности, необходимой для архитектурно – строительного проектирования, строительства, реконструкции объектов капитального строительства в границах земельных участков, расположенных на территории муниципального образования Ленинградский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FB4">
        <w:rPr>
          <w:rFonts w:ascii="Times New Roman" w:hAnsi="Times New Roman" w:cs="Times New Roman"/>
          <w:sz w:val="28"/>
          <w:szCs w:val="28"/>
        </w:rPr>
        <w:t>Данная услуга распространяется на земельные участки, которые сформированы с действующим законодательством Российской Федерации и поставлены на государственный кадастровый учет.</w:t>
      </w:r>
    </w:p>
    <w:p w:rsidR="00FD5E3A" w:rsidRDefault="00FD5E3A" w:rsidP="00FD5E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D5E3A" w:rsidRPr="00D21B9E" w:rsidRDefault="00FD5E3A" w:rsidP="00FD5E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</w:p>
    <w:p w:rsidR="00FD5E3A" w:rsidRPr="00D21B9E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FD5E3A" w:rsidRPr="00C85E25" w:rsidRDefault="009236F2" w:rsidP="00FD5E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Нечаева Анна Александровна.</w:t>
      </w:r>
    </w:p>
    <w:p w:rsidR="00FD5E3A" w:rsidRPr="00C85E25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2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236F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85E25" w:rsidRPr="00C85E25">
        <w:rPr>
          <w:rFonts w:ascii="Times New Roman" w:hAnsi="Times New Roman" w:cs="Times New Roman"/>
          <w:sz w:val="28"/>
          <w:szCs w:val="28"/>
        </w:rPr>
        <w:t xml:space="preserve"> управления архитектуры и градостроительства администрации муниципального образования Ленинградский район</w:t>
      </w:r>
      <w:r w:rsidRPr="00C85E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E3A" w:rsidRPr="00D21B9E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25">
        <w:rPr>
          <w:rFonts w:ascii="Times New Roman" w:hAnsi="Times New Roman" w:cs="Times New Roman"/>
          <w:sz w:val="28"/>
          <w:szCs w:val="28"/>
        </w:rPr>
        <w:t xml:space="preserve">Тел.: 8(86145) 37888, адрес электронной почты: </w:t>
      </w:r>
      <w:r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E3A" w:rsidRDefault="00FD5E3A" w:rsidP="00FD5E3A">
      <w:pPr>
        <w:pStyle w:val="ConsPlusNonformat"/>
        <w:ind w:firstLine="450"/>
        <w:jc w:val="both"/>
        <w:rPr>
          <w:rFonts w:ascii="Times New Roman" w:hAnsi="Times New Roman"/>
          <w:bCs/>
          <w:sz w:val="28"/>
          <w:szCs w:val="28"/>
        </w:rPr>
      </w:pPr>
      <w:bookmarkStart w:id="2" w:name="Par228"/>
      <w:bookmarkEnd w:id="2"/>
      <w:r w:rsidRPr="00752662">
        <w:rPr>
          <w:rFonts w:ascii="Times New Roman" w:hAnsi="Times New Roman" w:cs="Times New Roman"/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  <w:r w:rsidR="00A97DB9" w:rsidRPr="00A97DB9">
        <w:rPr>
          <w:rFonts w:ascii="Times New Roman" w:hAnsi="Times New Roman" w:cs="Times New Roman"/>
          <w:sz w:val="28"/>
          <w:szCs w:val="28"/>
        </w:rPr>
        <w:t>проект разработан 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Уставом муниципального образования Ленинградский район.</w:t>
      </w:r>
    </w:p>
    <w:p w:rsidR="00FD5E3A" w:rsidRPr="00752662" w:rsidRDefault="00FD5E3A" w:rsidP="00FD5E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780" w:rsidRPr="00E34780" w:rsidRDefault="00FD5E3A" w:rsidP="00B61ED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34780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  <w:r w:rsidR="00186627" w:rsidRPr="00186627">
        <w:rPr>
          <w:rFonts w:ascii="Times New Roman" w:hAnsi="Times New Roman" w:cs="Times New Roman"/>
          <w:sz w:val="28"/>
          <w:szCs w:val="28"/>
        </w:rPr>
        <w:t>проект разработан 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Уставом муниципального образования Ленинградский район.</w:t>
      </w:r>
    </w:p>
    <w:p w:rsidR="00FD5E3A" w:rsidRPr="00F655CC" w:rsidRDefault="00FD5E3A" w:rsidP="00FD5E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780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 ранее для ее решения, достигнутых результатах и затраченных ресурсах: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840" w:rsidRPr="00D13840">
        <w:rPr>
          <w:rFonts w:ascii="Times New Roman" w:hAnsi="Times New Roman" w:cs="Times New Roman"/>
          <w:sz w:val="28"/>
          <w:szCs w:val="28"/>
        </w:rPr>
        <w:t>проект разработан 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Уставом муниципального образования Ленинградский район.</w:t>
      </w:r>
    </w:p>
    <w:p w:rsidR="00E34780" w:rsidRDefault="00E34780" w:rsidP="00FD5E3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5E3A" w:rsidRPr="005E427B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FD5E3A" w:rsidRDefault="00FD5E3A" w:rsidP="00FD5E3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 xml:space="preserve">проблемы, их количественная оценка: </w:t>
      </w:r>
      <w:r w:rsidR="00E34780">
        <w:rPr>
          <w:rFonts w:ascii="Times New Roman" w:hAnsi="Times New Roman" w:cs="Times New Roman"/>
          <w:sz w:val="28"/>
          <w:szCs w:val="28"/>
        </w:rPr>
        <w:t>ф</w:t>
      </w:r>
      <w:r w:rsidR="00E34780" w:rsidRPr="000F6088">
        <w:rPr>
          <w:rFonts w:ascii="Times New Roman" w:hAnsi="Times New Roman" w:cs="Times New Roman"/>
          <w:sz w:val="28"/>
          <w:szCs w:val="28"/>
        </w:rPr>
        <w:t>изические лица и юридические лица, заинтересованные в предоставлении муниципальной услуги</w:t>
      </w:r>
      <w:r w:rsidRPr="005E42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1DC" w:rsidRPr="004301DC">
        <w:rPr>
          <w:rFonts w:ascii="Times New Roman" w:eastAsia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FD5E3A" w:rsidRPr="00CA6B23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</w:t>
      </w:r>
      <w:proofErr w:type="gramStart"/>
      <w:r w:rsidRPr="00CA6B23">
        <w:rPr>
          <w:rFonts w:ascii="Times New Roman" w:hAnsi="Times New Roman" w:cs="Times New Roman"/>
          <w:sz w:val="28"/>
          <w:szCs w:val="28"/>
        </w:rPr>
        <w:t>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39">
        <w:rPr>
          <w:rFonts w:ascii="Times New Roman" w:hAnsi="Times New Roman" w:cs="Times New Roman"/>
          <w:sz w:val="28"/>
          <w:szCs w:val="28"/>
        </w:rPr>
        <w:t xml:space="preserve"> отсутствует</w:t>
      </w:r>
      <w:proofErr w:type="gramEnd"/>
      <w:r w:rsidR="00A52D39">
        <w:rPr>
          <w:rFonts w:ascii="Times New Roman" w:hAnsi="Times New Roman" w:cs="Times New Roman"/>
          <w:sz w:val="28"/>
          <w:szCs w:val="28"/>
        </w:rPr>
        <w:t xml:space="preserve"> возможность предоставлении </w:t>
      </w:r>
      <w:r w:rsidR="00A52D39" w:rsidRPr="00A52D39">
        <w:rPr>
          <w:rFonts w:ascii="Times New Roman" w:hAnsi="Times New Roman" w:cs="Times New Roman"/>
          <w:sz w:val="28"/>
          <w:szCs w:val="28"/>
        </w:rPr>
        <w:t>муниципальной услуги - «Выдача градостроительного плана земельного участка».</w:t>
      </w:r>
    </w:p>
    <w:p w:rsidR="00FD5E3A" w:rsidRPr="00CA6B23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7C5" w:rsidRPr="00CF77C5">
        <w:rPr>
          <w:rFonts w:ascii="Times New Roman" w:hAnsi="Times New Roman" w:cs="Times New Roman"/>
          <w:sz w:val="28"/>
          <w:szCs w:val="28"/>
        </w:rPr>
        <w:t>проект разработан 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Уставом муниципального образования Ленинградский район.</w:t>
      </w:r>
    </w:p>
    <w:p w:rsidR="009644C4" w:rsidRPr="00500C65" w:rsidRDefault="009644C4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500C65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</w:t>
      </w:r>
      <w:r w:rsidRPr="00500C6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муниципального образования Ленинградский район:</w:t>
      </w:r>
      <w:r w:rsidR="00D96574">
        <w:rPr>
          <w:rFonts w:ascii="Times New Roman" w:hAnsi="Times New Roman" w:cs="Times New Roman"/>
          <w:sz w:val="28"/>
          <w:szCs w:val="28"/>
        </w:rPr>
        <w:t xml:space="preserve"> </w:t>
      </w:r>
      <w:r w:rsidR="00D96574" w:rsidRPr="00D96574">
        <w:rPr>
          <w:rFonts w:ascii="Times New Roman" w:hAnsi="Times New Roman" w:cs="Times New Roman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 Федерации, муниципальных образованиях Краснодарского края: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42A" w:rsidRPr="005A442A">
        <w:rPr>
          <w:rFonts w:ascii="Times New Roman" w:hAnsi="Times New Roman" w:cs="Times New Roman"/>
          <w:sz w:val="28"/>
          <w:szCs w:val="28"/>
        </w:rPr>
        <w:t>принятые НПА в других муниципальных образованиях краснодарского края.</w:t>
      </w:r>
    </w:p>
    <w:p w:rsidR="00FD5E3A" w:rsidRPr="00AD3D64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780" w:rsidRPr="00F540A9" w:rsidRDefault="00FD5E3A" w:rsidP="00E347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5A442A" w:rsidRPr="005A442A">
        <w:t xml:space="preserve"> </w:t>
      </w:r>
      <w:proofErr w:type="spellStart"/>
      <w:r w:rsidR="005A442A" w:rsidRPr="005A442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5A442A" w:rsidRPr="005A442A">
        <w:rPr>
          <w:rFonts w:ascii="Times New Roman" w:hAnsi="Times New Roman" w:cs="Times New Roman"/>
          <w:sz w:val="28"/>
          <w:szCs w:val="28"/>
        </w:rPr>
        <w:t xml:space="preserve"> – правовая система «Гарант».</w:t>
      </w:r>
    </w:p>
    <w:p w:rsidR="00E34780" w:rsidRPr="00AD3D64" w:rsidRDefault="00E34780" w:rsidP="00E347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AD3D64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FD5E3A" w:rsidRPr="0094334A" w:rsidRDefault="00FD5E3A" w:rsidP="00FD5E3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FD5E3A" w:rsidRPr="0094334A" w:rsidRDefault="00FD5E3A" w:rsidP="00FD5E3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FD5E3A" w:rsidRPr="0094334A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FD5E3A" w:rsidRPr="005872ED" w:rsidTr="005A26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94334A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94334A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94334A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FD5E3A" w:rsidRPr="005872ED" w:rsidTr="005A26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62799D" w:rsidRDefault="0005296C" w:rsidP="000529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96C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5296C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296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муниципальной услуги - «Выдача градостроительного плана земельного участка».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62799D" w:rsidRDefault="009644C4" w:rsidP="005A26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FD5E3A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62799D" w:rsidRDefault="00FD5E3A" w:rsidP="005A26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FD5E3A" w:rsidRPr="00136628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42E">
        <w:rPr>
          <w:rFonts w:ascii="Times New Roman" w:hAnsi="Times New Roman" w:cs="Times New Roman"/>
          <w:sz w:val="28"/>
          <w:szCs w:val="28"/>
        </w:rPr>
        <w:t>Федеральный закон от 06.10.2003</w:t>
      </w:r>
      <w:r w:rsidR="00F73B3E">
        <w:rPr>
          <w:rFonts w:ascii="Times New Roman" w:hAnsi="Times New Roman" w:cs="Times New Roman"/>
          <w:sz w:val="28"/>
          <w:szCs w:val="28"/>
        </w:rPr>
        <w:t xml:space="preserve">№ </w:t>
      </w:r>
      <w:r w:rsidRPr="0011642E">
        <w:rPr>
          <w:rFonts w:ascii="Times New Roman" w:hAnsi="Times New Roman" w:cs="Times New Roman"/>
          <w:sz w:val="28"/>
          <w:szCs w:val="28"/>
        </w:rPr>
        <w:t xml:space="preserve">131-ФЗ (ред. от 14.07.2022)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64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3B3E" w:rsidRPr="00F73B3E" w:rsidRDefault="00F73B3E" w:rsidP="00F73B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3B3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73B3E">
        <w:rPr>
          <w:rFonts w:ascii="Times New Roman" w:hAnsi="Times New Roman" w:cs="Times New Roman"/>
          <w:sz w:val="28"/>
          <w:szCs w:val="28"/>
        </w:rPr>
        <w:t xml:space="preserve">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F73B3E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B3E">
        <w:rPr>
          <w:rFonts w:ascii="Times New Roman" w:hAnsi="Times New Roman" w:cs="Times New Roman"/>
          <w:sz w:val="28"/>
          <w:szCs w:val="28"/>
        </w:rPr>
        <w:t>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p w:rsidR="00FD5E3A" w:rsidRDefault="009E0D71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</w:t>
      </w:r>
    </w:p>
    <w:p w:rsidR="009E0D71" w:rsidRPr="00136628" w:rsidRDefault="009E0D71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FD5E3A" w:rsidRPr="005872ED" w:rsidTr="005A26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4326B4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4326B4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4326B4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4326B4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D5E3A" w:rsidRPr="005872ED" w:rsidTr="005A26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22525D" w:rsidRDefault="00EE1C15" w:rsidP="005A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процедуры оказания муниципальной </w:t>
            </w:r>
            <w:r w:rsidRPr="00EE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- «Выдача градостроительного плана земельного участка».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4138EB" w:rsidRDefault="007C643E" w:rsidP="00A4758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="00FD5E3A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3A"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FD5E3A" w:rsidRPr="0011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Ленинградский район «</w:t>
            </w:r>
            <w:r w:rsidR="00A4758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градостроительного плана земельного участка</w:t>
            </w:r>
            <w:r w:rsidR="00FD5E3A" w:rsidRPr="0011642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D5E3A"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4138EB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4138EB" w:rsidRDefault="00FD5E3A" w:rsidP="005A26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:rsidR="00FD5E3A" w:rsidRPr="006C1A40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11642E" w:rsidRDefault="007C643E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FD5E3A" w:rsidRPr="006C1A40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="00EE1C15"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="00EE1C15" w:rsidRPr="00EE1C15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Ленинградский район «Об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796B46">
        <w:rPr>
          <w:rFonts w:ascii="Times New Roman" w:hAnsi="Times New Roman" w:cs="Times New Roman"/>
          <w:sz w:val="28"/>
          <w:szCs w:val="28"/>
        </w:rPr>
        <w:t>.</w:t>
      </w:r>
    </w:p>
    <w:p w:rsidR="00FD5E3A" w:rsidRPr="006C1A40" w:rsidRDefault="00FD5E3A" w:rsidP="00FD5E3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E3A" w:rsidRPr="004B70F6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FD5E3A" w:rsidRPr="004B70F6" w:rsidRDefault="00FD5E3A" w:rsidP="00FD5E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 дополнительные затраты не потребуются.</w:t>
      </w:r>
    </w:p>
    <w:p w:rsidR="00FD5E3A" w:rsidRPr="004B70F6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FD5E3A" w:rsidRPr="004B70F6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FD5E3A" w:rsidRPr="004B70F6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FD5E3A" w:rsidRPr="005872ED" w:rsidTr="005A26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4B70F6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4B70F6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4B70F6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FD5E3A" w:rsidRPr="005872ED" w:rsidTr="005A26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5872ED" w:rsidRDefault="00A47581" w:rsidP="00A4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и ф</w:t>
            </w:r>
            <w:r w:rsidR="00FD5E3A" w:rsidRPr="0011642E">
              <w:rPr>
                <w:rFonts w:ascii="Times New Roman" w:eastAsia="Calibri" w:hAnsi="Times New Roman" w:cs="Times New Roman"/>
                <w:sz w:val="24"/>
                <w:szCs w:val="24"/>
              </w:rPr>
              <w:t>изические лица, заинтересованные в предоставлении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11642E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Годовые показатели:</w:t>
            </w:r>
          </w:p>
          <w:p w:rsidR="00FD5E3A" w:rsidRPr="00E40E4A" w:rsidRDefault="00FD5E3A" w:rsidP="00A47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 xml:space="preserve"> году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A475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E0D7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</w:t>
            </w:r>
            <w:r w:rsidR="00A47581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11642E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A4758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E40E4A" w:rsidRDefault="00796B46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E3A" w:rsidRPr="00E40E4A" w:rsidRDefault="00FD5E3A" w:rsidP="005A26A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E3A" w:rsidRPr="005872ED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5E3A" w:rsidRPr="00DF5F8B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DF5F8B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Ленинградский район,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FD5E3A" w:rsidRPr="005872ED" w:rsidTr="005A26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734E57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(полномочия, обязанности или 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734E57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734E57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Предполагае-мый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734E57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год), 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734E57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FD5E3A" w:rsidRPr="005872ED" w:rsidTr="005A26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36" w:rsidRDefault="00B22B36" w:rsidP="00E21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Pr="00B22B36">
              <w:rPr>
                <w:rFonts w:ascii="Times New Roman" w:hAnsi="Times New Roman" w:cs="Times New Roman"/>
                <w:sz w:val="24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22B3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муниципальной услуги «Выдача градостроительного плана земельного участка»</w:t>
            </w:r>
          </w:p>
          <w:p w:rsidR="00FD5E3A" w:rsidRDefault="00E21F35" w:rsidP="00E21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21F35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муниципальной услуги осуществляется администрацией муниципального образования Ленинградский район в лице управления </w:t>
            </w:r>
            <w:proofErr w:type="gramStart"/>
            <w:r w:rsidRPr="00E21F35">
              <w:rPr>
                <w:rFonts w:ascii="Times New Roman" w:hAnsi="Times New Roman" w:cs="Times New Roman"/>
                <w:sz w:val="24"/>
                <w:szCs w:val="28"/>
              </w:rPr>
              <w:t>архи-</w:t>
            </w:r>
            <w:proofErr w:type="spellStart"/>
            <w:r w:rsidRPr="00E21F35">
              <w:rPr>
                <w:rFonts w:ascii="Times New Roman" w:hAnsi="Times New Roman" w:cs="Times New Roman"/>
                <w:sz w:val="24"/>
                <w:szCs w:val="28"/>
              </w:rPr>
              <w:t>тектуры</w:t>
            </w:r>
            <w:proofErr w:type="spellEnd"/>
            <w:proofErr w:type="gramEnd"/>
            <w:r w:rsidRPr="00E21F35">
              <w:rPr>
                <w:rFonts w:ascii="Times New Roman" w:hAnsi="Times New Roman" w:cs="Times New Roman"/>
                <w:sz w:val="24"/>
                <w:szCs w:val="28"/>
              </w:rPr>
              <w:t xml:space="preserve"> и градостроительства администрации муниципального образования Ленинградский район</w:t>
            </w:r>
            <w:r w:rsidR="001C537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C5372" w:rsidRPr="005872ED" w:rsidRDefault="001C5372" w:rsidP="001C53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5372">
              <w:rPr>
                <w:rFonts w:ascii="Times New Roman" w:hAnsi="Times New Roman" w:cs="Times New Roman"/>
                <w:sz w:val="24"/>
                <w:szCs w:val="28"/>
              </w:rPr>
              <w:t>Прием от заявителя заявления о выдаче градостроительного плана земельного участка, документов, необходимых для получения указанного градостроительного плана, информирование о порядке и ходе предоставления услуги и выдача указанного градостроительного плана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1D4A37" w:rsidRDefault="00124675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467" w:rsidRPr="00524467" w:rsidRDefault="00524467" w:rsidP="0052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постановлению администрации муниципального образования Ленинградский район «</w:t>
            </w:r>
            <w:r w:rsidRPr="0052446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FD5E3A" w:rsidRPr="001D4A37" w:rsidRDefault="00524467" w:rsidP="0052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67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«Выдача градостроительного плана земельного участка»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1D4A37" w:rsidRDefault="00007D67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1D4A37" w:rsidRDefault="00007D67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7D6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FD5E3A" w:rsidRPr="005872ED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FD5E3A" w:rsidRPr="00F32AA9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регулирования:</w:t>
      </w:r>
    </w:p>
    <w:p w:rsidR="00FD5E3A" w:rsidRPr="00F32AA9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4"/>
        <w:gridCol w:w="3217"/>
      </w:tblGrid>
      <w:tr w:rsidR="00FD5E3A" w:rsidRPr="005872ED" w:rsidTr="005A26A6">
        <w:tc>
          <w:tcPr>
            <w:tcW w:w="3284" w:type="dxa"/>
            <w:shd w:val="clear" w:color="auto" w:fill="auto"/>
          </w:tcPr>
          <w:p w:rsidR="00FD5E3A" w:rsidRPr="00F32AA9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D5E3A" w:rsidRPr="00F32AA9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D5E3A" w:rsidRPr="00F32AA9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D5E3A" w:rsidRPr="005872ED" w:rsidTr="005A26A6">
        <w:trPr>
          <w:trHeight w:val="1390"/>
        </w:trPr>
        <w:tc>
          <w:tcPr>
            <w:tcW w:w="3284" w:type="dxa"/>
            <w:shd w:val="clear" w:color="auto" w:fill="auto"/>
          </w:tcPr>
          <w:p w:rsidR="00FD5E3A" w:rsidRPr="00F32AA9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D5E3A" w:rsidRPr="00F32AA9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D5E3A" w:rsidRPr="003D5AB1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5E3A" w:rsidRPr="003D5AB1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6.4.  Другие сведения о дополнительных расходах (доходах) районного бюджета (бюджета муниципального образования Ленинградский район), возникающих в связи с введением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D5AB1">
        <w:rPr>
          <w:rFonts w:ascii="Times New Roman" w:hAnsi="Times New Roman" w:cs="Times New Roman"/>
          <w:sz w:val="28"/>
          <w:szCs w:val="28"/>
        </w:rPr>
        <w:t>тсутствуют.</w:t>
      </w: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3D5AB1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D5AB1">
        <w:rPr>
          <w:rFonts w:ascii="Times New Roman" w:hAnsi="Times New Roman" w:cs="Times New Roman"/>
          <w:sz w:val="28"/>
          <w:szCs w:val="28"/>
        </w:rPr>
        <w:t>тсутствуют.</w:t>
      </w:r>
    </w:p>
    <w:p w:rsidR="00FD5E3A" w:rsidRPr="003D5AB1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3D5AB1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отсутствуют</w:t>
      </w:r>
    </w:p>
    <w:p w:rsidR="00FD5E3A" w:rsidRPr="003D5AB1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146"/>
        <w:gridCol w:w="2218"/>
        <w:gridCol w:w="2071"/>
      </w:tblGrid>
      <w:tr w:rsidR="00FD5E3A" w:rsidRPr="005872ED" w:rsidTr="005A26A6">
        <w:tc>
          <w:tcPr>
            <w:tcW w:w="2235" w:type="dxa"/>
            <w:shd w:val="clear" w:color="auto" w:fill="auto"/>
          </w:tcPr>
          <w:p w:rsidR="00FD5E3A" w:rsidRPr="003D5AB1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FD5E3A" w:rsidRPr="003D5AB1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FD5E3A" w:rsidRPr="003D5AB1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FD5E3A" w:rsidRPr="003D5AB1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FD5E3A" w:rsidRPr="005872ED" w:rsidTr="005A26A6">
        <w:trPr>
          <w:trHeight w:val="988"/>
        </w:trPr>
        <w:tc>
          <w:tcPr>
            <w:tcW w:w="2235" w:type="dxa"/>
            <w:shd w:val="clear" w:color="auto" w:fill="auto"/>
          </w:tcPr>
          <w:p w:rsidR="00FD5E3A" w:rsidRPr="00842C1E" w:rsidRDefault="00B14F16" w:rsidP="00B14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  <w:r w:rsidR="00A4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юридические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D5E3A" w:rsidRPr="00842C1E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268" w:type="dxa"/>
            <w:shd w:val="clear" w:color="auto" w:fill="auto"/>
          </w:tcPr>
          <w:p w:rsidR="00FD5E3A" w:rsidRPr="00842C1E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37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091" w:type="dxa"/>
            <w:shd w:val="clear" w:color="auto" w:fill="auto"/>
          </w:tcPr>
          <w:p w:rsidR="00FD5E3A" w:rsidRPr="00842C1E" w:rsidRDefault="00FD5E3A" w:rsidP="005A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FD5E3A" w:rsidRPr="00636A80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E3A" w:rsidRPr="00636A80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305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3A" w:rsidRPr="007B55AA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636A80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FD5E3A" w:rsidRPr="00636A80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FD5E3A" w:rsidRPr="00636A80" w:rsidTr="005A26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636A80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636A80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636A80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636A80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FD5E3A" w:rsidRPr="005872ED" w:rsidTr="005A26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636A80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636A80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636A80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636A80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FD5E3A" w:rsidRPr="00951C7D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951C7D" w:rsidRDefault="00FD5E3A" w:rsidP="00FD5E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8.5. Источники данных: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E3A" w:rsidRPr="00951C7D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FD5E3A" w:rsidRPr="00951C7D" w:rsidRDefault="00FD5E3A" w:rsidP="00FD5E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FD5E3A" w:rsidRPr="00951C7D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FD5E3A" w:rsidRPr="005872ED" w:rsidTr="005A26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951C7D" w:rsidRDefault="00FD5E3A" w:rsidP="005A2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951C7D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E3A" w:rsidRPr="00951C7D" w:rsidRDefault="00FD5E3A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FD5E3A" w:rsidRPr="005872ED" w:rsidTr="005A26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FD5E3A" w:rsidP="005A26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проблемы:</w:t>
            </w:r>
          </w:p>
          <w:p w:rsidR="00FD5E3A" w:rsidRPr="00951C7D" w:rsidRDefault="007C643E" w:rsidP="00A475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08459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FD5E3A" w:rsidRPr="0008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597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</w:t>
            </w:r>
            <w:r w:rsidR="00FD5E3A" w:rsidRPr="000845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Ленинградский район «</w:t>
            </w:r>
            <w:r w:rsidR="00A47581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  <w:r w:rsidR="00FD5E3A" w:rsidRPr="000845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C85E25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C85E25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FD5E3A" w:rsidRPr="005872ED" w:rsidTr="005A26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FD5E3A" w:rsidP="005A2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FC2694" w:rsidP="00FC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2694">
              <w:rPr>
                <w:rFonts w:ascii="Times New Roman" w:hAnsi="Times New Roman" w:cs="Times New Roman"/>
                <w:sz w:val="24"/>
                <w:szCs w:val="28"/>
              </w:rPr>
              <w:t>Заинтересованные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физические и юридические лица в получении муниципальной услуге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FC2694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FD5E3A" w:rsidRPr="005872ED" w:rsidTr="005A26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FD5E3A" w:rsidP="005A2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7E771B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7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7E771B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7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FD5E3A" w:rsidRPr="005872ED" w:rsidTr="005A26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FD5E3A" w:rsidP="005A2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7E771B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7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7E771B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7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FD5E3A" w:rsidRPr="005872ED" w:rsidTr="005A26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FD5E3A" w:rsidP="005A26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7E771B" w:rsidP="007E7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71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7E771B" w:rsidP="007E7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71B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 w:rsidRPr="007E771B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</w:tr>
      <w:tr w:rsidR="00FD5E3A" w:rsidRPr="005872ED" w:rsidTr="005A26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FD5E3A" w:rsidP="005A2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1A447F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47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3A" w:rsidRPr="00951C7D" w:rsidRDefault="001A447F" w:rsidP="005A2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47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FD5E3A" w:rsidRPr="004A7983" w:rsidRDefault="00FD5E3A" w:rsidP="00FD5E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4A7983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 проблемы: выявленная проблема может быть решена исключительно посредством введения предполагаемого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E3A" w:rsidRPr="004A7983" w:rsidRDefault="00FD5E3A" w:rsidP="00FD5E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B03DF">
        <w:rPr>
          <w:rFonts w:ascii="Times New Roman" w:hAnsi="Times New Roman" w:cs="Times New Roman"/>
          <w:sz w:val="28"/>
          <w:szCs w:val="28"/>
        </w:rPr>
        <w:t xml:space="preserve"> </w:t>
      </w:r>
      <w:r w:rsidR="00EB03DF" w:rsidRPr="00EB03DF">
        <w:rPr>
          <w:rFonts w:ascii="Times New Roman" w:hAnsi="Times New Roman" w:cs="Times New Roman"/>
          <w:sz w:val="28"/>
          <w:szCs w:val="28"/>
        </w:rPr>
        <w:t>проект разработан 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Уставом муниципального образования Ленинградский район.</w:t>
      </w:r>
      <w:bookmarkStart w:id="15" w:name="_GoBack"/>
      <w:bookmarkEnd w:id="15"/>
    </w:p>
    <w:p w:rsidR="00FD5E3A" w:rsidRPr="006B16F4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  в   силу  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D5E3A" w:rsidRPr="004C2F30" w:rsidRDefault="00FD5E3A" w:rsidP="00FD5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E3A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47305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2F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E3A" w:rsidRPr="004C2F30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E3A" w:rsidRPr="004C2F30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FD5E3A" w:rsidRPr="004C2F30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4C2F30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E3A" w:rsidRPr="005872ED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FD5E3A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5872ED" w:rsidRDefault="00FD5E3A" w:rsidP="00FD5E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3A" w:rsidRPr="004145D2" w:rsidRDefault="00FD5E3A" w:rsidP="00FD5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FD5E3A" w:rsidRPr="004145D2" w:rsidRDefault="00FD5E3A" w:rsidP="00FD5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FD5E3A" w:rsidRPr="004145D2" w:rsidRDefault="00FD5E3A" w:rsidP="00FD5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FD5E3A" w:rsidRPr="004145D2" w:rsidRDefault="00FD5E3A" w:rsidP="00FD5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Ленинградский район, </w:t>
      </w:r>
    </w:p>
    <w:p w:rsidR="00FD5E3A" w:rsidRDefault="00FD5E3A" w:rsidP="00FD5E3A">
      <w:pPr>
        <w:pStyle w:val="ConsPlusNonformat"/>
        <w:rPr>
          <w:rFonts w:ascii="Times New Roman" w:hAnsi="Times New Roman"/>
          <w:sz w:val="28"/>
          <w:szCs w:val="28"/>
        </w:rPr>
      </w:pPr>
      <w:r w:rsidRPr="004145D2">
        <w:rPr>
          <w:rFonts w:ascii="Times New Roman" w:hAnsi="Times New Roman"/>
          <w:sz w:val="28"/>
          <w:szCs w:val="28"/>
        </w:rPr>
        <w:t xml:space="preserve">главный архитектор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145D2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145D2">
        <w:rPr>
          <w:rFonts w:ascii="Times New Roman" w:hAnsi="Times New Roman"/>
          <w:sz w:val="28"/>
          <w:szCs w:val="28"/>
        </w:rPr>
        <w:t>А.А.Чуркин</w:t>
      </w:r>
      <w:proofErr w:type="spellEnd"/>
    </w:p>
    <w:p w:rsidR="00FD5E3A" w:rsidRPr="00895D9D" w:rsidRDefault="00FD5E3A" w:rsidP="00FD5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5D7F" w:rsidRDefault="00155D7F"/>
    <w:sectPr w:rsidR="00155D7F" w:rsidSect="00C71F8A">
      <w:headerReference w:type="default" r:id="rId7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63" w:rsidRDefault="006C6963">
      <w:pPr>
        <w:spacing w:after="0" w:line="240" w:lineRule="auto"/>
      </w:pPr>
      <w:r>
        <w:separator/>
      </w:r>
    </w:p>
  </w:endnote>
  <w:endnote w:type="continuationSeparator" w:id="0">
    <w:p w:rsidR="006C6963" w:rsidRDefault="006C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63" w:rsidRDefault="006C6963">
      <w:pPr>
        <w:spacing w:after="0" w:line="240" w:lineRule="auto"/>
      </w:pPr>
      <w:r>
        <w:separator/>
      </w:r>
    </w:p>
  </w:footnote>
  <w:footnote w:type="continuationSeparator" w:id="0">
    <w:p w:rsidR="006C6963" w:rsidRDefault="006C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604AB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03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6C69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3A"/>
    <w:rsid w:val="00007D67"/>
    <w:rsid w:val="0005296C"/>
    <w:rsid w:val="00084597"/>
    <w:rsid w:val="000B29B2"/>
    <w:rsid w:val="000D3C9A"/>
    <w:rsid w:val="00124675"/>
    <w:rsid w:val="00155D7F"/>
    <w:rsid w:val="00186627"/>
    <w:rsid w:val="001A447F"/>
    <w:rsid w:val="001C5372"/>
    <w:rsid w:val="002D2E01"/>
    <w:rsid w:val="002E3BDC"/>
    <w:rsid w:val="00362C43"/>
    <w:rsid w:val="003B35E8"/>
    <w:rsid w:val="004301DC"/>
    <w:rsid w:val="00524467"/>
    <w:rsid w:val="005A442A"/>
    <w:rsid w:val="005A4D1F"/>
    <w:rsid w:val="00604AB0"/>
    <w:rsid w:val="00681764"/>
    <w:rsid w:val="006C6963"/>
    <w:rsid w:val="00747305"/>
    <w:rsid w:val="00796B46"/>
    <w:rsid w:val="007C643E"/>
    <w:rsid w:val="007E771B"/>
    <w:rsid w:val="007F1A6B"/>
    <w:rsid w:val="0086024E"/>
    <w:rsid w:val="008C6B01"/>
    <w:rsid w:val="009154B0"/>
    <w:rsid w:val="009236F2"/>
    <w:rsid w:val="00934FCC"/>
    <w:rsid w:val="009644C4"/>
    <w:rsid w:val="009E0D71"/>
    <w:rsid w:val="00A01FB4"/>
    <w:rsid w:val="00A47581"/>
    <w:rsid w:val="00A52D39"/>
    <w:rsid w:val="00A97DB9"/>
    <w:rsid w:val="00B14F16"/>
    <w:rsid w:val="00B22B36"/>
    <w:rsid w:val="00B61ED7"/>
    <w:rsid w:val="00B75342"/>
    <w:rsid w:val="00C85E25"/>
    <w:rsid w:val="00C93B39"/>
    <w:rsid w:val="00CF77C5"/>
    <w:rsid w:val="00D13840"/>
    <w:rsid w:val="00D96574"/>
    <w:rsid w:val="00DE3C0A"/>
    <w:rsid w:val="00E21F35"/>
    <w:rsid w:val="00E34780"/>
    <w:rsid w:val="00EB03DF"/>
    <w:rsid w:val="00EE1C15"/>
    <w:rsid w:val="00F73B3E"/>
    <w:rsid w:val="00FC2694"/>
    <w:rsid w:val="00FD5E3A"/>
    <w:rsid w:val="00FE0DE3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50FD"/>
  <w15:chartTrackingRefBased/>
  <w15:docId w15:val="{68EC204C-83D2-4C49-BBC5-D79ACA38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3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D5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E3A"/>
  </w:style>
  <w:style w:type="character" w:styleId="a5">
    <w:name w:val="Hyperlink"/>
    <w:rsid w:val="00FD5E3A"/>
    <w:rPr>
      <w:color w:val="0000FF"/>
      <w:u w:val="single"/>
    </w:rPr>
  </w:style>
  <w:style w:type="paragraph" w:customStyle="1" w:styleId="1">
    <w:name w:val="Без интервала1"/>
    <w:rsid w:val="00FD5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59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E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34</cp:revision>
  <cp:lastPrinted>2023-02-09T11:11:00Z</cp:lastPrinted>
  <dcterms:created xsi:type="dcterms:W3CDTF">2023-03-01T12:51:00Z</dcterms:created>
  <dcterms:modified xsi:type="dcterms:W3CDTF">2023-03-01T14:42:00Z</dcterms:modified>
</cp:coreProperties>
</file>