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FF" w:rsidRDefault="00AF1DE8">
      <w:pPr>
        <w:ind w:left="4536" w:right="-82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85932462" r:id="rId8"/>
        </w:object>
      </w:r>
      <w:r>
        <w:rPr>
          <w:sz w:val="20"/>
          <w:szCs w:val="20"/>
        </w:rPr>
        <w:t xml:space="preserve">  </w:t>
      </w:r>
    </w:p>
    <w:p w:rsidR="00BE7868" w:rsidRDefault="00BE7868">
      <w:pPr>
        <w:ind w:left="4536" w:right="-82"/>
        <w:rPr>
          <w:b/>
          <w:sz w:val="27"/>
          <w:szCs w:val="27"/>
        </w:rPr>
      </w:pPr>
    </w:p>
    <w:p w:rsidR="00DF72FF" w:rsidRDefault="00AF1DE8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DF72FF" w:rsidRDefault="00AF1DE8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BE7868" w:rsidRDefault="00BE7868">
      <w:pPr>
        <w:ind w:right="-82"/>
        <w:jc w:val="center"/>
        <w:rPr>
          <w:b/>
        </w:rPr>
      </w:pPr>
    </w:p>
    <w:p w:rsidR="00DF72FF" w:rsidRDefault="00AF1DE8">
      <w:pPr>
        <w:jc w:val="center"/>
        <w:rPr>
          <w:b/>
        </w:rPr>
      </w:pPr>
      <w:r>
        <w:rPr>
          <w:b/>
        </w:rPr>
        <w:t>РЕШЕНИЕ</w:t>
      </w:r>
    </w:p>
    <w:p w:rsidR="00DF72FF" w:rsidRDefault="00DF72FF">
      <w:pPr>
        <w:ind w:firstLine="900"/>
      </w:pPr>
    </w:p>
    <w:p w:rsidR="00DF72FF" w:rsidRDefault="00DF72FF">
      <w:pPr>
        <w:ind w:firstLine="900"/>
      </w:pPr>
    </w:p>
    <w:p w:rsidR="00DF72FF" w:rsidRDefault="00AF1DE8">
      <w:r>
        <w:t xml:space="preserve">от  </w:t>
      </w:r>
      <w:r w:rsidR="00BE7868">
        <w:t xml:space="preserve">22 августа 2024 года        </w:t>
      </w:r>
      <w:bookmarkStart w:id="0" w:name="_GoBack"/>
      <w:bookmarkEnd w:id="0"/>
      <w:r>
        <w:t xml:space="preserve">                                                </w:t>
      </w:r>
      <w:r w:rsidR="00BE7868">
        <w:t xml:space="preserve">              </w:t>
      </w:r>
      <w:r>
        <w:t xml:space="preserve"> </w:t>
      </w:r>
      <w:r w:rsidR="00BE7868">
        <w:t xml:space="preserve">           № 70</w:t>
      </w:r>
    </w:p>
    <w:p w:rsidR="00DF72FF" w:rsidRDefault="00AF1DE8">
      <w:pPr>
        <w:jc w:val="center"/>
      </w:pPr>
      <w:r>
        <w:t>станица Ленинградская</w:t>
      </w:r>
    </w:p>
    <w:p w:rsidR="00DF72FF" w:rsidRDefault="00DF72FF"/>
    <w:p w:rsidR="00DF72FF" w:rsidRDefault="00DF72FF"/>
    <w:p w:rsidR="00DF72FF" w:rsidRDefault="00AF1DE8">
      <w:pPr>
        <w:widowControl w:val="0"/>
        <w:jc w:val="center"/>
        <w:rPr>
          <w:b/>
          <w:bCs/>
        </w:rPr>
      </w:pPr>
      <w:r>
        <w:rPr>
          <w:b/>
          <w:bCs/>
        </w:rPr>
        <w:t>Об утверждении перечня</w:t>
      </w:r>
      <w:r>
        <w:rPr>
          <w:b/>
          <w:bCs/>
        </w:rPr>
        <w:t xml:space="preserve"> имущества (объектов водоснабжения), </w:t>
      </w:r>
    </w:p>
    <w:p w:rsidR="00BE7868" w:rsidRDefault="00AF1DE8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подлежащего передаче из собственности Ленинградского сельского </w:t>
      </w:r>
    </w:p>
    <w:p w:rsidR="00DF72FF" w:rsidRDefault="00AF1DE8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поселения Ленинградского района в собственность </w:t>
      </w:r>
    </w:p>
    <w:p w:rsidR="00DF72FF" w:rsidRDefault="00AF1DE8">
      <w:pPr>
        <w:widowControl w:val="0"/>
        <w:jc w:val="center"/>
        <w:rPr>
          <w:b/>
          <w:sz w:val="16"/>
          <w:szCs w:val="16"/>
        </w:rPr>
      </w:pPr>
      <w:r>
        <w:rPr>
          <w:b/>
          <w:bCs/>
        </w:rPr>
        <w:t>муниципального образования Ленинградский район</w:t>
      </w:r>
    </w:p>
    <w:p w:rsidR="00DF72FF" w:rsidRDefault="00DF72FF">
      <w:pPr>
        <w:jc w:val="center"/>
        <w:rPr>
          <w:b/>
        </w:rPr>
      </w:pPr>
    </w:p>
    <w:p w:rsidR="00DF72FF" w:rsidRDefault="00DF72FF">
      <w:pPr>
        <w:jc w:val="center"/>
        <w:rPr>
          <w:b/>
        </w:rPr>
      </w:pPr>
    </w:p>
    <w:p w:rsidR="00DF72FF" w:rsidRDefault="00AF1DE8">
      <w:pPr>
        <w:pStyle w:val="afe"/>
        <w:ind w:firstLine="708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  <w:color w:val="000000"/>
        </w:rPr>
        <w:t>В соответствии с Федеральным законом от 6 октября 2003 г.</w:t>
      </w:r>
      <w:r>
        <w:rPr>
          <w:rFonts w:ascii="FreeSerif" w:eastAsia="FreeSerif" w:hAnsi="FreeSerif" w:cs="FreeSerif"/>
          <w:color w:val="000000"/>
        </w:rPr>
        <w:t xml:space="preserve"> № 131-ФЗ «Об общих принципах организации местного самоуправления в Российской Федерации», на основании решения Совета Ленинградского сельского поселения Ленинградского района от 15 августа 2024 г. № 36 «О даче согласия на безвозмездную передачу муниципаль</w:t>
      </w:r>
      <w:r>
        <w:rPr>
          <w:rFonts w:ascii="FreeSerif" w:eastAsia="FreeSerif" w:hAnsi="FreeSerif" w:cs="FreeSerif"/>
          <w:color w:val="000000"/>
        </w:rPr>
        <w:t>ного имущества (объектов водоснабжения) в собственность муниципального образования Ленинградский район»</w:t>
      </w:r>
      <w:r>
        <w:rPr>
          <w:rFonts w:ascii="FreeSerif" w:eastAsia="FreeSerif" w:hAnsi="FreeSerif" w:cs="FreeSerif"/>
        </w:rPr>
        <w:t xml:space="preserve">, </w:t>
      </w:r>
      <w:r>
        <w:rPr>
          <w:rFonts w:ascii="FreeSerif" w:eastAsia="FreeSerif" w:hAnsi="FreeSerif" w:cs="FreeSerif"/>
          <w:color w:val="22272F"/>
          <w:shd w:val="clear" w:color="auto" w:fill="FFFFFF"/>
        </w:rPr>
        <w:t xml:space="preserve">учитывая предложение администрации Ленинградского сельского поселения Ленинградского района, </w:t>
      </w:r>
      <w:r>
        <w:rPr>
          <w:rFonts w:ascii="FreeSerif" w:eastAsia="FreeSerif" w:hAnsi="FreeSerif" w:cs="FreeSerif"/>
        </w:rPr>
        <w:t xml:space="preserve">Совет муниципального образования Ленинградский район </w:t>
      </w:r>
      <w:r>
        <w:rPr>
          <w:rFonts w:ascii="FreeSerif" w:eastAsia="FreeSerif" w:hAnsi="FreeSerif" w:cs="FreeSerif"/>
        </w:rPr>
        <w:t xml:space="preserve">р е </w:t>
      </w:r>
      <w:r>
        <w:rPr>
          <w:rFonts w:ascii="FreeSerif" w:eastAsia="FreeSerif" w:hAnsi="FreeSerif" w:cs="FreeSerif"/>
        </w:rPr>
        <w:t>ш и л:</w:t>
      </w:r>
    </w:p>
    <w:p w:rsidR="00DF72FF" w:rsidRDefault="00AF1DE8">
      <w:pPr>
        <w:ind w:firstLine="851"/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1. Утвердить перечень имущества (объектов водоснабжения), </w:t>
      </w:r>
      <w:r>
        <w:rPr>
          <w:rFonts w:ascii="FreeSerif" w:eastAsia="FreeSerif" w:hAnsi="FreeSerif" w:cs="FreeSerif"/>
          <w:bCs/>
        </w:rPr>
        <w:t xml:space="preserve">подлежащего передаче из собственности </w:t>
      </w:r>
      <w:r>
        <w:rPr>
          <w:rFonts w:ascii="FreeSerif" w:eastAsia="FreeSerif" w:hAnsi="FreeSerif" w:cs="FreeSerif"/>
          <w:color w:val="22272F"/>
          <w:shd w:val="clear" w:color="auto" w:fill="FFFFFF"/>
        </w:rPr>
        <w:t>Ленинградского</w:t>
      </w:r>
      <w:r>
        <w:rPr>
          <w:rFonts w:ascii="FreeSerif" w:eastAsia="FreeSerif" w:hAnsi="FreeSerif" w:cs="FreeSerif"/>
          <w:bCs/>
        </w:rPr>
        <w:t xml:space="preserve"> сельского поселения Ленинградского района в собственность муниципального образования Ленинградский район</w:t>
      </w:r>
      <w:r>
        <w:rPr>
          <w:rFonts w:ascii="FreeSerif" w:eastAsia="FreeSerif" w:hAnsi="FreeSerif" w:cs="FreeSerif"/>
        </w:rPr>
        <w:t xml:space="preserve"> согласно приложению (прилагается)</w:t>
      </w:r>
      <w:r>
        <w:rPr>
          <w:rFonts w:ascii="FreeSerif" w:eastAsia="FreeSerif" w:hAnsi="FreeSerif" w:cs="FreeSerif"/>
        </w:rPr>
        <w:t xml:space="preserve">.  </w:t>
      </w:r>
    </w:p>
    <w:p w:rsidR="00DF72FF" w:rsidRDefault="00AF1DE8">
      <w:pPr>
        <w:pStyle w:val="af5"/>
        <w:ind w:right="98" w:firstLine="851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 xml:space="preserve">2.Контроль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имущественных отношений </w:t>
      </w:r>
      <w:r>
        <w:rPr>
          <w:rFonts w:ascii="FreeSerif" w:eastAsia="FreeSerif" w:hAnsi="FreeSerif" w:cs="FreeSerif"/>
          <w:szCs w:val="28"/>
        </w:rPr>
        <w:t>(Владимиров О.Н.).</w:t>
      </w:r>
    </w:p>
    <w:p w:rsidR="00DF72FF" w:rsidRDefault="00AF1DE8">
      <w:pPr>
        <w:pStyle w:val="af5"/>
        <w:ind w:right="98" w:firstLine="851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3.Настоящее решение вступает в силу со дня его подписания.</w:t>
      </w:r>
    </w:p>
    <w:p w:rsidR="00DF72FF" w:rsidRDefault="00DF72FF">
      <w:pPr>
        <w:pStyle w:val="af5"/>
        <w:ind w:right="98"/>
        <w:rPr>
          <w:rFonts w:ascii="FreeSerif" w:hAnsi="FreeSerif" w:cs="FreeSerif"/>
          <w:szCs w:val="28"/>
        </w:rPr>
      </w:pPr>
    </w:p>
    <w:p w:rsidR="00DF72FF" w:rsidRDefault="00DF72FF">
      <w:pPr>
        <w:pStyle w:val="af5"/>
        <w:ind w:right="98"/>
        <w:rPr>
          <w:rFonts w:ascii="FreeSerif" w:hAnsi="FreeSerif" w:cs="FreeSerif"/>
          <w:szCs w:val="28"/>
        </w:rPr>
      </w:pPr>
    </w:p>
    <w:p w:rsidR="00DF72FF" w:rsidRDefault="00AF1DE8">
      <w:pPr>
        <w:pStyle w:val="af5"/>
        <w:ind w:right="9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Председатель Совета</w:t>
      </w:r>
    </w:p>
    <w:p w:rsidR="00DF72FF" w:rsidRDefault="00AF1DE8">
      <w:pPr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DF72FF" w:rsidRDefault="00AF1DE8">
      <w:pPr>
        <w:jc w:val="both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И.А. Горелко</w:t>
      </w:r>
    </w:p>
    <w:p w:rsidR="00DF72FF" w:rsidRDefault="00DF72FF">
      <w:pPr>
        <w:jc w:val="both"/>
        <w:rPr>
          <w:rFonts w:ascii="FreeSerif" w:hAnsi="FreeSerif" w:cs="FreeSerif"/>
        </w:rPr>
      </w:pPr>
    </w:p>
    <w:sectPr w:rsidR="00DF72FF" w:rsidSect="00BE7868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DE8" w:rsidRDefault="00AF1DE8">
      <w:r>
        <w:separator/>
      </w:r>
    </w:p>
  </w:endnote>
  <w:endnote w:type="continuationSeparator" w:id="0">
    <w:p w:rsidR="00AF1DE8" w:rsidRDefault="00AF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DE8" w:rsidRDefault="00AF1DE8">
      <w:r>
        <w:separator/>
      </w:r>
    </w:p>
  </w:footnote>
  <w:footnote w:type="continuationSeparator" w:id="0">
    <w:p w:rsidR="00AF1DE8" w:rsidRDefault="00AF1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FF"/>
    <w:rsid w:val="00AF1DE8"/>
    <w:rsid w:val="00BE7868"/>
    <w:rsid w:val="00D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55A2CB4-26F3-4FAB-BB0C-A8CF280F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pPr>
      <w:jc w:val="both"/>
    </w:pPr>
    <w:rPr>
      <w:szCs w:val="20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Pr>
      <w:sz w:val="16"/>
      <w:szCs w:val="16"/>
    </w:rPr>
  </w:style>
  <w:style w:type="paragraph" w:styleId="af7">
    <w:name w:val="Balloon Text"/>
    <w:basedOn w:val="a"/>
    <w:link w:val="af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Pr>
      <w:rFonts w:ascii="Segoe UI" w:hAnsi="Segoe UI" w:cs="Segoe UI"/>
      <w:sz w:val="18"/>
      <w:szCs w:val="18"/>
    </w:rPr>
  </w:style>
  <w:style w:type="paragraph" w:customStyle="1" w:styleId="af9">
    <w:name w:val="обычный_"/>
    <w:basedOn w:val="a"/>
    <w:uiPriority w:val="99"/>
    <w:pPr>
      <w:widowControl w:val="0"/>
    </w:pPr>
    <w:rPr>
      <w:sz w:val="24"/>
      <w:szCs w:val="24"/>
      <w:lang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Pr>
      <w:sz w:val="28"/>
      <w:szCs w:val="28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Pr>
      <w:sz w:val="28"/>
      <w:szCs w:val="28"/>
    </w:rPr>
  </w:style>
  <w:style w:type="paragraph" w:styleId="afe">
    <w:name w:val="No Spacing"/>
    <w:uiPriority w:val="1"/>
    <w:qFormat/>
    <w:rPr>
      <w:sz w:val="28"/>
      <w:szCs w:val="28"/>
    </w:rPr>
  </w:style>
  <w:style w:type="paragraph" w:styleId="aff">
    <w:name w:val="Normal (Web)"/>
    <w:basedOn w:val="a"/>
    <w:link w:val="aff0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Обычный (веб) Знак"/>
    <w:link w:val="a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DF3BB-7752-437E-BB77-C3796C9A2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управления муниципальным имуществом администрации му-ниципального образования Павловский район о выполнении Программ</vt:lpstr>
    </vt:vector>
  </TitlesOfParts>
  <Company>Машбюро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управления муниципальным имуществом администрации му-ниципального образования Павловский район о выполнении Программ</dc:title>
  <dc:creator>БЛЯ</dc:creator>
  <cp:lastModifiedBy>Матюха</cp:lastModifiedBy>
  <cp:revision>16</cp:revision>
  <cp:lastPrinted>2024-08-23T12:34:00Z</cp:lastPrinted>
  <dcterms:created xsi:type="dcterms:W3CDTF">2024-03-26T14:19:00Z</dcterms:created>
  <dcterms:modified xsi:type="dcterms:W3CDTF">2024-08-23T12:35:00Z</dcterms:modified>
</cp:coreProperties>
</file>