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8334" w14:textId="138A8B4E" w:rsidR="0097073E" w:rsidRPr="004370C1" w:rsidRDefault="0097073E" w:rsidP="0097073E">
      <w:pPr>
        <w:ind w:left="5103"/>
        <w:jc w:val="left"/>
      </w:pPr>
      <w:r>
        <w:t>Приложение</w:t>
      </w:r>
      <w:r w:rsidRPr="001238AA">
        <w:t xml:space="preserve"> </w:t>
      </w:r>
      <w:r w:rsidR="004954BB">
        <w:t>4</w:t>
      </w:r>
    </w:p>
    <w:p w14:paraId="0825FAEA" w14:textId="30372337" w:rsidR="0097073E" w:rsidRDefault="0097073E" w:rsidP="0097073E">
      <w:pPr>
        <w:tabs>
          <w:tab w:val="left" w:pos="6930"/>
        </w:tabs>
        <w:ind w:left="5103"/>
        <w:jc w:val="left"/>
      </w:pPr>
      <w:r>
        <w:t>к решению Совета</w:t>
      </w:r>
    </w:p>
    <w:p w14:paraId="341790DD" w14:textId="77777777" w:rsidR="0097073E" w:rsidRDefault="0097073E" w:rsidP="0097073E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071D4E6C" w14:textId="77777777" w:rsidR="0097073E" w:rsidRDefault="0097073E" w:rsidP="0097073E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5C60F84D" w14:textId="152660F8" w:rsidR="0097073E" w:rsidRDefault="0097073E" w:rsidP="0097073E">
      <w:pPr>
        <w:ind w:left="5103"/>
        <w:jc w:val="left"/>
        <w:rPr>
          <w:szCs w:val="28"/>
        </w:rPr>
      </w:pPr>
      <w:r>
        <w:rPr>
          <w:szCs w:val="28"/>
        </w:rPr>
        <w:t xml:space="preserve">от </w:t>
      </w:r>
      <w:r w:rsidR="00753C56">
        <w:rPr>
          <w:szCs w:val="28"/>
        </w:rPr>
        <w:t>4 апреля 2024 года № 25</w:t>
      </w:r>
      <w:bookmarkStart w:id="0" w:name="_GoBack"/>
      <w:bookmarkEnd w:id="0"/>
    </w:p>
    <w:p w14:paraId="3D5B798A" w14:textId="77777777" w:rsidR="0097073E" w:rsidRDefault="0097073E" w:rsidP="0097073E">
      <w:pPr>
        <w:ind w:left="5103"/>
        <w:jc w:val="left"/>
        <w:rPr>
          <w:szCs w:val="28"/>
        </w:rPr>
      </w:pPr>
    </w:p>
    <w:p w14:paraId="0282D87A" w14:textId="6395DC28" w:rsidR="00B273D3" w:rsidRPr="004370C1" w:rsidRDefault="0097073E" w:rsidP="0097073E">
      <w:pPr>
        <w:ind w:left="5103"/>
        <w:jc w:val="left"/>
      </w:pPr>
      <w:r>
        <w:rPr>
          <w:szCs w:val="28"/>
        </w:rP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800801">
        <w:t>6</w:t>
      </w:r>
    </w:p>
    <w:p w14:paraId="70B76CD3" w14:textId="77777777" w:rsidR="00B273D3" w:rsidRDefault="00E96DE2" w:rsidP="0097073E">
      <w:pPr>
        <w:ind w:left="5103"/>
        <w:jc w:val="left"/>
      </w:pPr>
      <w:r>
        <w:t>УТВЕРЖДЕНА</w:t>
      </w:r>
    </w:p>
    <w:p w14:paraId="47D6D6D0" w14:textId="77777777" w:rsidR="00B273D3" w:rsidRDefault="00B273D3" w:rsidP="0097073E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97073E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97073E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44ED48C1" w:rsidR="00186992" w:rsidRPr="00AF217E" w:rsidRDefault="004257D3" w:rsidP="0097073E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</w:t>
      </w:r>
      <w:r w:rsidR="0097073E">
        <w:rPr>
          <w:szCs w:val="28"/>
        </w:rPr>
        <w:t>22 декабря 2023 г.</w:t>
      </w:r>
      <w:r>
        <w:rPr>
          <w:szCs w:val="28"/>
        </w:rPr>
        <w:t xml:space="preserve"> </w:t>
      </w:r>
      <w:r w:rsidR="00186992">
        <w:rPr>
          <w:szCs w:val="28"/>
        </w:rPr>
        <w:t xml:space="preserve">№ </w:t>
      </w:r>
      <w:r w:rsidR="0097073E">
        <w:rPr>
          <w:szCs w:val="28"/>
        </w:rPr>
        <w:t>102</w:t>
      </w:r>
    </w:p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55A90B91" w14:textId="77777777" w:rsidR="00B273D3" w:rsidRPr="00B365F8" w:rsidRDefault="00B273D3" w:rsidP="00B273D3">
      <w:pPr>
        <w:jc w:val="center"/>
      </w:pPr>
      <w:r w:rsidRPr="00B365F8">
        <w:t xml:space="preserve">Программа муниципальных  внутренних заимствований </w:t>
      </w:r>
    </w:p>
    <w:p w14:paraId="512DABF1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602A1677" w14:textId="70F1D22D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6D0E66">
        <w:t>4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6D0E66">
        <w:t>5</w:t>
      </w:r>
      <w:r w:rsidR="00E91807" w:rsidRPr="00B365F8">
        <w:t xml:space="preserve"> и 202</w:t>
      </w:r>
      <w:r w:rsidR="006D0E66">
        <w:t>6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66468174" w:rsidR="00A31AF2" w:rsidRDefault="00A31AF2">
            <w:pPr>
              <w:jc w:val="center"/>
            </w:pPr>
            <w:r>
              <w:t>Сумма (тыс.</w:t>
            </w:r>
            <w:r w:rsidR="00666550">
              <w:t xml:space="preserve"> </w:t>
            </w:r>
            <w:r>
              <w:t>рублей)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28AA118E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666550">
              <w:t>4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310D8DD3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666550">
              <w:t>5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4A52D1C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666550">
              <w:t>6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4AD66297" w:rsidR="0074623E" w:rsidRDefault="007C4C66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15 000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1D630A2B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3A630E5" w:rsidR="0074623E" w:rsidRPr="00A46656" w:rsidRDefault="007C4C66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15 00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2B2F98D8" w:rsidR="0074623E" w:rsidRPr="00B273D3" w:rsidRDefault="00573F0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31 0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26C115CC" w:rsidR="0074623E" w:rsidRPr="00B273D3" w:rsidRDefault="00C80B6F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73F0A">
              <w:rPr>
                <w:szCs w:val="28"/>
              </w:rPr>
              <w:t>1 0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6048D2F" w:rsidR="0074623E" w:rsidRPr="00B273D3" w:rsidRDefault="0074623E" w:rsidP="008513D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  <w:r w:rsidR="0097073E">
              <w:rPr>
                <w:szCs w:val="28"/>
              </w:rPr>
              <w:t>»</w:t>
            </w:r>
          </w:p>
        </w:tc>
      </w:tr>
    </w:tbl>
    <w:p w14:paraId="08A5FA36" w14:textId="41FA518E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1D520725" w14:textId="77777777" w:rsidR="0097073E" w:rsidRDefault="0097073E" w:rsidP="00B273D3">
      <w:pPr>
        <w:widowControl w:val="0"/>
        <w:rPr>
          <w:szCs w:val="28"/>
        </w:rPr>
      </w:pPr>
      <w:r>
        <w:rPr>
          <w:szCs w:val="28"/>
        </w:rPr>
        <w:t xml:space="preserve">Заместитель главы муниципального </w:t>
      </w:r>
    </w:p>
    <w:p w14:paraId="608D8576" w14:textId="5E3E766C" w:rsidR="004E09F7" w:rsidRDefault="0097073E" w:rsidP="00B273D3">
      <w:pPr>
        <w:widowControl w:val="0"/>
        <w:rPr>
          <w:szCs w:val="28"/>
        </w:rPr>
      </w:pPr>
      <w:r>
        <w:rPr>
          <w:szCs w:val="28"/>
        </w:rPr>
        <w:t>образования, н</w:t>
      </w:r>
      <w:r w:rsidR="00AF16F9">
        <w:rPr>
          <w:szCs w:val="28"/>
        </w:rPr>
        <w:t xml:space="preserve">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041EE"/>
    <w:rsid w:val="00224C6B"/>
    <w:rsid w:val="002268C0"/>
    <w:rsid w:val="002E6647"/>
    <w:rsid w:val="003278D5"/>
    <w:rsid w:val="003B0168"/>
    <w:rsid w:val="004257D3"/>
    <w:rsid w:val="004370C1"/>
    <w:rsid w:val="00477283"/>
    <w:rsid w:val="004954BB"/>
    <w:rsid w:val="00495E75"/>
    <w:rsid w:val="004A3A0D"/>
    <w:rsid w:val="004E09F7"/>
    <w:rsid w:val="005221C7"/>
    <w:rsid w:val="00556F28"/>
    <w:rsid w:val="00563C09"/>
    <w:rsid w:val="00573F0A"/>
    <w:rsid w:val="00590436"/>
    <w:rsid w:val="00666550"/>
    <w:rsid w:val="006D0E66"/>
    <w:rsid w:val="006F41FC"/>
    <w:rsid w:val="007072A3"/>
    <w:rsid w:val="0074623E"/>
    <w:rsid w:val="00750536"/>
    <w:rsid w:val="00753C56"/>
    <w:rsid w:val="007573CD"/>
    <w:rsid w:val="0077006A"/>
    <w:rsid w:val="007817CE"/>
    <w:rsid w:val="007947C4"/>
    <w:rsid w:val="00795AA4"/>
    <w:rsid w:val="007C4C66"/>
    <w:rsid w:val="007E4277"/>
    <w:rsid w:val="00800801"/>
    <w:rsid w:val="008513DB"/>
    <w:rsid w:val="0096630A"/>
    <w:rsid w:val="0097073E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D0D4E"/>
    <w:rsid w:val="00C80B6F"/>
    <w:rsid w:val="00CC0203"/>
    <w:rsid w:val="00CE7958"/>
    <w:rsid w:val="00D05E97"/>
    <w:rsid w:val="00D16AC1"/>
    <w:rsid w:val="00E41386"/>
    <w:rsid w:val="00E704F6"/>
    <w:rsid w:val="00E91807"/>
    <w:rsid w:val="00E96DE2"/>
    <w:rsid w:val="00EE4B36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BCCA3-9DF9-4110-BD7F-CA9936AC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9</cp:revision>
  <cp:lastPrinted>2024-04-05T06:29:00Z</cp:lastPrinted>
  <dcterms:created xsi:type="dcterms:W3CDTF">2024-03-25T12:42:00Z</dcterms:created>
  <dcterms:modified xsi:type="dcterms:W3CDTF">2024-04-05T06:30:00Z</dcterms:modified>
</cp:coreProperties>
</file>