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0EF" w:rsidRDefault="00D830EF" w:rsidP="00C445F8">
      <w:pPr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D830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Уважаемые гости района, депутаты и приглашенные!</w:t>
      </w:r>
    </w:p>
    <w:p w:rsidR="00D830EF" w:rsidRPr="00D830EF" w:rsidRDefault="00D830EF" w:rsidP="00C445F8">
      <w:pPr>
        <w:suppressAutoHyphens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830EF" w:rsidRPr="00D830EF" w:rsidRDefault="00D830EF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830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соответствии с Федеральным Законом «Об общих принципах организации местного самоуправления в Российской Федерации» Совету муниципального образования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Ленинградский </w:t>
      </w:r>
      <w:r w:rsidRPr="00D830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район представляется ежегодный отчет о результатах деятельности администрации муниципального образования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Ленинградский район за 2020</w:t>
      </w:r>
      <w:r w:rsidRPr="00D830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год.</w:t>
      </w:r>
    </w:p>
    <w:p w:rsidR="00D830EF" w:rsidRPr="00D830EF" w:rsidRDefault="00D830EF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830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течение года глава и администрация района, осуществляли свою работу в пределах полномочий, установленных действующим законодательством и Уставом муниципального района по решению вопросов местного значения. </w:t>
      </w:r>
    </w:p>
    <w:p w:rsidR="00D830EF" w:rsidRPr="00D830EF" w:rsidRDefault="00D830EF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830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Наша деятельность была направлена на обеспечение повышения качества жизни и роста благосостояния жителей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Ленинградского </w:t>
      </w:r>
      <w:r w:rsidR="00C445F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830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района.</w:t>
      </w:r>
    </w:p>
    <w:p w:rsidR="00423155" w:rsidRPr="00D830EF" w:rsidRDefault="00D830EF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830EF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Консолидация усилий представительной, исполнительной власти, хозяйствующих субъектов района, позволили решить ряд социально-экономических задач.</w:t>
      </w:r>
    </w:p>
    <w:p w:rsidR="00D830EF" w:rsidRPr="00D830EF" w:rsidRDefault="00D830EF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целом по итогам 2020</w:t>
      </w:r>
      <w:r w:rsidRPr="00D830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года социально-экономическую ситуацию в районе можно охарактеризовать как стабильную, по ключевым финансово-экономическим показателям район показал положительную динамику. </w:t>
      </w:r>
    </w:p>
    <w:p w:rsidR="00C31331" w:rsidRPr="00315FDE" w:rsidRDefault="00E434B5" w:rsidP="00C445F8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ab/>
      </w:r>
      <w:r w:rsidR="00C31331" w:rsidRPr="00315FDE">
        <w:rPr>
          <w:rFonts w:ascii="Times New Roman" w:hAnsi="Times New Roman"/>
          <w:sz w:val="32"/>
          <w:szCs w:val="32"/>
        </w:rPr>
        <w:t xml:space="preserve">Все достижения в экономике и </w:t>
      </w:r>
      <w:r w:rsidR="00423155" w:rsidRPr="00315FDE">
        <w:rPr>
          <w:rFonts w:ascii="Times New Roman" w:hAnsi="Times New Roman"/>
          <w:sz w:val="32"/>
          <w:szCs w:val="32"/>
        </w:rPr>
        <w:t>социальной сфере</w:t>
      </w:r>
      <w:r w:rsidR="00C445F8">
        <w:rPr>
          <w:rFonts w:ascii="Times New Roman" w:hAnsi="Times New Roman"/>
          <w:sz w:val="32"/>
          <w:szCs w:val="32"/>
        </w:rPr>
        <w:t xml:space="preserve"> - это</w:t>
      </w:r>
      <w:r w:rsidR="00C31331" w:rsidRPr="00315FDE">
        <w:rPr>
          <w:rFonts w:ascii="Times New Roman" w:hAnsi="Times New Roman"/>
          <w:sz w:val="32"/>
          <w:szCs w:val="32"/>
        </w:rPr>
        <w:t xml:space="preserve"> важная составляющая конструктивн</w:t>
      </w:r>
      <w:r w:rsidR="00423155" w:rsidRPr="00315FDE">
        <w:rPr>
          <w:rFonts w:ascii="Times New Roman" w:hAnsi="Times New Roman"/>
          <w:sz w:val="32"/>
          <w:szCs w:val="32"/>
        </w:rPr>
        <w:t>ой</w:t>
      </w:r>
      <w:r w:rsidR="00C31331" w:rsidRPr="00315FDE">
        <w:rPr>
          <w:rFonts w:ascii="Times New Roman" w:hAnsi="Times New Roman"/>
          <w:sz w:val="32"/>
          <w:szCs w:val="32"/>
        </w:rPr>
        <w:t xml:space="preserve"> и профессиональн</w:t>
      </w:r>
      <w:r w:rsidR="00423155" w:rsidRPr="00315FDE">
        <w:rPr>
          <w:rFonts w:ascii="Times New Roman" w:hAnsi="Times New Roman"/>
          <w:sz w:val="32"/>
          <w:szCs w:val="32"/>
        </w:rPr>
        <w:t>ой</w:t>
      </w:r>
      <w:r w:rsidR="00C31331" w:rsidRPr="00315FDE">
        <w:rPr>
          <w:rFonts w:ascii="Times New Roman" w:hAnsi="Times New Roman"/>
          <w:sz w:val="32"/>
          <w:szCs w:val="32"/>
        </w:rPr>
        <w:t xml:space="preserve"> работ</w:t>
      </w:r>
      <w:r w:rsidR="00423155" w:rsidRPr="00315FDE">
        <w:rPr>
          <w:rFonts w:ascii="Times New Roman" w:hAnsi="Times New Roman"/>
          <w:sz w:val="32"/>
          <w:szCs w:val="32"/>
        </w:rPr>
        <w:t>ы</w:t>
      </w:r>
      <w:r w:rsidR="00C445F8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C445F8">
        <w:rPr>
          <w:rFonts w:ascii="Times New Roman" w:hAnsi="Times New Roman"/>
          <w:sz w:val="32"/>
          <w:szCs w:val="32"/>
        </w:rPr>
        <w:t xml:space="preserve">всех </w:t>
      </w:r>
      <w:r w:rsidR="00C31331" w:rsidRPr="00315FDE">
        <w:rPr>
          <w:rFonts w:ascii="Times New Roman" w:hAnsi="Times New Roman"/>
          <w:sz w:val="32"/>
          <w:szCs w:val="32"/>
        </w:rPr>
        <w:t xml:space="preserve"> уровней</w:t>
      </w:r>
      <w:proofErr w:type="gramEnd"/>
      <w:r w:rsidR="00C31331" w:rsidRPr="00315FDE">
        <w:rPr>
          <w:rFonts w:ascii="Times New Roman" w:hAnsi="Times New Roman"/>
          <w:sz w:val="32"/>
          <w:szCs w:val="32"/>
        </w:rPr>
        <w:t xml:space="preserve"> власти - феде</w:t>
      </w:r>
      <w:r w:rsidR="00857F24">
        <w:rPr>
          <w:rFonts w:ascii="Times New Roman" w:hAnsi="Times New Roman"/>
          <w:sz w:val="32"/>
          <w:szCs w:val="32"/>
        </w:rPr>
        <w:t>ральной, краевой, муниципальной и</w:t>
      </w:r>
      <w:r w:rsidR="00C31331" w:rsidRPr="00315FDE">
        <w:rPr>
          <w:rFonts w:ascii="Times New Roman" w:hAnsi="Times New Roman"/>
          <w:sz w:val="32"/>
          <w:szCs w:val="32"/>
        </w:rPr>
        <w:t xml:space="preserve"> поселенческой.</w:t>
      </w:r>
    </w:p>
    <w:p w:rsidR="00C31331" w:rsidRPr="00315FDE" w:rsidRDefault="00C31331" w:rsidP="00C445F8">
      <w:pPr>
        <w:pStyle w:val="a5"/>
        <w:spacing w:after="240" w:line="276" w:lineRule="auto"/>
        <w:ind w:firstLine="708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 xml:space="preserve">Такое взаимодействие обеспечивает качественное образование и медицинское обслуживание, социальную защиту, чистые и освещенные улицы, газ, воду, тепло и свет в домах, отремонтированные тротуары и дороги. Это - самые обычные, жизненные вопросы, но именно по ним </w:t>
      </w:r>
      <w:r w:rsidR="00A56919" w:rsidRPr="00315FDE">
        <w:rPr>
          <w:rFonts w:ascii="Times New Roman" w:hAnsi="Times New Roman"/>
          <w:sz w:val="32"/>
          <w:szCs w:val="32"/>
        </w:rPr>
        <w:t>наши граждане</w:t>
      </w:r>
      <w:r w:rsidRPr="00315FDE">
        <w:rPr>
          <w:rFonts w:ascii="Times New Roman" w:hAnsi="Times New Roman"/>
          <w:sz w:val="32"/>
          <w:szCs w:val="32"/>
        </w:rPr>
        <w:t xml:space="preserve"> судят о работе власти.</w:t>
      </w:r>
    </w:p>
    <w:p w:rsidR="00C64A8B" w:rsidRPr="00C445F8" w:rsidRDefault="00177AD4" w:rsidP="00C445F8">
      <w:pPr>
        <w:pStyle w:val="a5"/>
        <w:spacing w:line="276" w:lineRule="auto"/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C445F8">
        <w:rPr>
          <w:rFonts w:ascii="Times New Roman" w:hAnsi="Times New Roman" w:cs="Times New Roman"/>
          <w:b/>
          <w:sz w:val="32"/>
          <w:szCs w:val="32"/>
        </w:rPr>
        <w:t xml:space="preserve">Реализация национальных проектов, привлечение инвестиций, увеличение собственных доходов и оптимизация расходов </w:t>
      </w:r>
      <w:r w:rsidRPr="00C445F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бюджета района, развитие потребительского рынка и обеспечение благоприятного предпринимательского климата, улучшение качества автомобильных дорог, благоустройство территорий, модернизация материально-технической базы учреждений образования и культуры. Именно этот круг вопросов уже много лет является приоритетным направлением деятельности администрации Ленинградского района. </w:t>
      </w:r>
    </w:p>
    <w:p w:rsidR="008D3F65" w:rsidRPr="00315FDE" w:rsidRDefault="001811A6" w:rsidP="00C445F8">
      <w:pPr>
        <w:pStyle w:val="a5"/>
        <w:spacing w:line="276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Муниципальное образование Ленинградский район - это 12 сельских поселений, объединяющих 33 населенных пункта</w:t>
      </w:r>
      <w:r w:rsidR="00857F24">
        <w:rPr>
          <w:rFonts w:ascii="Times New Roman" w:hAnsi="Times New Roman" w:cs="Times New Roman"/>
          <w:sz w:val="32"/>
          <w:szCs w:val="32"/>
        </w:rPr>
        <w:t>, в которых проживает более 63 тысяч</w:t>
      </w:r>
      <w:r w:rsidRPr="00315FDE">
        <w:rPr>
          <w:rFonts w:ascii="Times New Roman" w:hAnsi="Times New Roman" w:cs="Times New Roman"/>
          <w:sz w:val="32"/>
          <w:szCs w:val="32"/>
        </w:rPr>
        <w:t xml:space="preserve"> человек.</w:t>
      </w:r>
      <w:r w:rsidR="00857F24">
        <w:rPr>
          <w:rFonts w:ascii="Times New Roman" w:hAnsi="Times New Roman" w:cs="Times New Roman"/>
          <w:sz w:val="32"/>
          <w:szCs w:val="32"/>
        </w:rPr>
        <w:t xml:space="preserve"> Р</w:t>
      </w:r>
      <w:r w:rsidR="00175AB7" w:rsidRPr="00315FDE">
        <w:rPr>
          <w:rFonts w:ascii="Times New Roman" w:hAnsi="Times New Roman" w:cs="Times New Roman"/>
          <w:sz w:val="32"/>
          <w:szCs w:val="32"/>
        </w:rPr>
        <w:t xml:space="preserve">айон </w:t>
      </w:r>
      <w:r w:rsidR="00423155" w:rsidRPr="00315FDE">
        <w:rPr>
          <w:rFonts w:ascii="Times New Roman" w:hAnsi="Times New Roman" w:cs="Times New Roman"/>
          <w:sz w:val="32"/>
          <w:szCs w:val="32"/>
        </w:rPr>
        <w:t>относится к группе муниципалитетов с</w:t>
      </w:r>
      <w:r w:rsidR="00175AB7" w:rsidRPr="00315FDE">
        <w:rPr>
          <w:rFonts w:ascii="Times New Roman" w:hAnsi="Times New Roman" w:cs="Times New Roman"/>
          <w:sz w:val="32"/>
          <w:szCs w:val="32"/>
        </w:rPr>
        <w:t xml:space="preserve"> агропромышленн</w:t>
      </w:r>
      <w:r w:rsidR="00857F24">
        <w:rPr>
          <w:rFonts w:ascii="Times New Roman" w:hAnsi="Times New Roman" w:cs="Times New Roman"/>
          <w:sz w:val="32"/>
          <w:szCs w:val="32"/>
        </w:rPr>
        <w:t>ой специализацией: в</w:t>
      </w:r>
      <w:r w:rsidRPr="00315FDE">
        <w:rPr>
          <w:rFonts w:ascii="Times New Roman" w:hAnsi="Times New Roman" w:cs="Times New Roman"/>
          <w:sz w:val="32"/>
          <w:szCs w:val="32"/>
        </w:rPr>
        <w:t xml:space="preserve"> базовых видах деятельности </w:t>
      </w:r>
      <w:r w:rsidR="00C672C5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sz w:val="32"/>
          <w:szCs w:val="32"/>
        </w:rPr>
        <w:t xml:space="preserve">40 % </w:t>
      </w:r>
      <w:r w:rsidR="00423155" w:rsidRPr="00315FDE">
        <w:rPr>
          <w:rFonts w:ascii="Times New Roman" w:hAnsi="Times New Roman" w:cs="Times New Roman"/>
          <w:sz w:val="32"/>
          <w:szCs w:val="32"/>
        </w:rPr>
        <w:t>составляет</w:t>
      </w:r>
      <w:r w:rsidRPr="00315FDE">
        <w:rPr>
          <w:rFonts w:ascii="Times New Roman" w:hAnsi="Times New Roman" w:cs="Times New Roman"/>
          <w:sz w:val="32"/>
          <w:szCs w:val="32"/>
        </w:rPr>
        <w:t xml:space="preserve"> проду</w:t>
      </w:r>
      <w:r w:rsidR="00423155" w:rsidRPr="00315FDE">
        <w:rPr>
          <w:rFonts w:ascii="Times New Roman" w:hAnsi="Times New Roman" w:cs="Times New Roman"/>
          <w:sz w:val="32"/>
          <w:szCs w:val="32"/>
        </w:rPr>
        <w:t>кция обрабатывающих производств</w:t>
      </w:r>
      <w:r w:rsidRPr="00315FDE">
        <w:rPr>
          <w:rFonts w:ascii="Times New Roman" w:hAnsi="Times New Roman" w:cs="Times New Roman"/>
          <w:sz w:val="32"/>
          <w:szCs w:val="32"/>
        </w:rPr>
        <w:t xml:space="preserve">, </w:t>
      </w:r>
      <w:r w:rsidR="00C672C5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sz w:val="32"/>
          <w:szCs w:val="32"/>
        </w:rPr>
        <w:t>31</w:t>
      </w:r>
      <w:r w:rsidR="00AC1343" w:rsidRPr="00315FDE">
        <w:rPr>
          <w:rFonts w:ascii="Times New Roman" w:hAnsi="Times New Roman" w:cs="Times New Roman"/>
          <w:sz w:val="32"/>
          <w:szCs w:val="32"/>
        </w:rPr>
        <w:t xml:space="preserve"> %</w:t>
      </w:r>
      <w:r w:rsidR="00E86F2B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F56B6E" w:rsidRPr="00315FDE">
        <w:rPr>
          <w:rFonts w:ascii="Times New Roman" w:hAnsi="Times New Roman" w:cs="Times New Roman"/>
          <w:sz w:val="32"/>
          <w:szCs w:val="32"/>
        </w:rPr>
        <w:t>-</w:t>
      </w:r>
      <w:r w:rsidR="00C672C5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>продукция сельского хозяйств</w:t>
      </w:r>
      <w:r w:rsidR="00E86F2B" w:rsidRPr="00315FDE">
        <w:rPr>
          <w:rFonts w:ascii="Times New Roman" w:hAnsi="Times New Roman" w:cs="Times New Roman"/>
          <w:sz w:val="32"/>
          <w:szCs w:val="32"/>
        </w:rPr>
        <w:t>а и</w:t>
      </w:r>
      <w:r w:rsidR="00C672C5">
        <w:rPr>
          <w:rFonts w:ascii="Times New Roman" w:hAnsi="Times New Roman" w:cs="Times New Roman"/>
          <w:sz w:val="32"/>
          <w:szCs w:val="32"/>
        </w:rPr>
        <w:t xml:space="preserve"> более</w:t>
      </w:r>
      <w:r w:rsidR="00E86F2B" w:rsidRPr="00315FDE">
        <w:rPr>
          <w:rFonts w:ascii="Times New Roman" w:hAnsi="Times New Roman" w:cs="Times New Roman"/>
          <w:sz w:val="32"/>
          <w:szCs w:val="32"/>
        </w:rPr>
        <w:t xml:space="preserve"> 26 % – </w:t>
      </w:r>
      <w:r w:rsidR="00F56B6E" w:rsidRPr="00315FDE">
        <w:rPr>
          <w:rFonts w:ascii="Times New Roman" w:hAnsi="Times New Roman" w:cs="Times New Roman"/>
          <w:sz w:val="32"/>
          <w:szCs w:val="32"/>
        </w:rPr>
        <w:t xml:space="preserve">розничная </w:t>
      </w:r>
      <w:r w:rsidR="00E86F2B" w:rsidRPr="00315FDE">
        <w:rPr>
          <w:rFonts w:ascii="Times New Roman" w:hAnsi="Times New Roman" w:cs="Times New Roman"/>
          <w:sz w:val="32"/>
          <w:szCs w:val="32"/>
        </w:rPr>
        <w:t>торговля.</w:t>
      </w:r>
    </w:p>
    <w:p w:rsidR="00857F24" w:rsidRPr="00315FDE" w:rsidRDefault="00510709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hAnsi="Times New Roman" w:cs="Times New Roman"/>
          <w:sz w:val="32"/>
          <w:szCs w:val="32"/>
        </w:rPr>
        <w:t>Отчетный год был достаточно сложным. Кризис ударил по многим отраслям, пришлось идти на крайние меры, вводить масштабные ограничения</w:t>
      </w:r>
      <w:r w:rsidR="00F56B6E" w:rsidRPr="00315FDE">
        <w:rPr>
          <w:rFonts w:ascii="Times New Roman" w:hAnsi="Times New Roman" w:cs="Times New Roman"/>
          <w:sz w:val="32"/>
          <w:szCs w:val="32"/>
        </w:rPr>
        <w:t>.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857F24">
        <w:rPr>
          <w:rFonts w:ascii="Times New Roman" w:hAnsi="Times New Roman" w:cs="Times New Roman"/>
          <w:sz w:val="32"/>
          <w:szCs w:val="32"/>
        </w:rPr>
        <w:t xml:space="preserve">Но мы </w:t>
      </w:r>
      <w:r w:rsidRPr="00315FDE">
        <w:rPr>
          <w:rFonts w:ascii="Times New Roman" w:hAnsi="Times New Roman" w:cs="Times New Roman"/>
          <w:sz w:val="32"/>
          <w:szCs w:val="32"/>
        </w:rPr>
        <w:t>сохрани</w:t>
      </w:r>
      <w:r w:rsidR="001D1C12" w:rsidRPr="00315FDE">
        <w:rPr>
          <w:rFonts w:ascii="Times New Roman" w:hAnsi="Times New Roman" w:cs="Times New Roman"/>
          <w:sz w:val="32"/>
          <w:szCs w:val="32"/>
        </w:rPr>
        <w:t>ли</w:t>
      </w:r>
      <w:r w:rsidR="00857F24">
        <w:rPr>
          <w:rFonts w:ascii="Times New Roman" w:hAnsi="Times New Roman" w:cs="Times New Roman"/>
          <w:sz w:val="32"/>
          <w:szCs w:val="32"/>
        </w:rPr>
        <w:t xml:space="preserve"> экономику района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1D1C12" w:rsidRPr="00315FDE">
        <w:rPr>
          <w:rFonts w:ascii="Times New Roman" w:hAnsi="Times New Roman" w:cs="Times New Roman"/>
          <w:sz w:val="32"/>
          <w:szCs w:val="32"/>
        </w:rPr>
        <w:t>и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857F24">
        <w:rPr>
          <w:rFonts w:ascii="Times New Roman" w:hAnsi="Times New Roman" w:cs="Times New Roman"/>
          <w:sz w:val="32"/>
          <w:szCs w:val="32"/>
        </w:rPr>
        <w:t>с</w:t>
      </w:r>
      <w:r w:rsidR="001D1C12" w:rsidRPr="00315FDE">
        <w:rPr>
          <w:rFonts w:ascii="Times New Roman" w:hAnsi="Times New Roman" w:cs="Times New Roman"/>
          <w:sz w:val="32"/>
          <w:szCs w:val="32"/>
        </w:rPr>
        <w:t xml:space="preserve">могли </w:t>
      </w:r>
      <w:r w:rsidRPr="00315FDE">
        <w:rPr>
          <w:rFonts w:ascii="Times New Roman" w:hAnsi="Times New Roman" w:cs="Times New Roman"/>
          <w:sz w:val="32"/>
          <w:szCs w:val="32"/>
        </w:rPr>
        <w:t>доб</w:t>
      </w:r>
      <w:r w:rsidR="00857F24">
        <w:rPr>
          <w:rFonts w:ascii="Times New Roman" w:hAnsi="Times New Roman" w:cs="Times New Roman"/>
          <w:sz w:val="32"/>
          <w:szCs w:val="32"/>
        </w:rPr>
        <w:t>иться определенных</w:t>
      </w:r>
      <w:r w:rsidRPr="00315FDE">
        <w:rPr>
          <w:rFonts w:ascii="Times New Roman" w:hAnsi="Times New Roman" w:cs="Times New Roman"/>
          <w:sz w:val="32"/>
          <w:szCs w:val="32"/>
        </w:rPr>
        <w:t xml:space="preserve"> результатов.</w:t>
      </w:r>
      <w:r w:rsidR="00F56B6E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857F24">
        <w:rPr>
          <w:rFonts w:ascii="Times New Roman" w:hAnsi="Times New Roman" w:cs="Times New Roman"/>
          <w:sz w:val="32"/>
          <w:szCs w:val="32"/>
        </w:rPr>
        <w:t>Так, с</w:t>
      </w:r>
      <w:r w:rsidR="00C672C5" w:rsidRPr="00315FDE">
        <w:rPr>
          <w:rFonts w:ascii="Times New Roman" w:hAnsi="Times New Roman" w:cs="Times New Roman"/>
          <w:sz w:val="32"/>
          <w:szCs w:val="32"/>
        </w:rPr>
        <w:t xml:space="preserve">реднемесячная зарплата в отраслях экономики </w:t>
      </w:r>
      <w:r w:rsidR="00857F24">
        <w:rPr>
          <w:rFonts w:ascii="Times New Roman" w:hAnsi="Times New Roman" w:cs="Times New Roman"/>
          <w:sz w:val="32"/>
          <w:szCs w:val="32"/>
        </w:rPr>
        <w:t>в течени</w:t>
      </w:r>
      <w:r w:rsidR="00857F24" w:rsidRPr="00857F24">
        <w:rPr>
          <w:rFonts w:ascii="Times New Roman" w:hAnsi="Times New Roman" w:cs="Times New Roman"/>
          <w:sz w:val="32"/>
          <w:szCs w:val="32"/>
        </w:rPr>
        <w:t xml:space="preserve">е 2020 года </w:t>
      </w:r>
      <w:r w:rsidR="00C672C5" w:rsidRPr="00857F24">
        <w:rPr>
          <w:rFonts w:ascii="Times New Roman" w:hAnsi="Times New Roman" w:cs="Times New Roman"/>
          <w:sz w:val="32"/>
          <w:szCs w:val="32"/>
        </w:rPr>
        <w:t>увеличилась на</w:t>
      </w:r>
      <w:r w:rsidR="00857F24" w:rsidRPr="00857F24">
        <w:rPr>
          <w:rFonts w:ascii="Times New Roman" w:hAnsi="Times New Roman" w:cs="Times New Roman"/>
          <w:sz w:val="32"/>
          <w:szCs w:val="32"/>
        </w:rPr>
        <w:t xml:space="preserve"> 14% и составила 34 916 рублей, а сумма </w:t>
      </w:r>
      <w:r w:rsidR="00C672C5" w:rsidRPr="00857F24">
        <w:rPr>
          <w:rFonts w:ascii="Times New Roman" w:hAnsi="Times New Roman" w:cs="Times New Roman"/>
          <w:sz w:val="32"/>
          <w:szCs w:val="32"/>
        </w:rPr>
        <w:t>поступ</w:t>
      </w:r>
      <w:r w:rsidR="00857F24" w:rsidRPr="00857F24">
        <w:rPr>
          <w:rFonts w:ascii="Times New Roman" w:hAnsi="Times New Roman" w:cs="Times New Roman"/>
          <w:sz w:val="32"/>
          <w:szCs w:val="32"/>
        </w:rPr>
        <w:t>ивших</w:t>
      </w:r>
      <w:r w:rsidR="00C672C5" w:rsidRPr="00857F24">
        <w:rPr>
          <w:rFonts w:ascii="Times New Roman" w:hAnsi="Times New Roman" w:cs="Times New Roman"/>
          <w:sz w:val="32"/>
          <w:szCs w:val="32"/>
        </w:rPr>
        <w:t xml:space="preserve"> доходов в консолидированный бюджет Краснодарского края по Ленинградскому району составил</w:t>
      </w:r>
      <w:r w:rsidR="00857F24" w:rsidRPr="00857F24">
        <w:rPr>
          <w:rFonts w:ascii="Times New Roman" w:hAnsi="Times New Roman" w:cs="Times New Roman"/>
          <w:sz w:val="32"/>
          <w:szCs w:val="32"/>
        </w:rPr>
        <w:t>а</w:t>
      </w:r>
      <w:r w:rsidR="00C672C5" w:rsidRPr="00857F24">
        <w:rPr>
          <w:rFonts w:ascii="Times New Roman" w:hAnsi="Times New Roman" w:cs="Times New Roman"/>
          <w:sz w:val="32"/>
          <w:szCs w:val="32"/>
        </w:rPr>
        <w:t xml:space="preserve"> 1 миллиард 513 миллионов рублей, из них налоговые поступления составили</w:t>
      </w:r>
      <w:r w:rsidR="00857F24" w:rsidRPr="00857F24">
        <w:rPr>
          <w:rFonts w:ascii="Times New Roman" w:hAnsi="Times New Roman" w:cs="Times New Roman"/>
          <w:sz w:val="32"/>
          <w:szCs w:val="32"/>
        </w:rPr>
        <w:t xml:space="preserve"> практически 95</w:t>
      </w:r>
      <w:r w:rsidR="00C672C5" w:rsidRPr="00857F24">
        <w:rPr>
          <w:rFonts w:ascii="Times New Roman" w:hAnsi="Times New Roman" w:cs="Times New Roman"/>
          <w:sz w:val="32"/>
          <w:szCs w:val="32"/>
        </w:rPr>
        <w:t>%.</w:t>
      </w:r>
      <w:r w:rsidR="00857F24" w:rsidRPr="00857F24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  <w:r w:rsidR="00857F24" w:rsidRPr="006D2419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Предприятиями Ленинградского района в бюджеты всех уровней направлено более 1,5 млрд. руб. </w:t>
      </w:r>
      <w:r w:rsidR="00857F24" w:rsidRPr="00717EEC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Из них</w:t>
      </w:r>
      <w:r w:rsidR="00857F24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в краевой бюджет </w:t>
      </w:r>
      <w:r w:rsidR="00857F24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ушло</w:t>
      </w:r>
      <w:r w:rsidR="00857F24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более 54% от общих поступлений, в бюджет района –более 27%, </w:t>
      </w:r>
      <w:r w:rsidR="00857F24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в бюджеты поселений </w:t>
      </w:r>
      <w:r w:rsidR="00857F24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более 18%.</w:t>
      </w:r>
      <w:r w:rsidR="00857F24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</w:p>
    <w:p w:rsidR="00C672C5" w:rsidRPr="00315FDE" w:rsidRDefault="00C672C5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На развитие социальной сферы района направлена большая часть бюджета. Бюджетные ассигнования по разделам социально-культурной сферы составляют чуть меньше 87%.</w:t>
      </w:r>
    </w:p>
    <w:p w:rsidR="004F7D54" w:rsidRDefault="007726E9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val="ru" w:eastAsia="ru-RU"/>
        </w:rPr>
      </w:pP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="00860D20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тоящие перед органами 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местного самоуправления задачи</w:t>
      </w:r>
      <w:r w:rsidR="00860D20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требуют 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более активной работы по укреплению инженерно-технической инфраструктуры</w:t>
      </w:r>
      <w:r w:rsidR="00860D20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и повышению</w:t>
      </w:r>
      <w:r w:rsidR="00860D20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качества   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социальных услуг</w:t>
      </w:r>
      <w:r w:rsidR="00B32D8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r w:rsidR="00860D20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Достичь этого возможно только на основе комплексного подхода к развитию собственной территории. </w:t>
      </w:r>
      <w:r w:rsidR="004F7D5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И здесь нужно </w:t>
      </w:r>
      <w:r w:rsidR="004F7D54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принимать во внимание, что б</w:t>
      </w:r>
      <w:r w:rsidR="004F7D54" w:rsidRPr="004F7D5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азовой и ведущей отраслью экономики района является сельское хозяйство. </w:t>
      </w:r>
    </w:p>
    <w:p w:rsidR="00A7339F" w:rsidRPr="004F7D54" w:rsidRDefault="0068392C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val="ru" w:eastAsia="ru-RU"/>
        </w:rPr>
      </w:pPr>
      <w:r w:rsidRPr="00315FDE"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  <w:t>Отрасль сельского хозяйства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района сегодня – </w:t>
      </w:r>
      <w:r w:rsidR="006D2419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это 108</w:t>
      </w:r>
      <w:r w:rsidR="00A7339F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тысяч</w:t>
      </w:r>
      <w:r w:rsidR="00A7339F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гектаров плодородной пашни, 27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  <w:r w:rsidR="00A7339F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сельскохозяйственных предприятий, 251</w:t>
      </w:r>
      <w:r w:rsidR="00767133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  <w:r w:rsidR="00063C12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крестьянско-фермерское хозяйство</w:t>
      </w:r>
      <w:r w:rsidR="00A7339F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, </w:t>
      </w:r>
      <w:r w:rsidR="00063C12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23</w:t>
      </w:r>
      <w:r w:rsidR="000C4A92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тысячи </w:t>
      </w:r>
      <w:r w:rsidR="004F0BAB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2</w:t>
      </w:r>
      <w:r w:rsidR="000C4A92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00</w:t>
      </w:r>
      <w:r w:rsidR="00A7339F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личных подсобных хозяйств</w:t>
      </w:r>
      <w:r w:rsidR="00184280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.</w:t>
      </w:r>
    </w:p>
    <w:p w:rsidR="00C672C5" w:rsidRPr="00315FDE" w:rsidRDefault="00C672C5" w:rsidP="00C445F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В 2020 году </w:t>
      </w:r>
      <w:r w:rsidR="006D2419">
        <w:rPr>
          <w:rFonts w:ascii="Times New Roman" w:hAnsi="Times New Roman" w:cs="Times New Roman"/>
          <w:sz w:val="32"/>
          <w:szCs w:val="32"/>
        </w:rPr>
        <w:t>в районе выраще</w:t>
      </w:r>
      <w:r w:rsidRPr="00315FDE">
        <w:rPr>
          <w:rFonts w:ascii="Times New Roman" w:hAnsi="Times New Roman" w:cs="Times New Roman"/>
          <w:sz w:val="32"/>
          <w:szCs w:val="32"/>
        </w:rPr>
        <w:t xml:space="preserve">но: </w:t>
      </w:r>
    </w:p>
    <w:p w:rsidR="00C672C5" w:rsidRPr="00315FDE" w:rsidRDefault="00C672C5" w:rsidP="00C445F8">
      <w:pPr>
        <w:spacing w:after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F7D54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sz w:val="32"/>
          <w:szCs w:val="32"/>
        </w:rPr>
        <w:t>328 тысяч тонн зерна;</w:t>
      </w:r>
    </w:p>
    <w:p w:rsidR="00C672C5" w:rsidRPr="00315FDE" w:rsidRDefault="00C672C5" w:rsidP="00C445F8">
      <w:pPr>
        <w:spacing w:after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F7D54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sz w:val="32"/>
          <w:szCs w:val="32"/>
        </w:rPr>
        <w:t>354 тысячи тонн сахарной свеклы;</w:t>
      </w:r>
    </w:p>
    <w:p w:rsidR="00C672C5" w:rsidRPr="00315FDE" w:rsidRDefault="00C672C5" w:rsidP="00C445F8">
      <w:pPr>
        <w:spacing w:after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F7D54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sz w:val="32"/>
          <w:szCs w:val="32"/>
        </w:rPr>
        <w:t>26 тысяч тонн подсолнечника;</w:t>
      </w:r>
    </w:p>
    <w:p w:rsidR="00C672C5" w:rsidRPr="00315FDE" w:rsidRDefault="00C672C5" w:rsidP="00C445F8">
      <w:pPr>
        <w:spacing w:after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F7D54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sz w:val="32"/>
          <w:szCs w:val="32"/>
        </w:rPr>
        <w:t>22 тысяч тонн плодов.</w:t>
      </w:r>
    </w:p>
    <w:p w:rsidR="00F9239E" w:rsidRPr="00315FDE" w:rsidRDefault="00B32D8E" w:rsidP="00C445F8">
      <w:pPr>
        <w:tabs>
          <w:tab w:val="left" w:pos="1020"/>
        </w:tabs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F9239E" w:rsidRPr="00315FDE">
        <w:rPr>
          <w:rFonts w:ascii="Times New Roman" w:hAnsi="Times New Roman" w:cs="Times New Roman"/>
          <w:sz w:val="32"/>
          <w:szCs w:val="32"/>
        </w:rPr>
        <w:t>Растениеводы района заботятся о сохранении и повышении плодородия почв. Под урожай будущего года посеяна 61 тысяча гектаров озимых зерновых культур.</w:t>
      </w:r>
      <w:r w:rsidR="00F9239E" w:rsidRPr="00315FDE">
        <w:rPr>
          <w:rFonts w:ascii="Times New Roman" w:hAnsi="Times New Roman" w:cs="Times New Roman"/>
          <w:sz w:val="32"/>
          <w:szCs w:val="32"/>
        </w:rPr>
        <w:tab/>
      </w:r>
    </w:p>
    <w:p w:rsidR="00184280" w:rsidRDefault="004F7D54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Отдельно необходимо отметить, что на территории района</w:t>
      </w:r>
      <w:r w:rsidR="00C672C5" w:rsidRPr="00315FDE">
        <w:rPr>
          <w:rFonts w:ascii="Times New Roman" w:hAnsi="Times New Roman" w:cs="Times New Roman"/>
          <w:sz w:val="32"/>
          <w:szCs w:val="32"/>
        </w:rPr>
        <w:t xml:space="preserve"> интенсивно развивается садоводство. Площадь многолетних насаждений составляет 980 гектар. В отчетном году акционерное общество «Трудовое» стало победителем краевого конкурса в номинации «Лучшее сельскохозяйственное предприятие», достигшее наивысших показателей урожайности плодово-ягодных культур. </w:t>
      </w:r>
    </w:p>
    <w:p w:rsidR="004F7D54" w:rsidRPr="00315FDE" w:rsidRDefault="004F7D54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Текущий год для жителей района был не очень благоприятным по погодным условиям. Весенние заморозки и недостаточное количество осадков отрицательно повлияли на показатели отрасли, что привело к снижению рентабельности и чистой прибыли предприятий сельского хозяйства.</w:t>
      </w:r>
    </w:p>
    <w:p w:rsidR="004F7D54" w:rsidRDefault="004F7D54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Серьезный в</w:t>
      </w:r>
      <w:r w:rsidR="00184280" w:rsidRPr="00315FDE">
        <w:rPr>
          <w:rFonts w:ascii="Times New Roman" w:hAnsi="Times New Roman" w:cs="Times New Roman"/>
          <w:sz w:val="32"/>
          <w:szCs w:val="32"/>
        </w:rPr>
        <w:t>клад в экономику района вн</w:t>
      </w:r>
      <w:r w:rsidR="00015C14" w:rsidRPr="00315FDE">
        <w:rPr>
          <w:rFonts w:ascii="Times New Roman" w:hAnsi="Times New Roman" w:cs="Times New Roman"/>
          <w:sz w:val="32"/>
          <w:szCs w:val="32"/>
        </w:rPr>
        <w:t>осят</w:t>
      </w:r>
      <w:r w:rsidR="00184280" w:rsidRPr="00315FDE">
        <w:rPr>
          <w:rFonts w:ascii="Times New Roman" w:hAnsi="Times New Roman" w:cs="Times New Roman"/>
          <w:sz w:val="32"/>
          <w:szCs w:val="32"/>
        </w:rPr>
        <w:t xml:space="preserve"> и наши животноводы. </w:t>
      </w:r>
      <w:r w:rsidR="00AD7173" w:rsidRPr="00315FDE">
        <w:rPr>
          <w:rFonts w:ascii="Times New Roman" w:hAnsi="Times New Roman" w:cs="Times New Roman"/>
          <w:sz w:val="32"/>
          <w:szCs w:val="32"/>
        </w:rPr>
        <w:t>Мяса скота и птицы в живом весе произведено более 13</w:t>
      </w:r>
      <w:r w:rsidR="00A52D33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AD7173" w:rsidRPr="00315FDE">
        <w:rPr>
          <w:rFonts w:ascii="Times New Roman" w:hAnsi="Times New Roman" w:cs="Times New Roman"/>
          <w:sz w:val="32"/>
          <w:szCs w:val="32"/>
        </w:rPr>
        <w:t xml:space="preserve">тысяч </w:t>
      </w:r>
      <w:r>
        <w:rPr>
          <w:rFonts w:ascii="Times New Roman" w:hAnsi="Times New Roman" w:cs="Times New Roman"/>
          <w:sz w:val="32"/>
          <w:szCs w:val="32"/>
        </w:rPr>
        <w:t>тонн, это на 400 тонн, или на 3</w:t>
      </w:r>
      <w:r w:rsidR="00AD7173" w:rsidRPr="00315FDE">
        <w:rPr>
          <w:rFonts w:ascii="Times New Roman" w:hAnsi="Times New Roman" w:cs="Times New Roman"/>
          <w:sz w:val="32"/>
          <w:szCs w:val="32"/>
        </w:rPr>
        <w:t>%, больше чем в прошлом году.</w:t>
      </w:r>
    </w:p>
    <w:p w:rsidR="00AD7173" w:rsidRPr="00315FDE" w:rsidRDefault="00AD7173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За 2020 год произведено 38 миллионов штук инкубационных яиц, что на 4 миллиона 600 тысяч штук больше чем в 2019 году. Положительная динамика производства мяса птицы и яиц обеспечена обществом с ограниченной ответственностью «Первомайская инкубаторно-птицеводческая станция».</w:t>
      </w:r>
    </w:p>
    <w:p w:rsidR="00184280" w:rsidRPr="00315FDE" w:rsidRDefault="00184280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lastRenderedPageBreak/>
        <w:t>По итогам года во всех категориях хозяйств района произведено 30</w:t>
      </w:r>
      <w:r w:rsidR="004F7D54">
        <w:rPr>
          <w:rFonts w:ascii="Times New Roman" w:hAnsi="Times New Roman" w:cs="Times New Roman"/>
          <w:sz w:val="32"/>
          <w:szCs w:val="32"/>
        </w:rPr>
        <w:t xml:space="preserve"> тысяч тонн молока, что на 2</w:t>
      </w:r>
      <w:r w:rsidR="006B01D3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>тысячи тонн больше</w:t>
      </w:r>
      <w:r w:rsidR="00B65E90">
        <w:rPr>
          <w:rFonts w:ascii="Times New Roman" w:hAnsi="Times New Roman" w:cs="Times New Roman"/>
          <w:sz w:val="32"/>
          <w:szCs w:val="32"/>
        </w:rPr>
        <w:t xml:space="preserve"> показателей</w:t>
      </w:r>
      <w:r w:rsidRPr="00315FDE">
        <w:rPr>
          <w:rFonts w:ascii="Times New Roman" w:hAnsi="Times New Roman" w:cs="Times New Roman"/>
          <w:sz w:val="32"/>
          <w:szCs w:val="32"/>
        </w:rPr>
        <w:t xml:space="preserve"> 2019 года.  Надой молока на одну корову составил 7</w:t>
      </w:r>
      <w:r w:rsidR="004F7D54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>713</w:t>
      </w:r>
      <w:r w:rsidR="006B01D3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>килограммов, что на 563</w:t>
      </w:r>
      <w:r w:rsidR="006B01D3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 xml:space="preserve">кг выше уровня 2019 года. </w:t>
      </w:r>
    </w:p>
    <w:p w:rsidR="00F9239E" w:rsidRDefault="00AD7173" w:rsidP="00B32D8E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В </w:t>
      </w:r>
      <w:r w:rsidR="004F7D54">
        <w:rPr>
          <w:rFonts w:ascii="Times New Roman" w:hAnsi="Times New Roman" w:cs="Times New Roman"/>
          <w:sz w:val="32"/>
          <w:szCs w:val="32"/>
        </w:rPr>
        <w:t>Ленинградском районе</w:t>
      </w:r>
      <w:r w:rsidRPr="00315FDE">
        <w:rPr>
          <w:rFonts w:ascii="Times New Roman" w:hAnsi="Times New Roman" w:cs="Times New Roman"/>
          <w:sz w:val="32"/>
          <w:szCs w:val="32"/>
        </w:rPr>
        <w:t xml:space="preserve"> 27 водопользователей используют 28 участков водной глади площадью 790 гектар для выращивания товарной рыбы.  За 2020 год улов рыбы составил 181 тонну, на зарыбление водоемов выпущено более 6 тонн рыбопосадочного материала.</w:t>
      </w:r>
    </w:p>
    <w:p w:rsidR="00995AEE" w:rsidRPr="00315FDE" w:rsidRDefault="005E63FF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b/>
          <w:sz w:val="32"/>
          <w:szCs w:val="32"/>
        </w:rPr>
        <w:t>При поддержке губернатора Краснодарского края</w:t>
      </w:r>
      <w:r w:rsidR="004F7D54">
        <w:rPr>
          <w:rFonts w:ascii="Times New Roman" w:hAnsi="Times New Roman" w:cs="Times New Roman"/>
          <w:b/>
          <w:sz w:val="32"/>
          <w:szCs w:val="32"/>
        </w:rPr>
        <w:t xml:space="preserve"> Вениамина Ивановича Кондратьева,</w:t>
      </w:r>
      <w:r w:rsidRPr="00315FDE">
        <w:rPr>
          <w:rFonts w:ascii="Times New Roman" w:hAnsi="Times New Roman" w:cs="Times New Roman"/>
          <w:sz w:val="32"/>
          <w:szCs w:val="32"/>
        </w:rPr>
        <w:t xml:space="preserve"> в отчетном году </w:t>
      </w:r>
      <w:r w:rsidR="00B65E90" w:rsidRPr="00315FDE">
        <w:rPr>
          <w:rFonts w:ascii="Times New Roman" w:hAnsi="Times New Roman" w:cs="Times New Roman"/>
          <w:sz w:val="32"/>
          <w:szCs w:val="32"/>
        </w:rPr>
        <w:t>578</w:t>
      </w:r>
      <w:r w:rsidR="00B65E90">
        <w:rPr>
          <w:rFonts w:ascii="Times New Roman" w:hAnsi="Times New Roman" w:cs="Times New Roman"/>
          <w:sz w:val="32"/>
          <w:szCs w:val="32"/>
        </w:rPr>
        <w:t xml:space="preserve"> личных подсобных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4F7D54">
        <w:rPr>
          <w:rFonts w:ascii="Times New Roman" w:hAnsi="Times New Roman" w:cs="Times New Roman"/>
          <w:sz w:val="32"/>
          <w:szCs w:val="32"/>
        </w:rPr>
        <w:t>и крестьянско-</w:t>
      </w:r>
      <w:r w:rsidR="00B65E90">
        <w:rPr>
          <w:rFonts w:ascii="Times New Roman" w:hAnsi="Times New Roman" w:cs="Times New Roman"/>
          <w:sz w:val="32"/>
          <w:szCs w:val="32"/>
        </w:rPr>
        <w:t>фермерских</w:t>
      </w:r>
      <w:r w:rsidR="004F7D54">
        <w:rPr>
          <w:rFonts w:ascii="Times New Roman" w:hAnsi="Times New Roman" w:cs="Times New Roman"/>
          <w:sz w:val="32"/>
          <w:szCs w:val="32"/>
        </w:rPr>
        <w:t xml:space="preserve"> хозяйств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4F7D54">
        <w:rPr>
          <w:rFonts w:ascii="Times New Roman" w:hAnsi="Times New Roman" w:cs="Times New Roman"/>
          <w:sz w:val="32"/>
          <w:szCs w:val="32"/>
        </w:rPr>
        <w:t>нашего</w:t>
      </w:r>
      <w:r w:rsidRPr="00315FDE">
        <w:rPr>
          <w:rFonts w:ascii="Times New Roman" w:hAnsi="Times New Roman" w:cs="Times New Roman"/>
          <w:sz w:val="32"/>
          <w:szCs w:val="32"/>
        </w:rPr>
        <w:t xml:space="preserve"> района получили более 9 миллионов рублей </w:t>
      </w:r>
      <w:r w:rsidR="004F7D54">
        <w:rPr>
          <w:rFonts w:ascii="Times New Roman" w:hAnsi="Times New Roman" w:cs="Times New Roman"/>
          <w:sz w:val="32"/>
          <w:szCs w:val="32"/>
        </w:rPr>
        <w:t xml:space="preserve">в качестве </w:t>
      </w:r>
      <w:r w:rsidRPr="00315FDE">
        <w:rPr>
          <w:rFonts w:ascii="Times New Roman" w:hAnsi="Times New Roman" w:cs="Times New Roman"/>
          <w:sz w:val="32"/>
          <w:szCs w:val="32"/>
        </w:rPr>
        <w:t>субсидий на поддержку сельскохозяйственного производства</w:t>
      </w:r>
      <w:r w:rsidR="00B65E90">
        <w:rPr>
          <w:rFonts w:ascii="Times New Roman" w:hAnsi="Times New Roman" w:cs="Times New Roman"/>
          <w:sz w:val="32"/>
          <w:szCs w:val="32"/>
        </w:rPr>
        <w:t xml:space="preserve">. Из них более 6 миллионов рублей </w:t>
      </w:r>
      <w:r w:rsidRPr="00315FDE">
        <w:rPr>
          <w:rFonts w:ascii="Times New Roman" w:hAnsi="Times New Roman" w:cs="Times New Roman"/>
          <w:sz w:val="32"/>
          <w:szCs w:val="32"/>
        </w:rPr>
        <w:t>направлено на выплату субсидий на производство реализованного молока.</w:t>
      </w:r>
    </w:p>
    <w:p w:rsidR="00261187" w:rsidRPr="00315FDE" w:rsidRDefault="00F9239E" w:rsidP="00C445F8">
      <w:pPr>
        <w:tabs>
          <w:tab w:val="left" w:pos="1020"/>
        </w:tabs>
        <w:spacing w:after="0"/>
        <w:jc w:val="both"/>
        <w:rPr>
          <w:rFonts w:ascii="Times New Roman" w:hAnsi="Times New Roman" w:cs="Times New Roman"/>
          <w:kern w:val="28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261187" w:rsidRPr="00315FDE">
        <w:rPr>
          <w:rFonts w:ascii="Times New Roman" w:hAnsi="Times New Roman" w:cs="Times New Roman"/>
          <w:sz w:val="32"/>
          <w:szCs w:val="32"/>
        </w:rPr>
        <w:t xml:space="preserve">За счет реализации на территории района государственной программы </w:t>
      </w:r>
      <w:r w:rsidR="00261187" w:rsidRPr="00315FDE">
        <w:rPr>
          <w:rFonts w:ascii="Times New Roman" w:hAnsi="Times New Roman" w:cs="Times New Roman"/>
          <w:kern w:val="28"/>
          <w:sz w:val="32"/>
          <w:szCs w:val="32"/>
        </w:rPr>
        <w:t>«Развитие сельского хозяйства и регулирование рынков сельскохозяйственной продукции»</w:t>
      </w:r>
      <w:r w:rsidR="001C2C7B" w:rsidRPr="00315FDE">
        <w:rPr>
          <w:rFonts w:ascii="Times New Roman" w:hAnsi="Times New Roman" w:cs="Times New Roman"/>
          <w:kern w:val="28"/>
          <w:sz w:val="32"/>
          <w:szCs w:val="32"/>
        </w:rPr>
        <w:t xml:space="preserve"> </w:t>
      </w:r>
      <w:r w:rsidR="00261187" w:rsidRPr="00315FDE">
        <w:rPr>
          <w:rFonts w:ascii="Times New Roman" w:hAnsi="Times New Roman" w:cs="Times New Roman"/>
          <w:kern w:val="28"/>
          <w:sz w:val="32"/>
          <w:szCs w:val="32"/>
        </w:rPr>
        <w:t>в 2021 году мы планируем увелич</w:t>
      </w:r>
      <w:r w:rsidR="009B212A" w:rsidRPr="00315FDE">
        <w:rPr>
          <w:rFonts w:ascii="Times New Roman" w:hAnsi="Times New Roman" w:cs="Times New Roman"/>
          <w:kern w:val="28"/>
          <w:sz w:val="32"/>
          <w:szCs w:val="32"/>
        </w:rPr>
        <w:t>ить</w:t>
      </w:r>
      <w:r>
        <w:rPr>
          <w:rFonts w:ascii="Times New Roman" w:hAnsi="Times New Roman" w:cs="Times New Roman"/>
          <w:kern w:val="28"/>
          <w:sz w:val="32"/>
          <w:szCs w:val="32"/>
        </w:rPr>
        <w:t>:</w:t>
      </w:r>
      <w:r w:rsidR="009B212A" w:rsidRPr="00315FDE">
        <w:rPr>
          <w:rFonts w:ascii="Times New Roman" w:hAnsi="Times New Roman" w:cs="Times New Roman"/>
          <w:kern w:val="28"/>
          <w:sz w:val="32"/>
          <w:szCs w:val="32"/>
        </w:rPr>
        <w:t xml:space="preserve"> </w:t>
      </w:r>
    </w:p>
    <w:p w:rsidR="009B212A" w:rsidRPr="00315FDE" w:rsidRDefault="009B212A" w:rsidP="00C445F8">
      <w:pPr>
        <w:spacing w:after="0"/>
        <w:jc w:val="both"/>
        <w:rPr>
          <w:rFonts w:ascii="Times New Roman" w:hAnsi="Times New Roman" w:cs="Times New Roman"/>
          <w:kern w:val="28"/>
          <w:sz w:val="32"/>
          <w:szCs w:val="32"/>
        </w:rPr>
      </w:pPr>
      <w:r w:rsidRPr="00315FDE">
        <w:rPr>
          <w:rFonts w:ascii="Times New Roman" w:hAnsi="Times New Roman" w:cs="Times New Roman"/>
          <w:kern w:val="28"/>
          <w:sz w:val="32"/>
          <w:szCs w:val="32"/>
        </w:rPr>
        <w:t xml:space="preserve">- на 39% </w:t>
      </w:r>
      <w:r w:rsidR="00F9239E">
        <w:rPr>
          <w:rFonts w:ascii="Times New Roman" w:hAnsi="Times New Roman" w:cs="Times New Roman"/>
          <w:kern w:val="28"/>
          <w:sz w:val="32"/>
          <w:szCs w:val="32"/>
        </w:rPr>
        <w:t xml:space="preserve">производство </w:t>
      </w:r>
      <w:r w:rsidRPr="00315FDE">
        <w:rPr>
          <w:rFonts w:ascii="Times New Roman" w:hAnsi="Times New Roman" w:cs="Times New Roman"/>
          <w:kern w:val="28"/>
          <w:sz w:val="32"/>
          <w:szCs w:val="32"/>
        </w:rPr>
        <w:t>зерновых и бобовых культур;</w:t>
      </w:r>
    </w:p>
    <w:p w:rsidR="009B212A" w:rsidRPr="00315FDE" w:rsidRDefault="009B212A" w:rsidP="00C445F8">
      <w:pPr>
        <w:spacing w:after="0"/>
        <w:jc w:val="both"/>
        <w:rPr>
          <w:rFonts w:ascii="Times New Roman" w:hAnsi="Times New Roman" w:cs="Times New Roman"/>
          <w:kern w:val="28"/>
          <w:sz w:val="32"/>
          <w:szCs w:val="32"/>
        </w:rPr>
      </w:pPr>
      <w:r w:rsidRPr="00315FDE">
        <w:rPr>
          <w:rFonts w:ascii="Times New Roman" w:hAnsi="Times New Roman" w:cs="Times New Roman"/>
          <w:kern w:val="28"/>
          <w:sz w:val="32"/>
          <w:szCs w:val="32"/>
        </w:rPr>
        <w:t xml:space="preserve">- на 33% </w:t>
      </w:r>
      <w:r w:rsidR="00F9239E">
        <w:rPr>
          <w:rFonts w:ascii="Times New Roman" w:hAnsi="Times New Roman" w:cs="Times New Roman"/>
          <w:kern w:val="28"/>
          <w:sz w:val="32"/>
          <w:szCs w:val="32"/>
        </w:rPr>
        <w:t xml:space="preserve">производство </w:t>
      </w:r>
      <w:r w:rsidRPr="00315FDE">
        <w:rPr>
          <w:rFonts w:ascii="Times New Roman" w:hAnsi="Times New Roman" w:cs="Times New Roman"/>
          <w:kern w:val="28"/>
          <w:sz w:val="32"/>
          <w:szCs w:val="32"/>
        </w:rPr>
        <w:t>плодов и ягод;</w:t>
      </w:r>
    </w:p>
    <w:p w:rsidR="009B212A" w:rsidRPr="00315FDE" w:rsidRDefault="009B212A" w:rsidP="00C445F8">
      <w:pPr>
        <w:spacing w:after="0"/>
        <w:jc w:val="both"/>
        <w:rPr>
          <w:rFonts w:ascii="Times New Roman" w:hAnsi="Times New Roman" w:cs="Times New Roman"/>
          <w:kern w:val="28"/>
          <w:sz w:val="32"/>
          <w:szCs w:val="32"/>
        </w:rPr>
      </w:pPr>
      <w:r w:rsidRPr="00315FDE">
        <w:rPr>
          <w:rFonts w:ascii="Times New Roman" w:hAnsi="Times New Roman" w:cs="Times New Roman"/>
          <w:kern w:val="28"/>
          <w:sz w:val="32"/>
          <w:szCs w:val="32"/>
        </w:rPr>
        <w:t xml:space="preserve">- на 2% </w:t>
      </w:r>
      <w:r w:rsidR="00F9239E">
        <w:rPr>
          <w:rFonts w:ascii="Times New Roman" w:hAnsi="Times New Roman" w:cs="Times New Roman"/>
          <w:kern w:val="28"/>
          <w:sz w:val="32"/>
          <w:szCs w:val="32"/>
        </w:rPr>
        <w:t xml:space="preserve">производство </w:t>
      </w:r>
      <w:r w:rsidRPr="00315FDE">
        <w:rPr>
          <w:rFonts w:ascii="Times New Roman" w:hAnsi="Times New Roman" w:cs="Times New Roman"/>
          <w:kern w:val="28"/>
          <w:sz w:val="32"/>
          <w:szCs w:val="32"/>
        </w:rPr>
        <w:t>молока</w:t>
      </w:r>
      <w:r w:rsidR="00F9239E">
        <w:rPr>
          <w:rFonts w:ascii="Times New Roman" w:hAnsi="Times New Roman" w:cs="Times New Roman"/>
          <w:kern w:val="28"/>
          <w:sz w:val="32"/>
          <w:szCs w:val="32"/>
        </w:rPr>
        <w:t>,</w:t>
      </w:r>
      <w:r w:rsidRPr="00315FDE">
        <w:rPr>
          <w:rFonts w:ascii="Times New Roman" w:hAnsi="Times New Roman" w:cs="Times New Roman"/>
          <w:kern w:val="28"/>
          <w:sz w:val="32"/>
          <w:szCs w:val="32"/>
        </w:rPr>
        <w:t xml:space="preserve"> мяса скота и птицы в живом весе.</w:t>
      </w:r>
    </w:p>
    <w:p w:rsidR="00BA119D" w:rsidRPr="00315FDE" w:rsidRDefault="00BA119D" w:rsidP="00B32D8E">
      <w:pPr>
        <w:ind w:firstLine="708"/>
        <w:jc w:val="both"/>
        <w:rPr>
          <w:rFonts w:ascii="Times New Roman" w:hAnsi="Times New Roman" w:cs="Times New Roman"/>
          <w:kern w:val="28"/>
          <w:sz w:val="32"/>
          <w:szCs w:val="32"/>
        </w:rPr>
      </w:pPr>
      <w:r w:rsidRPr="00315FDE">
        <w:rPr>
          <w:rFonts w:ascii="Times New Roman" w:hAnsi="Times New Roman" w:cs="Times New Roman"/>
          <w:kern w:val="28"/>
          <w:sz w:val="32"/>
          <w:szCs w:val="32"/>
        </w:rPr>
        <w:t xml:space="preserve">Также планируем увеличить </w:t>
      </w:r>
      <w:r w:rsidR="000E4324">
        <w:rPr>
          <w:rFonts w:ascii="Times New Roman" w:hAnsi="Times New Roman" w:cs="Times New Roman"/>
          <w:kern w:val="28"/>
          <w:sz w:val="32"/>
          <w:szCs w:val="32"/>
        </w:rPr>
        <w:t xml:space="preserve">поголовье крупнорогатого скота </w:t>
      </w:r>
      <w:r w:rsidR="00F9239E">
        <w:rPr>
          <w:rFonts w:ascii="Times New Roman" w:hAnsi="Times New Roman" w:cs="Times New Roman"/>
          <w:kern w:val="28"/>
          <w:sz w:val="32"/>
          <w:szCs w:val="32"/>
        </w:rPr>
        <w:t xml:space="preserve">практически </w:t>
      </w:r>
      <w:r w:rsidR="000E4324">
        <w:rPr>
          <w:rFonts w:ascii="Times New Roman" w:hAnsi="Times New Roman" w:cs="Times New Roman"/>
          <w:kern w:val="28"/>
          <w:sz w:val="32"/>
          <w:szCs w:val="32"/>
        </w:rPr>
        <w:t>на</w:t>
      </w:r>
      <w:r w:rsidRPr="00315FDE">
        <w:rPr>
          <w:rFonts w:ascii="Times New Roman" w:hAnsi="Times New Roman" w:cs="Times New Roman"/>
          <w:kern w:val="28"/>
          <w:sz w:val="32"/>
          <w:szCs w:val="32"/>
        </w:rPr>
        <w:t xml:space="preserve"> </w:t>
      </w:r>
      <w:r w:rsidR="00F9239E">
        <w:rPr>
          <w:rFonts w:ascii="Times New Roman" w:hAnsi="Times New Roman" w:cs="Times New Roman"/>
          <w:kern w:val="28"/>
          <w:sz w:val="32"/>
          <w:szCs w:val="32"/>
        </w:rPr>
        <w:t>7</w:t>
      </w:r>
      <w:r w:rsidRPr="00315FDE">
        <w:rPr>
          <w:rFonts w:ascii="Times New Roman" w:hAnsi="Times New Roman" w:cs="Times New Roman"/>
          <w:kern w:val="28"/>
          <w:sz w:val="32"/>
          <w:szCs w:val="32"/>
        </w:rPr>
        <w:t>%</w:t>
      </w:r>
      <w:r w:rsidR="000E4324">
        <w:rPr>
          <w:rFonts w:ascii="Times New Roman" w:hAnsi="Times New Roman" w:cs="Times New Roman"/>
          <w:kern w:val="28"/>
          <w:sz w:val="32"/>
          <w:szCs w:val="32"/>
        </w:rPr>
        <w:t xml:space="preserve"> к уровню прошлого года</w:t>
      </w:r>
      <w:r w:rsidRPr="00315FDE">
        <w:rPr>
          <w:rFonts w:ascii="Times New Roman" w:hAnsi="Times New Roman" w:cs="Times New Roman"/>
          <w:kern w:val="28"/>
          <w:sz w:val="32"/>
          <w:szCs w:val="32"/>
        </w:rPr>
        <w:t>.</w:t>
      </w:r>
    </w:p>
    <w:p w:rsidR="00184280" w:rsidRPr="00315FDE" w:rsidRDefault="00B65E90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D2419"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  <w:t xml:space="preserve">Еще одна </w:t>
      </w:r>
      <w:r w:rsidR="00F9239E"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  <w:t xml:space="preserve">важная </w:t>
      </w:r>
      <w:r w:rsidR="006D2419"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  <w:t>с</w:t>
      </w:r>
      <w:r w:rsidRPr="006D2419"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  <w:t>оставляющая отрасли</w:t>
      </w:r>
      <w:r w:rsidR="00F9239E"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  <w:t xml:space="preserve"> сельского хозяйства</w:t>
      </w:r>
      <w:r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- о</w:t>
      </w:r>
      <w:r w:rsidR="0087441C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брабатывающие производства </w:t>
      </w:r>
      <w:r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Ленинградского района.</w:t>
      </w:r>
      <w:r w:rsidR="00F9239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Э</w:t>
      </w:r>
      <w:r w:rsidR="0087441C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то </w:t>
      </w:r>
      <w:r w:rsidR="0087441C" w:rsidRPr="00315FDE">
        <w:rPr>
          <w:rFonts w:ascii="Times New Roman" w:hAnsi="Times New Roman" w:cs="Times New Roman"/>
          <w:sz w:val="32"/>
          <w:szCs w:val="32"/>
        </w:rPr>
        <w:t>4 крупных и 28 малых предприятия</w:t>
      </w:r>
      <w:r w:rsidR="00473149" w:rsidRPr="00315FDE">
        <w:rPr>
          <w:rFonts w:ascii="Times New Roman" w:hAnsi="Times New Roman" w:cs="Times New Roman"/>
          <w:sz w:val="32"/>
          <w:szCs w:val="32"/>
        </w:rPr>
        <w:t xml:space="preserve"> района</w:t>
      </w:r>
      <w:r w:rsidR="0087441C" w:rsidRPr="00315FDE">
        <w:rPr>
          <w:rFonts w:ascii="Times New Roman" w:hAnsi="Times New Roman" w:cs="Times New Roman"/>
          <w:sz w:val="32"/>
          <w:szCs w:val="32"/>
        </w:rPr>
        <w:t>, на которых трудится 1</w:t>
      </w:r>
      <w:r w:rsidR="00F9239E">
        <w:rPr>
          <w:rFonts w:ascii="Times New Roman" w:hAnsi="Times New Roman" w:cs="Times New Roman"/>
          <w:sz w:val="32"/>
          <w:szCs w:val="32"/>
        </w:rPr>
        <w:t xml:space="preserve"> </w:t>
      </w:r>
      <w:r w:rsidR="0087441C" w:rsidRPr="00315FDE">
        <w:rPr>
          <w:rFonts w:ascii="Times New Roman" w:hAnsi="Times New Roman" w:cs="Times New Roman"/>
          <w:sz w:val="32"/>
          <w:szCs w:val="32"/>
        </w:rPr>
        <w:t>819 человек.</w:t>
      </w:r>
    </w:p>
    <w:p w:rsidR="00725D79" w:rsidRPr="00315FDE" w:rsidRDefault="0054549E" w:rsidP="00C445F8">
      <w:pPr>
        <w:pStyle w:val="a5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ab/>
      </w:r>
      <w:r w:rsidRPr="00315FDE">
        <w:rPr>
          <w:rFonts w:ascii="Times New Roman" w:hAnsi="Times New Roman" w:cs="Times New Roman"/>
          <w:sz w:val="32"/>
          <w:szCs w:val="32"/>
        </w:rPr>
        <w:t xml:space="preserve">Весомый вклад в экономику района вносится сахарным заводом, сыродельным комбинатом и заводом по производству </w:t>
      </w:r>
      <w:r w:rsidR="00AD7173" w:rsidRPr="00315FDE">
        <w:rPr>
          <w:rFonts w:ascii="Times New Roman" w:hAnsi="Times New Roman" w:cs="Times New Roman"/>
          <w:sz w:val="32"/>
          <w:szCs w:val="32"/>
        </w:rPr>
        <w:t>пластмассовых изделий, используемых в</w:t>
      </w:r>
      <w:r w:rsidRPr="00315FDE">
        <w:rPr>
          <w:rFonts w:ascii="Times New Roman" w:hAnsi="Times New Roman" w:cs="Times New Roman"/>
          <w:sz w:val="32"/>
          <w:szCs w:val="32"/>
        </w:rPr>
        <w:t xml:space="preserve"> строитель</w:t>
      </w:r>
      <w:r w:rsidR="00AD7173" w:rsidRPr="00315FDE">
        <w:rPr>
          <w:rFonts w:ascii="Times New Roman" w:hAnsi="Times New Roman" w:cs="Times New Roman"/>
          <w:sz w:val="32"/>
          <w:szCs w:val="32"/>
        </w:rPr>
        <w:t>стве</w:t>
      </w:r>
      <w:r w:rsidRPr="00315FDE">
        <w:rPr>
          <w:rFonts w:ascii="Times New Roman" w:hAnsi="Times New Roman" w:cs="Times New Roman"/>
          <w:sz w:val="32"/>
          <w:szCs w:val="32"/>
        </w:rPr>
        <w:t>. Объем отгруженных товаров собственного производства в 2020 году превы</w:t>
      </w:r>
      <w:r w:rsidR="005343EF" w:rsidRPr="00315FDE">
        <w:rPr>
          <w:rFonts w:ascii="Times New Roman" w:hAnsi="Times New Roman" w:cs="Times New Roman"/>
          <w:sz w:val="32"/>
          <w:szCs w:val="32"/>
        </w:rPr>
        <w:t>сил</w:t>
      </w:r>
      <w:r w:rsidR="0012250B" w:rsidRPr="00315FDE">
        <w:rPr>
          <w:rFonts w:ascii="Times New Roman" w:hAnsi="Times New Roman" w:cs="Times New Roman"/>
          <w:sz w:val="32"/>
          <w:szCs w:val="32"/>
        </w:rPr>
        <w:t xml:space="preserve"> 12 миллиардов рублей.</w:t>
      </w:r>
    </w:p>
    <w:p w:rsidR="00B65E90" w:rsidRPr="00315FDE" w:rsidRDefault="00B65E90" w:rsidP="00B32D8E">
      <w:pPr>
        <w:pStyle w:val="a5"/>
        <w:spacing w:after="240" w:line="276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lastRenderedPageBreak/>
        <w:t>За счет увеличения производства с/х продукции в 2021 году планируется увеличение объема промышленного производства по крупным и средним предприятиям на уровне выш</w:t>
      </w:r>
      <w:r w:rsidR="00F9239E">
        <w:rPr>
          <w:rFonts w:ascii="Times New Roman" w:hAnsi="Times New Roman" w:cs="Times New Roman"/>
          <w:sz w:val="32"/>
          <w:szCs w:val="32"/>
        </w:rPr>
        <w:t>е 12 миллиардов рублей или 106</w:t>
      </w:r>
      <w:r w:rsidRPr="00315FDE">
        <w:rPr>
          <w:rFonts w:ascii="Times New Roman" w:hAnsi="Times New Roman" w:cs="Times New Roman"/>
          <w:sz w:val="32"/>
          <w:szCs w:val="32"/>
        </w:rPr>
        <w:t xml:space="preserve"> % к предшествующему году. </w:t>
      </w:r>
    </w:p>
    <w:p w:rsidR="00374CB5" w:rsidRPr="00315FDE" w:rsidRDefault="003A1961" w:rsidP="00B32D8E">
      <w:pPr>
        <w:pStyle w:val="a5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ab/>
      </w:r>
      <w:r w:rsidR="00F9239E" w:rsidRPr="00F9239E">
        <w:rPr>
          <w:rFonts w:ascii="Times New Roman" w:hAnsi="Times New Roman" w:cs="Times New Roman"/>
          <w:sz w:val="32"/>
          <w:szCs w:val="32"/>
        </w:rPr>
        <w:t>Говоря о развит</w:t>
      </w:r>
      <w:r w:rsidR="00B32D8E">
        <w:rPr>
          <w:rFonts w:ascii="Times New Roman" w:hAnsi="Times New Roman" w:cs="Times New Roman"/>
          <w:sz w:val="32"/>
          <w:szCs w:val="32"/>
        </w:rPr>
        <w:t>ии района, нельзя обойти стороной</w:t>
      </w:r>
      <w:r w:rsidR="00F9239E" w:rsidRPr="00F9239E">
        <w:rPr>
          <w:rFonts w:ascii="Times New Roman" w:hAnsi="Times New Roman" w:cs="Times New Roman"/>
          <w:sz w:val="32"/>
          <w:szCs w:val="32"/>
        </w:rPr>
        <w:t xml:space="preserve"> п</w:t>
      </w:r>
      <w:r w:rsidRPr="00F9239E">
        <w:rPr>
          <w:rFonts w:ascii="Times New Roman" w:hAnsi="Times New Roman" w:cs="Times New Roman"/>
          <w:sz w:val="32"/>
          <w:szCs w:val="32"/>
        </w:rPr>
        <w:t>отребительск</w:t>
      </w:r>
      <w:r w:rsidR="00F9239E" w:rsidRPr="00F9239E">
        <w:rPr>
          <w:rFonts w:ascii="Times New Roman" w:hAnsi="Times New Roman" w:cs="Times New Roman"/>
          <w:sz w:val="32"/>
          <w:szCs w:val="32"/>
        </w:rPr>
        <w:t xml:space="preserve">ую сферу, потому что </w:t>
      </w:r>
      <w:r w:rsidR="00374CB5" w:rsidRPr="00F9239E">
        <w:rPr>
          <w:rFonts w:ascii="Times New Roman" w:hAnsi="Times New Roman" w:cs="Times New Roman"/>
          <w:sz w:val="32"/>
          <w:szCs w:val="32"/>
        </w:rPr>
        <w:t>это</w:t>
      </w:r>
      <w:r w:rsidR="00374CB5" w:rsidRPr="00315FDE">
        <w:rPr>
          <w:rFonts w:ascii="Times New Roman" w:hAnsi="Times New Roman" w:cs="Times New Roman"/>
          <w:sz w:val="32"/>
          <w:szCs w:val="32"/>
        </w:rPr>
        <w:t xml:space="preserve"> 639 объектов розничной </w:t>
      </w:r>
      <w:r w:rsidR="007D107B" w:rsidRPr="00315FDE">
        <w:rPr>
          <w:rFonts w:ascii="Times New Roman" w:hAnsi="Times New Roman" w:cs="Times New Roman"/>
          <w:sz w:val="32"/>
          <w:szCs w:val="32"/>
        </w:rPr>
        <w:t>торговли, 182</w:t>
      </w:r>
      <w:r w:rsidR="00F9239E">
        <w:rPr>
          <w:rFonts w:ascii="Times New Roman" w:hAnsi="Times New Roman" w:cs="Times New Roman"/>
          <w:sz w:val="32"/>
          <w:szCs w:val="32"/>
        </w:rPr>
        <w:t xml:space="preserve"> объекта бытового обслуживания и</w:t>
      </w:r>
      <w:r w:rsidR="000433FA" w:rsidRPr="00315FDE">
        <w:rPr>
          <w:rFonts w:ascii="Times New Roman" w:hAnsi="Times New Roman" w:cs="Times New Roman"/>
          <w:sz w:val="32"/>
          <w:szCs w:val="32"/>
        </w:rPr>
        <w:t xml:space="preserve"> 60 объектов общественного питания.</w:t>
      </w:r>
    </w:p>
    <w:p w:rsidR="003A1961" w:rsidRPr="00315FDE" w:rsidRDefault="003A1961" w:rsidP="00C445F8">
      <w:pPr>
        <w:pStyle w:val="a5"/>
        <w:spacing w:line="276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В 2020 году</w:t>
      </w:r>
      <w:r w:rsidR="00F9239E">
        <w:rPr>
          <w:rFonts w:ascii="Times New Roman" w:hAnsi="Times New Roman" w:cs="Times New Roman"/>
          <w:sz w:val="32"/>
          <w:szCs w:val="32"/>
        </w:rPr>
        <w:t xml:space="preserve"> несмотря на сложную экономическую ситуацию в целом, </w:t>
      </w:r>
      <w:r w:rsidR="00B65E90">
        <w:rPr>
          <w:rFonts w:ascii="Times New Roman" w:hAnsi="Times New Roman" w:cs="Times New Roman"/>
          <w:sz w:val="32"/>
          <w:szCs w:val="32"/>
        </w:rPr>
        <w:t xml:space="preserve">дополнительно </w:t>
      </w:r>
      <w:r w:rsidRPr="00315FDE">
        <w:rPr>
          <w:rFonts w:ascii="Times New Roman" w:hAnsi="Times New Roman" w:cs="Times New Roman"/>
          <w:sz w:val="32"/>
          <w:szCs w:val="32"/>
        </w:rPr>
        <w:t xml:space="preserve">введено в </w:t>
      </w:r>
      <w:r w:rsidR="0012250B" w:rsidRPr="00315FDE">
        <w:rPr>
          <w:rFonts w:ascii="Times New Roman" w:hAnsi="Times New Roman" w:cs="Times New Roman"/>
          <w:sz w:val="32"/>
          <w:szCs w:val="32"/>
        </w:rPr>
        <w:t>эксплуатацию</w:t>
      </w:r>
      <w:r w:rsidRPr="00315FDE">
        <w:rPr>
          <w:rFonts w:ascii="Times New Roman" w:hAnsi="Times New Roman" w:cs="Times New Roman"/>
          <w:sz w:val="32"/>
          <w:szCs w:val="32"/>
        </w:rPr>
        <w:t xml:space="preserve"> 19 торговых объектов</w:t>
      </w:r>
      <w:r w:rsidR="00B93B95" w:rsidRPr="00315FDE">
        <w:rPr>
          <w:rFonts w:ascii="Times New Roman" w:hAnsi="Times New Roman" w:cs="Times New Roman"/>
          <w:sz w:val="32"/>
          <w:szCs w:val="32"/>
        </w:rPr>
        <w:t xml:space="preserve">, </w:t>
      </w:r>
      <w:r w:rsidR="00F9239E">
        <w:rPr>
          <w:rFonts w:ascii="Times New Roman" w:hAnsi="Times New Roman" w:cs="Times New Roman"/>
          <w:sz w:val="32"/>
          <w:szCs w:val="32"/>
        </w:rPr>
        <w:t xml:space="preserve">общая </w:t>
      </w:r>
      <w:r w:rsidR="00B93B95" w:rsidRPr="00315FDE">
        <w:rPr>
          <w:rFonts w:ascii="Times New Roman" w:hAnsi="Times New Roman" w:cs="Times New Roman"/>
          <w:sz w:val="32"/>
          <w:szCs w:val="32"/>
        </w:rPr>
        <w:t>площадь которых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374CB5" w:rsidRPr="00315FDE">
        <w:rPr>
          <w:rFonts w:ascii="Times New Roman" w:hAnsi="Times New Roman" w:cs="Times New Roman"/>
          <w:sz w:val="32"/>
          <w:szCs w:val="32"/>
        </w:rPr>
        <w:t>составила</w:t>
      </w:r>
      <w:r w:rsidRPr="00315FDE">
        <w:rPr>
          <w:rFonts w:ascii="Times New Roman" w:hAnsi="Times New Roman" w:cs="Times New Roman"/>
          <w:sz w:val="32"/>
          <w:szCs w:val="32"/>
        </w:rPr>
        <w:t xml:space="preserve"> 2300 кв. м</w:t>
      </w:r>
      <w:r w:rsidR="00374CB5" w:rsidRPr="00315FDE">
        <w:rPr>
          <w:rFonts w:ascii="Times New Roman" w:hAnsi="Times New Roman" w:cs="Times New Roman"/>
          <w:sz w:val="32"/>
          <w:szCs w:val="32"/>
        </w:rPr>
        <w:t>.</w:t>
      </w:r>
      <w:r w:rsidR="000B1281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F9239E">
        <w:rPr>
          <w:rFonts w:ascii="Times New Roman" w:hAnsi="Times New Roman" w:cs="Times New Roman"/>
          <w:sz w:val="32"/>
          <w:szCs w:val="32"/>
        </w:rPr>
        <w:t>За счет этого в районе с</w:t>
      </w:r>
      <w:r w:rsidR="000B1281" w:rsidRPr="00315FDE">
        <w:rPr>
          <w:rFonts w:ascii="Times New Roman" w:hAnsi="Times New Roman" w:cs="Times New Roman"/>
          <w:sz w:val="32"/>
          <w:szCs w:val="32"/>
        </w:rPr>
        <w:t>оздано</w:t>
      </w:r>
      <w:r w:rsidR="0012250B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0B1281" w:rsidRPr="00315FDE">
        <w:rPr>
          <w:rFonts w:ascii="Times New Roman" w:hAnsi="Times New Roman" w:cs="Times New Roman"/>
          <w:sz w:val="32"/>
          <w:szCs w:val="32"/>
        </w:rPr>
        <w:t xml:space="preserve">81 </w:t>
      </w:r>
      <w:r w:rsidR="00F9239E">
        <w:rPr>
          <w:rFonts w:ascii="Times New Roman" w:hAnsi="Times New Roman" w:cs="Times New Roman"/>
          <w:sz w:val="32"/>
          <w:szCs w:val="32"/>
        </w:rPr>
        <w:t xml:space="preserve">новое </w:t>
      </w:r>
      <w:r w:rsidR="000B1281" w:rsidRPr="00315FDE">
        <w:rPr>
          <w:rFonts w:ascii="Times New Roman" w:hAnsi="Times New Roman" w:cs="Times New Roman"/>
          <w:sz w:val="32"/>
          <w:szCs w:val="32"/>
        </w:rPr>
        <w:t>рабочее место.</w:t>
      </w:r>
    </w:p>
    <w:p w:rsidR="008E056D" w:rsidRPr="00315FDE" w:rsidRDefault="008E056D" w:rsidP="00C445F8">
      <w:pPr>
        <w:spacing w:after="0"/>
        <w:ind w:firstLine="708"/>
        <w:jc w:val="both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Положительная динамика достигнута в сфере общественного питани</w:t>
      </w:r>
      <w:r w:rsidR="00F9239E">
        <w:rPr>
          <w:rFonts w:ascii="Times New Roman" w:hAnsi="Times New Roman"/>
          <w:sz w:val="32"/>
          <w:szCs w:val="32"/>
        </w:rPr>
        <w:t>я. За отчетный год открыто 10 новых объектов</w:t>
      </w:r>
      <w:r w:rsidRPr="00315FDE">
        <w:rPr>
          <w:rFonts w:ascii="Times New Roman" w:hAnsi="Times New Roman"/>
          <w:sz w:val="32"/>
          <w:szCs w:val="32"/>
        </w:rPr>
        <w:t xml:space="preserve"> с числом посадочных мест </w:t>
      </w:r>
      <w:r w:rsidR="00F9239E">
        <w:rPr>
          <w:rFonts w:ascii="Times New Roman" w:hAnsi="Times New Roman"/>
          <w:sz w:val="32"/>
          <w:szCs w:val="32"/>
        </w:rPr>
        <w:t>более 100</w:t>
      </w:r>
      <w:r w:rsidRPr="00315FDE">
        <w:rPr>
          <w:rFonts w:ascii="Times New Roman" w:hAnsi="Times New Roman"/>
          <w:sz w:val="32"/>
          <w:szCs w:val="32"/>
        </w:rPr>
        <w:t>.</w:t>
      </w:r>
    </w:p>
    <w:p w:rsidR="00466499" w:rsidRPr="00315FDE" w:rsidRDefault="00466499" w:rsidP="00C445F8">
      <w:pPr>
        <w:spacing w:after="0"/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обеспечения населения качественными и доступными продуктами питания, в</w:t>
      </w:r>
      <w:r w:rsidRPr="00315FDE">
        <w:rPr>
          <w:rFonts w:ascii="Times New Roman" w:hAnsi="Times New Roman"/>
          <w:sz w:val="32"/>
          <w:szCs w:val="32"/>
        </w:rPr>
        <w:t xml:space="preserve"> 2020 году на территории район</w:t>
      </w:r>
      <w:r>
        <w:rPr>
          <w:rFonts w:ascii="Times New Roman" w:hAnsi="Times New Roman"/>
          <w:sz w:val="32"/>
          <w:szCs w:val="32"/>
        </w:rPr>
        <w:t>а</w:t>
      </w:r>
      <w:r w:rsidRPr="00315FDE">
        <w:rPr>
          <w:rFonts w:ascii="Times New Roman" w:hAnsi="Times New Roman"/>
          <w:sz w:val="32"/>
          <w:szCs w:val="32"/>
        </w:rPr>
        <w:t xml:space="preserve"> на постоянной основе осуществляли деятельность 6 сельскохозяйственных ярмарок.</w:t>
      </w:r>
    </w:p>
    <w:p w:rsidR="00466499" w:rsidRPr="00315FDE" w:rsidRDefault="00466499" w:rsidP="00C445F8">
      <w:pPr>
        <w:pStyle w:val="a5"/>
        <w:spacing w:line="276" w:lineRule="auto"/>
        <w:ind w:firstLine="708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В отчетном году магазин «Модный дом» принимал участие в краевом конкурсе «Лучшее предприятие розничной торговли Краснодарского края 2020 года», где одержал победу в номинации «Лучший специализированный магазин».</w:t>
      </w:r>
    </w:p>
    <w:p w:rsidR="003A1961" w:rsidRPr="00315FDE" w:rsidRDefault="00466499" w:rsidP="00C445F8">
      <w:pPr>
        <w:pStyle w:val="a5"/>
        <w:spacing w:line="276" w:lineRule="auto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Вместе с тем, о</w:t>
      </w:r>
      <w:r w:rsidR="003A1961" w:rsidRPr="00315FDE">
        <w:rPr>
          <w:rFonts w:ascii="Times New Roman" w:hAnsi="Times New Roman" w:cs="Times New Roman"/>
          <w:sz w:val="32"/>
          <w:szCs w:val="32"/>
        </w:rPr>
        <w:t xml:space="preserve">бъем розничного товарооборота по полному кругу предприятий сократился на </w:t>
      </w:r>
      <w:r w:rsidR="00A45F14" w:rsidRPr="00315FDE">
        <w:rPr>
          <w:rFonts w:ascii="Times New Roman" w:hAnsi="Times New Roman" w:cs="Times New Roman"/>
          <w:sz w:val="32"/>
          <w:szCs w:val="32"/>
        </w:rPr>
        <w:t xml:space="preserve">8% и составил 8 миллиардов </w:t>
      </w:r>
      <w:r w:rsidR="003A1961" w:rsidRPr="00315FDE">
        <w:rPr>
          <w:rFonts w:ascii="Times New Roman" w:hAnsi="Times New Roman" w:cs="Times New Roman"/>
          <w:sz w:val="32"/>
          <w:szCs w:val="32"/>
        </w:rPr>
        <w:t xml:space="preserve">219 </w:t>
      </w:r>
      <w:r w:rsidR="00A45F14" w:rsidRPr="00315FDE">
        <w:rPr>
          <w:rFonts w:ascii="Times New Roman" w:hAnsi="Times New Roman" w:cs="Times New Roman"/>
          <w:sz w:val="32"/>
          <w:szCs w:val="32"/>
        </w:rPr>
        <w:t>миллионов</w:t>
      </w:r>
      <w:r w:rsidR="003A1961" w:rsidRPr="00315FDE">
        <w:rPr>
          <w:rFonts w:ascii="Times New Roman" w:hAnsi="Times New Roman" w:cs="Times New Roman"/>
          <w:sz w:val="32"/>
          <w:szCs w:val="32"/>
        </w:rPr>
        <w:t xml:space="preserve"> рублей. Снижение произошло за счет падения оборота в апреле-мае 2020 года по причине введения ограничительных мероприятий.</w:t>
      </w:r>
    </w:p>
    <w:p w:rsidR="003A1961" w:rsidRPr="00315FDE" w:rsidRDefault="003A1961" w:rsidP="00C445F8">
      <w:pPr>
        <w:pStyle w:val="a5"/>
        <w:spacing w:line="276" w:lineRule="auto"/>
        <w:ind w:firstLine="708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Основными направлениями повышения эффективности рынка розничной торговли в Ленинградском районе являются:</w:t>
      </w:r>
    </w:p>
    <w:p w:rsidR="003A1961" w:rsidRPr="00315FDE" w:rsidRDefault="003A1961" w:rsidP="00C445F8">
      <w:pPr>
        <w:pStyle w:val="a5"/>
        <w:spacing w:line="276" w:lineRule="auto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- повышение доступности товаров для населения;</w:t>
      </w:r>
    </w:p>
    <w:p w:rsidR="003A1961" w:rsidRPr="00315FDE" w:rsidRDefault="003A1961" w:rsidP="00C445F8">
      <w:pPr>
        <w:pStyle w:val="a5"/>
        <w:spacing w:line="276" w:lineRule="auto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- формирование торговой инфраструктуры с учетом потребностей населения;</w:t>
      </w:r>
    </w:p>
    <w:p w:rsidR="003A1961" w:rsidRPr="00315FDE" w:rsidRDefault="003A1961" w:rsidP="00C445F8">
      <w:pPr>
        <w:pStyle w:val="a5"/>
        <w:spacing w:line="276" w:lineRule="auto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 xml:space="preserve">- </w:t>
      </w:r>
      <w:r w:rsidR="00466499">
        <w:rPr>
          <w:rFonts w:ascii="Times New Roman" w:hAnsi="Times New Roman"/>
          <w:sz w:val="32"/>
          <w:szCs w:val="32"/>
        </w:rPr>
        <w:t>совершенствование</w:t>
      </w:r>
      <w:r w:rsidRPr="00315FDE">
        <w:rPr>
          <w:rFonts w:ascii="Times New Roman" w:hAnsi="Times New Roman"/>
          <w:sz w:val="32"/>
          <w:szCs w:val="32"/>
        </w:rPr>
        <w:t xml:space="preserve"> информационной поддержки предприятий торговой сферы;</w:t>
      </w:r>
    </w:p>
    <w:p w:rsidR="003A1961" w:rsidRPr="00315FDE" w:rsidRDefault="003A1961" w:rsidP="00C445F8">
      <w:pPr>
        <w:pStyle w:val="a5"/>
        <w:spacing w:line="276" w:lineRule="auto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lastRenderedPageBreak/>
        <w:t>- создание дополнительных торговых мест</w:t>
      </w:r>
      <w:r w:rsidR="008030DE" w:rsidRPr="00315FDE">
        <w:rPr>
          <w:rFonts w:ascii="Times New Roman" w:hAnsi="Times New Roman"/>
          <w:sz w:val="32"/>
          <w:szCs w:val="32"/>
        </w:rPr>
        <w:t xml:space="preserve"> для сельхоз товаропроизводителей;</w:t>
      </w:r>
    </w:p>
    <w:p w:rsidR="003A1961" w:rsidRPr="00315FDE" w:rsidRDefault="003A1961" w:rsidP="00B32D8E">
      <w:pPr>
        <w:pStyle w:val="a5"/>
        <w:spacing w:after="240" w:line="276" w:lineRule="auto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-</w:t>
      </w:r>
      <w:r w:rsidR="007D107B" w:rsidRPr="00315FDE">
        <w:rPr>
          <w:rFonts w:ascii="Times New Roman" w:hAnsi="Times New Roman"/>
          <w:sz w:val="32"/>
          <w:szCs w:val="32"/>
        </w:rPr>
        <w:t xml:space="preserve"> </w:t>
      </w:r>
      <w:r w:rsidRPr="00315FDE">
        <w:rPr>
          <w:rFonts w:ascii="Times New Roman" w:hAnsi="Times New Roman"/>
          <w:sz w:val="32"/>
          <w:szCs w:val="32"/>
        </w:rPr>
        <w:t>увеличение объемов и ассортимента продукции, реализуемой предприятиями торговли</w:t>
      </w:r>
      <w:r w:rsidR="006A3995" w:rsidRPr="00315FDE">
        <w:rPr>
          <w:rFonts w:ascii="Times New Roman" w:hAnsi="Times New Roman"/>
          <w:sz w:val="32"/>
          <w:szCs w:val="32"/>
        </w:rPr>
        <w:t>.</w:t>
      </w:r>
    </w:p>
    <w:p w:rsidR="00466499" w:rsidRPr="00466499" w:rsidRDefault="00466499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66499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точки экономического роста для нашего района - это дальнейшее развитие агропромышленного комплекса и наращивание темпов производства в этой отрасли.</w:t>
      </w:r>
    </w:p>
    <w:p w:rsidR="00857EC5" w:rsidRPr="00315FDE" w:rsidRDefault="009A2884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Объем инвестиций в основной капитал в 2020 году составил 1 миллиард 800 миллионов рублей. </w:t>
      </w:r>
      <w:r w:rsidR="00857EC5" w:rsidRPr="00315FDE">
        <w:rPr>
          <w:rFonts w:ascii="Times New Roman" w:hAnsi="Times New Roman" w:cs="Times New Roman"/>
          <w:sz w:val="32"/>
          <w:szCs w:val="32"/>
        </w:rPr>
        <w:t>Снижение объема инвестиций в 2020 году на территории района связано со снижением инвестиций предприятиями агропромышленного комплекса</w:t>
      </w:r>
      <w:r w:rsidR="00D72EA8" w:rsidRPr="00315FD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57EC5" w:rsidRPr="00315FDE" w:rsidRDefault="00857EC5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 В настоящее время в стадии реализации находится ряд инвестиционных проектов:</w:t>
      </w:r>
    </w:p>
    <w:p w:rsidR="005D1D22" w:rsidRPr="00315FDE" w:rsidRDefault="005D1D22" w:rsidP="00C445F8">
      <w:pPr>
        <w:pStyle w:val="a5"/>
        <w:tabs>
          <w:tab w:val="left" w:pos="851"/>
        </w:tabs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66499" w:rsidRPr="00315FDE">
        <w:rPr>
          <w:rFonts w:ascii="Times New Roman" w:hAnsi="Times New Roman" w:cs="Times New Roman"/>
          <w:sz w:val="32"/>
          <w:szCs w:val="32"/>
        </w:rPr>
        <w:t xml:space="preserve">модернизация производства </w:t>
      </w:r>
      <w:r w:rsidR="00466499">
        <w:rPr>
          <w:rFonts w:ascii="Times New Roman" w:hAnsi="Times New Roman" w:cs="Times New Roman"/>
          <w:sz w:val="32"/>
          <w:szCs w:val="32"/>
        </w:rPr>
        <w:t>сыродельного</w:t>
      </w:r>
      <w:r w:rsidRPr="00315FDE">
        <w:rPr>
          <w:rFonts w:ascii="Times New Roman" w:hAnsi="Times New Roman" w:cs="Times New Roman"/>
          <w:sz w:val="32"/>
          <w:szCs w:val="32"/>
        </w:rPr>
        <w:t xml:space="preserve"> комбинат</w:t>
      </w:r>
      <w:r w:rsidR="00466499">
        <w:rPr>
          <w:rFonts w:ascii="Times New Roman" w:hAnsi="Times New Roman" w:cs="Times New Roman"/>
          <w:sz w:val="32"/>
          <w:szCs w:val="32"/>
        </w:rPr>
        <w:t>а</w:t>
      </w:r>
      <w:r w:rsidRPr="00315FDE">
        <w:rPr>
          <w:rFonts w:ascii="Times New Roman" w:hAnsi="Times New Roman" w:cs="Times New Roman"/>
          <w:sz w:val="32"/>
          <w:szCs w:val="32"/>
        </w:rPr>
        <w:t xml:space="preserve"> «Ленинградский» (</w:t>
      </w:r>
      <w:r w:rsidR="00E72A19" w:rsidRPr="00315FDE">
        <w:rPr>
          <w:rFonts w:ascii="Times New Roman" w:hAnsi="Times New Roman" w:cs="Times New Roman"/>
          <w:sz w:val="32"/>
          <w:szCs w:val="32"/>
        </w:rPr>
        <w:t>120 миллионов 500 тысяч</w:t>
      </w:r>
      <w:r w:rsidR="00466499">
        <w:rPr>
          <w:rFonts w:ascii="Times New Roman" w:hAnsi="Times New Roman" w:cs="Times New Roman"/>
          <w:sz w:val="32"/>
          <w:szCs w:val="32"/>
        </w:rPr>
        <w:t xml:space="preserve"> рублей)</w:t>
      </w:r>
      <w:r w:rsidRPr="00315FDE">
        <w:rPr>
          <w:rFonts w:ascii="Times New Roman" w:hAnsi="Times New Roman" w:cs="Times New Roman"/>
          <w:sz w:val="32"/>
          <w:szCs w:val="32"/>
        </w:rPr>
        <w:t>;</w:t>
      </w:r>
    </w:p>
    <w:p w:rsidR="005D1D22" w:rsidRPr="00315FDE" w:rsidRDefault="005D1D22" w:rsidP="00C445F8">
      <w:pPr>
        <w:pStyle w:val="a5"/>
        <w:tabs>
          <w:tab w:val="left" w:pos="851"/>
        </w:tabs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66499">
        <w:rPr>
          <w:rFonts w:ascii="Times New Roman" w:hAnsi="Times New Roman" w:cs="Times New Roman"/>
          <w:sz w:val="32"/>
          <w:szCs w:val="32"/>
        </w:rPr>
        <w:t xml:space="preserve">закладка сада интенсивного типа </w:t>
      </w:r>
      <w:r w:rsidRPr="00315FDE">
        <w:rPr>
          <w:rFonts w:ascii="Times New Roman" w:hAnsi="Times New Roman" w:cs="Times New Roman"/>
          <w:sz w:val="32"/>
          <w:szCs w:val="32"/>
        </w:rPr>
        <w:t>ООО «Южное ААА» (</w:t>
      </w:r>
      <w:r w:rsidR="00E72A19" w:rsidRPr="00315FDE">
        <w:rPr>
          <w:rFonts w:ascii="Times New Roman" w:hAnsi="Times New Roman" w:cs="Times New Roman"/>
          <w:sz w:val="32"/>
          <w:szCs w:val="32"/>
        </w:rPr>
        <w:t>100 миллионов рублей)</w:t>
      </w:r>
      <w:r w:rsidR="00466499">
        <w:rPr>
          <w:rFonts w:ascii="Times New Roman" w:hAnsi="Times New Roman" w:cs="Times New Roman"/>
          <w:sz w:val="32"/>
          <w:szCs w:val="32"/>
        </w:rPr>
        <w:t>;</w:t>
      </w:r>
      <w:r w:rsidR="00A44EAF" w:rsidRPr="00315FD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44EAF" w:rsidRPr="00315FDE" w:rsidRDefault="00A44EAF" w:rsidP="00C445F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66499" w:rsidRPr="00315FDE">
        <w:rPr>
          <w:rFonts w:ascii="Times New Roman" w:hAnsi="Times New Roman" w:cs="Times New Roman"/>
          <w:sz w:val="32"/>
          <w:szCs w:val="32"/>
        </w:rPr>
        <w:t xml:space="preserve">строительство ООО </w:t>
      </w:r>
      <w:r w:rsidR="00466499">
        <w:rPr>
          <w:rFonts w:ascii="Times New Roman" w:hAnsi="Times New Roman" w:cs="Times New Roman"/>
          <w:sz w:val="32"/>
          <w:szCs w:val="32"/>
        </w:rPr>
        <w:t>«</w:t>
      </w:r>
      <w:r w:rsidR="00466499" w:rsidRPr="00315FDE">
        <w:rPr>
          <w:rFonts w:ascii="Times New Roman" w:hAnsi="Times New Roman" w:cs="Times New Roman"/>
          <w:sz w:val="32"/>
          <w:szCs w:val="32"/>
        </w:rPr>
        <w:t>Первомайская инку</w:t>
      </w:r>
      <w:r w:rsidR="00466499">
        <w:rPr>
          <w:rFonts w:ascii="Times New Roman" w:hAnsi="Times New Roman" w:cs="Times New Roman"/>
          <w:sz w:val="32"/>
          <w:szCs w:val="32"/>
        </w:rPr>
        <w:t>баторно-птицеводческая станция»</w:t>
      </w:r>
      <w:r w:rsidR="00466499" w:rsidRPr="00315FDE">
        <w:rPr>
          <w:rFonts w:ascii="Times New Roman" w:hAnsi="Times New Roman" w:cs="Times New Roman"/>
          <w:sz w:val="32"/>
          <w:szCs w:val="32"/>
        </w:rPr>
        <w:t xml:space="preserve"> высокотехнологичного инкубатория п</w:t>
      </w:r>
      <w:r w:rsidR="00B32D8E">
        <w:rPr>
          <w:rFonts w:ascii="Times New Roman" w:hAnsi="Times New Roman" w:cs="Times New Roman"/>
          <w:sz w:val="32"/>
          <w:szCs w:val="32"/>
        </w:rPr>
        <w:t>роизводительностью 18 миллионов</w:t>
      </w:r>
      <w:r w:rsidR="00466499" w:rsidRPr="00315FDE">
        <w:rPr>
          <w:rFonts w:ascii="Times New Roman" w:hAnsi="Times New Roman" w:cs="Times New Roman"/>
          <w:sz w:val="32"/>
          <w:szCs w:val="32"/>
        </w:rPr>
        <w:t xml:space="preserve"> цыплят</w:t>
      </w:r>
      <w:r w:rsidR="00B32D8E">
        <w:rPr>
          <w:rFonts w:ascii="Times New Roman" w:hAnsi="Times New Roman" w:cs="Times New Roman"/>
          <w:sz w:val="32"/>
          <w:szCs w:val="32"/>
        </w:rPr>
        <w:t xml:space="preserve"> в</w:t>
      </w:r>
      <w:r w:rsidR="00466499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B32D8E" w:rsidRPr="00315FDE">
        <w:rPr>
          <w:rFonts w:ascii="Times New Roman" w:hAnsi="Times New Roman" w:cs="Times New Roman"/>
          <w:sz w:val="32"/>
          <w:szCs w:val="32"/>
        </w:rPr>
        <w:t>год</w:t>
      </w:r>
      <w:r w:rsidR="00B32D8E">
        <w:rPr>
          <w:rFonts w:ascii="Times New Roman" w:hAnsi="Times New Roman" w:cs="Times New Roman"/>
          <w:sz w:val="32"/>
          <w:szCs w:val="32"/>
        </w:rPr>
        <w:t xml:space="preserve"> </w:t>
      </w:r>
      <w:r w:rsidR="00466499">
        <w:rPr>
          <w:rFonts w:ascii="Times New Roman" w:hAnsi="Times New Roman" w:cs="Times New Roman"/>
          <w:sz w:val="32"/>
          <w:szCs w:val="32"/>
        </w:rPr>
        <w:t>(360 миллионов рублей)</w:t>
      </w:r>
      <w:r w:rsidRPr="00315FDE">
        <w:rPr>
          <w:rFonts w:ascii="Times New Roman" w:hAnsi="Times New Roman" w:cs="Times New Roman"/>
          <w:sz w:val="32"/>
          <w:szCs w:val="32"/>
        </w:rPr>
        <w:t>;</w:t>
      </w:r>
    </w:p>
    <w:p w:rsidR="00A44EAF" w:rsidRPr="00315FDE" w:rsidRDefault="00A44EAF" w:rsidP="00C445F8">
      <w:pPr>
        <w:pStyle w:val="a5"/>
        <w:tabs>
          <w:tab w:val="left" w:pos="851"/>
        </w:tabs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66499" w:rsidRPr="00315FDE">
        <w:rPr>
          <w:rFonts w:ascii="Times New Roman" w:hAnsi="Times New Roman" w:cs="Times New Roman"/>
          <w:sz w:val="32"/>
          <w:szCs w:val="32"/>
        </w:rPr>
        <w:t>строительство ООО «</w:t>
      </w:r>
      <w:r w:rsidR="00466499">
        <w:rPr>
          <w:rFonts w:ascii="Times New Roman" w:hAnsi="Times New Roman" w:cs="Times New Roman"/>
          <w:sz w:val="32"/>
          <w:szCs w:val="32"/>
        </w:rPr>
        <w:t>Аллея» в ст. Крыловской</w:t>
      </w:r>
      <w:r w:rsidR="00466499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 xml:space="preserve">производственного комплекса для </w:t>
      </w:r>
      <w:r w:rsidR="00F277CA" w:rsidRPr="00315FDE">
        <w:rPr>
          <w:rFonts w:ascii="Times New Roman" w:hAnsi="Times New Roman" w:cs="Times New Roman"/>
          <w:sz w:val="32"/>
          <w:szCs w:val="32"/>
        </w:rPr>
        <w:t>переработки</w:t>
      </w:r>
      <w:r w:rsidRPr="00315FDE">
        <w:rPr>
          <w:rFonts w:ascii="Times New Roman" w:hAnsi="Times New Roman" w:cs="Times New Roman"/>
          <w:sz w:val="32"/>
          <w:szCs w:val="32"/>
        </w:rPr>
        <w:t>, хранения и перевалки зерновых и масличных культур</w:t>
      </w:r>
      <w:r w:rsidR="00466499">
        <w:rPr>
          <w:rFonts w:ascii="Times New Roman" w:hAnsi="Times New Roman" w:cs="Times New Roman"/>
          <w:sz w:val="32"/>
          <w:szCs w:val="32"/>
        </w:rPr>
        <w:t xml:space="preserve"> (780 миллионов рублей)</w:t>
      </w:r>
      <w:r w:rsidRPr="00315FDE">
        <w:rPr>
          <w:rFonts w:ascii="Times New Roman" w:hAnsi="Times New Roman" w:cs="Times New Roman"/>
          <w:sz w:val="32"/>
          <w:szCs w:val="32"/>
        </w:rPr>
        <w:t>;</w:t>
      </w:r>
    </w:p>
    <w:p w:rsidR="00857EC5" w:rsidRPr="00315FDE" w:rsidRDefault="00857EC5" w:rsidP="00C445F8">
      <w:pPr>
        <w:pStyle w:val="a5"/>
        <w:tabs>
          <w:tab w:val="left" w:pos="851"/>
        </w:tabs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</w:t>
      </w:r>
      <w:r w:rsidR="00466499" w:rsidRPr="00315FDE">
        <w:rPr>
          <w:rFonts w:ascii="Times New Roman" w:hAnsi="Times New Roman" w:cs="Times New Roman"/>
          <w:sz w:val="32"/>
          <w:szCs w:val="32"/>
        </w:rPr>
        <w:t xml:space="preserve">строительство </w:t>
      </w:r>
      <w:r w:rsidR="00A44EAF" w:rsidRPr="00315FDE">
        <w:rPr>
          <w:rFonts w:ascii="Times New Roman" w:hAnsi="Times New Roman" w:cs="Times New Roman"/>
          <w:sz w:val="32"/>
          <w:szCs w:val="32"/>
        </w:rPr>
        <w:t>ООО «</w:t>
      </w:r>
      <w:proofErr w:type="spellStart"/>
      <w:r w:rsidR="00A44EAF" w:rsidRPr="00315FDE">
        <w:rPr>
          <w:rFonts w:ascii="Times New Roman" w:hAnsi="Times New Roman" w:cs="Times New Roman"/>
          <w:sz w:val="32"/>
          <w:szCs w:val="32"/>
        </w:rPr>
        <w:t>Маранде</w:t>
      </w:r>
      <w:proofErr w:type="spellEnd"/>
      <w:r w:rsidR="00A44EAF" w:rsidRPr="00315FDE">
        <w:rPr>
          <w:rFonts w:ascii="Times New Roman" w:hAnsi="Times New Roman" w:cs="Times New Roman"/>
          <w:sz w:val="32"/>
          <w:szCs w:val="32"/>
        </w:rPr>
        <w:t xml:space="preserve">» </w:t>
      </w:r>
      <w:r w:rsidR="00466499" w:rsidRPr="00315FDE">
        <w:rPr>
          <w:rFonts w:ascii="Times New Roman" w:hAnsi="Times New Roman" w:cs="Times New Roman"/>
          <w:sz w:val="32"/>
          <w:szCs w:val="32"/>
        </w:rPr>
        <w:t xml:space="preserve">цеха лакировки металлической крышки для консервирования </w:t>
      </w:r>
      <w:r w:rsidR="00A44EAF" w:rsidRPr="00315FDE">
        <w:rPr>
          <w:rFonts w:ascii="Times New Roman" w:hAnsi="Times New Roman" w:cs="Times New Roman"/>
          <w:sz w:val="32"/>
          <w:szCs w:val="32"/>
        </w:rPr>
        <w:t>(90 миллионов рублей);</w:t>
      </w:r>
    </w:p>
    <w:p w:rsidR="008A10B4" w:rsidRDefault="00857EC5" w:rsidP="00C445F8">
      <w:pPr>
        <w:pStyle w:val="a5"/>
        <w:tabs>
          <w:tab w:val="left" w:pos="851"/>
        </w:tabs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техническое перевооружение с/х предприятий (приобретение с/х техники, </w:t>
      </w:r>
      <w:r w:rsidR="00B32D8E">
        <w:rPr>
          <w:rFonts w:ascii="Times New Roman" w:hAnsi="Times New Roman" w:cs="Times New Roman"/>
          <w:sz w:val="32"/>
          <w:szCs w:val="32"/>
        </w:rPr>
        <w:t>производственного оборудования).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57EC5" w:rsidRPr="00B32D8E" w:rsidRDefault="00B32D8E" w:rsidP="00C445F8">
      <w:pPr>
        <w:pStyle w:val="a5"/>
        <w:tabs>
          <w:tab w:val="left" w:pos="851"/>
        </w:tabs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П</w:t>
      </w:r>
      <w:r w:rsidR="00857EC5" w:rsidRPr="00B32D8E">
        <w:rPr>
          <w:rFonts w:ascii="Times New Roman" w:hAnsi="Times New Roman" w:cs="Times New Roman"/>
          <w:b/>
          <w:sz w:val="32"/>
          <w:szCs w:val="32"/>
        </w:rPr>
        <w:t>ланируемый объем инвестиций</w:t>
      </w:r>
      <w:r w:rsidR="008A10B4" w:rsidRPr="00B32D8E">
        <w:rPr>
          <w:rFonts w:ascii="Times New Roman" w:hAnsi="Times New Roman" w:cs="Times New Roman"/>
          <w:b/>
          <w:sz w:val="32"/>
          <w:szCs w:val="32"/>
        </w:rPr>
        <w:t xml:space="preserve"> в целом по району составляет</w:t>
      </w:r>
      <w:r w:rsidR="00857EC5" w:rsidRPr="00B32D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A10B4" w:rsidRPr="00B32D8E">
        <w:rPr>
          <w:rFonts w:ascii="Times New Roman" w:hAnsi="Times New Roman" w:cs="Times New Roman"/>
          <w:b/>
          <w:sz w:val="32"/>
          <w:szCs w:val="32"/>
        </w:rPr>
        <w:t>более</w:t>
      </w:r>
      <w:r w:rsidR="00857EC5" w:rsidRPr="00B32D8E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="008A10B4" w:rsidRPr="00B32D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44EAF" w:rsidRPr="00B32D8E">
        <w:rPr>
          <w:rFonts w:ascii="Times New Roman" w:hAnsi="Times New Roman" w:cs="Times New Roman"/>
          <w:b/>
          <w:sz w:val="32"/>
          <w:szCs w:val="32"/>
        </w:rPr>
        <w:t>миллиард</w:t>
      </w:r>
      <w:r w:rsidR="008A10B4" w:rsidRPr="00B32D8E">
        <w:rPr>
          <w:rFonts w:ascii="Times New Roman" w:hAnsi="Times New Roman" w:cs="Times New Roman"/>
          <w:b/>
          <w:sz w:val="32"/>
          <w:szCs w:val="32"/>
        </w:rPr>
        <w:t>а</w:t>
      </w:r>
      <w:r w:rsidR="00A44EAF" w:rsidRPr="00B32D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57EC5" w:rsidRPr="00B32D8E">
        <w:rPr>
          <w:rFonts w:ascii="Times New Roman" w:hAnsi="Times New Roman" w:cs="Times New Roman"/>
          <w:b/>
          <w:sz w:val="32"/>
          <w:szCs w:val="32"/>
        </w:rPr>
        <w:t>рублей.</w:t>
      </w:r>
    </w:p>
    <w:p w:rsidR="00D87B53" w:rsidRPr="00315FDE" w:rsidRDefault="00A52303" w:rsidP="00C445F8">
      <w:pPr>
        <w:pStyle w:val="a5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ab/>
      </w:r>
      <w:r w:rsidR="00F815FF" w:rsidRPr="00315FDE">
        <w:rPr>
          <w:rFonts w:ascii="Times New Roman" w:hAnsi="Times New Roman" w:cs="Times New Roman"/>
          <w:sz w:val="32"/>
          <w:szCs w:val="32"/>
        </w:rPr>
        <w:t>Для привлечения инвесторов мы планируем использовать не только стандартные инструменты</w:t>
      </w:r>
      <w:r w:rsidR="008A10B4">
        <w:rPr>
          <w:rFonts w:ascii="Times New Roman" w:hAnsi="Times New Roman" w:cs="Times New Roman"/>
          <w:sz w:val="32"/>
          <w:szCs w:val="32"/>
        </w:rPr>
        <w:t>, такие как</w:t>
      </w:r>
      <w:r w:rsidR="00F815FF" w:rsidRPr="00315FDE">
        <w:rPr>
          <w:rFonts w:ascii="Times New Roman" w:hAnsi="Times New Roman" w:cs="Times New Roman"/>
          <w:sz w:val="32"/>
          <w:szCs w:val="32"/>
        </w:rPr>
        <w:t xml:space="preserve"> размещение инвестиционных предложений на </w:t>
      </w:r>
      <w:proofErr w:type="spellStart"/>
      <w:r w:rsidR="00F815FF" w:rsidRPr="00315FDE">
        <w:rPr>
          <w:rFonts w:ascii="Times New Roman" w:hAnsi="Times New Roman" w:cs="Times New Roman"/>
          <w:sz w:val="32"/>
          <w:szCs w:val="32"/>
        </w:rPr>
        <w:t>ин</w:t>
      </w:r>
      <w:r w:rsidR="008A10B4">
        <w:rPr>
          <w:rFonts w:ascii="Times New Roman" w:hAnsi="Times New Roman" w:cs="Times New Roman"/>
          <w:sz w:val="32"/>
          <w:szCs w:val="32"/>
        </w:rPr>
        <w:t>вестпортале</w:t>
      </w:r>
      <w:proofErr w:type="spellEnd"/>
      <w:r w:rsidR="008A10B4">
        <w:rPr>
          <w:rFonts w:ascii="Times New Roman" w:hAnsi="Times New Roman" w:cs="Times New Roman"/>
          <w:sz w:val="32"/>
          <w:szCs w:val="32"/>
        </w:rPr>
        <w:t xml:space="preserve"> Краснодарского края</w:t>
      </w:r>
      <w:r w:rsidR="00F62CE8" w:rsidRPr="00315FDE">
        <w:rPr>
          <w:rFonts w:ascii="Times New Roman" w:hAnsi="Times New Roman" w:cs="Times New Roman"/>
          <w:sz w:val="32"/>
          <w:szCs w:val="32"/>
        </w:rPr>
        <w:t xml:space="preserve">, </w:t>
      </w:r>
      <w:r w:rsidR="00C72F0A" w:rsidRPr="00315FDE">
        <w:rPr>
          <w:rFonts w:ascii="Times New Roman" w:hAnsi="Times New Roman" w:cs="Times New Roman"/>
          <w:sz w:val="32"/>
          <w:szCs w:val="32"/>
        </w:rPr>
        <w:t>но и использование альтернативных способов продвиже</w:t>
      </w:r>
      <w:r w:rsidR="008A10B4">
        <w:rPr>
          <w:rFonts w:ascii="Times New Roman" w:hAnsi="Times New Roman" w:cs="Times New Roman"/>
          <w:sz w:val="32"/>
          <w:szCs w:val="32"/>
        </w:rPr>
        <w:t xml:space="preserve">ния инвестиционных </w:t>
      </w:r>
      <w:r w:rsidR="008A10B4">
        <w:rPr>
          <w:rFonts w:ascii="Times New Roman" w:hAnsi="Times New Roman" w:cs="Times New Roman"/>
          <w:sz w:val="32"/>
          <w:szCs w:val="32"/>
        </w:rPr>
        <w:lastRenderedPageBreak/>
        <w:t xml:space="preserve">предложений: </w:t>
      </w:r>
      <w:r w:rsidR="00C72F0A" w:rsidRPr="00315FDE">
        <w:rPr>
          <w:rFonts w:ascii="Times New Roman" w:hAnsi="Times New Roman" w:cs="Times New Roman"/>
          <w:sz w:val="32"/>
          <w:szCs w:val="32"/>
        </w:rPr>
        <w:t xml:space="preserve">размещение объявлений на федеральных </w:t>
      </w:r>
      <w:proofErr w:type="spellStart"/>
      <w:r w:rsidR="00C72F0A" w:rsidRPr="00315FDE">
        <w:rPr>
          <w:rFonts w:ascii="Times New Roman" w:hAnsi="Times New Roman" w:cs="Times New Roman"/>
          <w:sz w:val="32"/>
          <w:szCs w:val="32"/>
        </w:rPr>
        <w:t>интернетплощадках</w:t>
      </w:r>
      <w:proofErr w:type="spellEnd"/>
      <w:r w:rsidR="00D87B53" w:rsidRPr="00315FDE">
        <w:rPr>
          <w:rFonts w:ascii="Times New Roman" w:hAnsi="Times New Roman" w:cs="Times New Roman"/>
          <w:sz w:val="32"/>
          <w:szCs w:val="32"/>
        </w:rPr>
        <w:t xml:space="preserve">, рассылка </w:t>
      </w:r>
      <w:proofErr w:type="spellStart"/>
      <w:r w:rsidR="00D87B53" w:rsidRPr="00315FDE">
        <w:rPr>
          <w:rFonts w:ascii="Times New Roman" w:hAnsi="Times New Roman" w:cs="Times New Roman"/>
          <w:sz w:val="32"/>
          <w:szCs w:val="32"/>
        </w:rPr>
        <w:t>инвест</w:t>
      </w:r>
      <w:r w:rsidR="00C72F0A" w:rsidRPr="00315FDE">
        <w:rPr>
          <w:rFonts w:ascii="Times New Roman" w:hAnsi="Times New Roman" w:cs="Times New Roman"/>
          <w:sz w:val="32"/>
          <w:szCs w:val="32"/>
        </w:rPr>
        <w:t>предложений</w:t>
      </w:r>
      <w:proofErr w:type="spellEnd"/>
      <w:r w:rsidR="00C72F0A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7B4C4D" w:rsidRPr="00315FDE">
        <w:rPr>
          <w:rFonts w:ascii="Times New Roman" w:hAnsi="Times New Roman" w:cs="Times New Roman"/>
          <w:sz w:val="32"/>
          <w:szCs w:val="32"/>
        </w:rPr>
        <w:t>потенциальным инвесторам</w:t>
      </w:r>
      <w:r w:rsidR="008A10B4">
        <w:rPr>
          <w:rFonts w:ascii="Times New Roman" w:hAnsi="Times New Roman" w:cs="Times New Roman"/>
          <w:sz w:val="32"/>
          <w:szCs w:val="32"/>
        </w:rPr>
        <w:t xml:space="preserve"> напрямую</w:t>
      </w:r>
      <w:r w:rsidR="00C72F0A" w:rsidRPr="00315FDE">
        <w:rPr>
          <w:rFonts w:ascii="Times New Roman" w:hAnsi="Times New Roman" w:cs="Times New Roman"/>
          <w:sz w:val="32"/>
          <w:szCs w:val="32"/>
        </w:rPr>
        <w:t>.</w:t>
      </w:r>
    </w:p>
    <w:p w:rsidR="00D87B53" w:rsidRPr="00315FDE" w:rsidRDefault="008E056D" w:rsidP="00B32D8E">
      <w:pPr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По-прежнему, фактором, сдерживающим инвестиционное развитие муниципального образования, является де</w:t>
      </w:r>
      <w:r w:rsidR="00B32D8E">
        <w:rPr>
          <w:rFonts w:ascii="Times New Roman" w:hAnsi="Times New Roman" w:cs="Times New Roman"/>
          <w:color w:val="000000" w:themeColor="text1"/>
          <w:sz w:val="32"/>
          <w:szCs w:val="32"/>
        </w:rPr>
        <w:t>фицит энергетических мощностей, в частности, электроэнергии,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 ст. Ленинградской, которая является наиболее привлекательной территорией для инвесторов. </w:t>
      </w:r>
      <w:r w:rsidR="00B32D8E">
        <w:rPr>
          <w:rFonts w:ascii="Times New Roman" w:hAnsi="Times New Roman" w:cs="Times New Roman"/>
          <w:color w:val="000000" w:themeColor="text1"/>
          <w:sz w:val="32"/>
          <w:szCs w:val="32"/>
        </w:rPr>
        <w:t>Но у нас есть надежда, поскольку р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еконструкция питающих</w:t>
      </w:r>
      <w:r w:rsidR="008A10B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центров с увеличением мощности</w:t>
      </w:r>
      <w:r w:rsidR="00B32D8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 территории нашего района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запланирована на 2021-2022 годы</w:t>
      </w:r>
      <w:r w:rsidR="007E688A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7E688A" w:rsidRPr="00B32D8E" w:rsidRDefault="007E688A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32D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Одним из важнейших направлений развития экономики района считаю всестороннюю поддержку малого и среднего предпринимательства.</w:t>
      </w:r>
    </w:p>
    <w:p w:rsidR="00857EC5" w:rsidRPr="00315FDE" w:rsidRDefault="00857EC5" w:rsidP="00C445F8">
      <w:pPr>
        <w:pStyle w:val="a5"/>
        <w:spacing w:line="276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В настоящее время количество субъектов предпринимательства </w:t>
      </w:r>
      <w:r w:rsidR="0055065D" w:rsidRPr="00315FDE">
        <w:rPr>
          <w:rFonts w:ascii="Times New Roman" w:hAnsi="Times New Roman" w:cs="Times New Roman"/>
          <w:sz w:val="32"/>
          <w:szCs w:val="32"/>
        </w:rPr>
        <w:t>Ленинградского района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55065D" w:rsidRPr="00315FDE">
        <w:rPr>
          <w:rFonts w:ascii="Times New Roman" w:hAnsi="Times New Roman" w:cs="Times New Roman"/>
          <w:sz w:val="32"/>
          <w:szCs w:val="32"/>
        </w:rPr>
        <w:t xml:space="preserve">составляет </w:t>
      </w:r>
      <w:r w:rsidRPr="00315FDE">
        <w:rPr>
          <w:rFonts w:ascii="Times New Roman" w:hAnsi="Times New Roman" w:cs="Times New Roman"/>
          <w:sz w:val="32"/>
          <w:szCs w:val="32"/>
        </w:rPr>
        <w:t>2 тыс</w:t>
      </w:r>
      <w:r w:rsidR="0055065D" w:rsidRPr="00315FDE">
        <w:rPr>
          <w:rFonts w:ascii="Times New Roman" w:hAnsi="Times New Roman" w:cs="Times New Roman"/>
          <w:sz w:val="32"/>
          <w:szCs w:val="32"/>
        </w:rPr>
        <w:t>ячи 96 единиц</w:t>
      </w:r>
      <w:r w:rsidRPr="00315FDE">
        <w:rPr>
          <w:rFonts w:ascii="Times New Roman" w:hAnsi="Times New Roman" w:cs="Times New Roman"/>
          <w:sz w:val="32"/>
          <w:szCs w:val="32"/>
        </w:rPr>
        <w:t>, из них 5 средних предприятий, 235 малых и 1856 индивидуальных предпринимателей.</w:t>
      </w:r>
    </w:p>
    <w:p w:rsidR="00857EC5" w:rsidRDefault="00857EC5" w:rsidP="00C445F8">
      <w:pPr>
        <w:pStyle w:val="a5"/>
        <w:spacing w:line="276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Численность занятых в э</w:t>
      </w:r>
      <w:r w:rsidR="0055065D" w:rsidRPr="00315FDE">
        <w:rPr>
          <w:rFonts w:ascii="Times New Roman" w:hAnsi="Times New Roman" w:cs="Times New Roman"/>
          <w:sz w:val="32"/>
          <w:szCs w:val="32"/>
        </w:rPr>
        <w:t xml:space="preserve">той сфере экономики превышает 6 тысяч </w:t>
      </w:r>
      <w:r w:rsidRPr="00315FDE">
        <w:rPr>
          <w:rFonts w:ascii="Times New Roman" w:hAnsi="Times New Roman" w:cs="Times New Roman"/>
          <w:sz w:val="32"/>
          <w:szCs w:val="32"/>
        </w:rPr>
        <w:t>6</w:t>
      </w:r>
      <w:r w:rsidR="0055065D" w:rsidRPr="00315FDE">
        <w:rPr>
          <w:rFonts w:ascii="Times New Roman" w:hAnsi="Times New Roman" w:cs="Times New Roman"/>
          <w:sz w:val="32"/>
          <w:szCs w:val="32"/>
        </w:rPr>
        <w:t>00</w:t>
      </w:r>
      <w:r w:rsidRPr="00315FDE">
        <w:rPr>
          <w:rFonts w:ascii="Times New Roman" w:hAnsi="Times New Roman" w:cs="Times New Roman"/>
          <w:sz w:val="32"/>
          <w:szCs w:val="32"/>
        </w:rPr>
        <w:t xml:space="preserve"> человек (это почт</w:t>
      </w:r>
      <w:r w:rsidR="008E056D">
        <w:rPr>
          <w:rFonts w:ascii="Times New Roman" w:hAnsi="Times New Roman" w:cs="Times New Roman"/>
          <w:sz w:val="32"/>
          <w:szCs w:val="32"/>
        </w:rPr>
        <w:t>и 30% от занятых в экономике</w:t>
      </w:r>
      <w:r w:rsidR="006D2419">
        <w:rPr>
          <w:rFonts w:ascii="Times New Roman" w:hAnsi="Times New Roman" w:cs="Times New Roman"/>
          <w:sz w:val="32"/>
          <w:szCs w:val="32"/>
        </w:rPr>
        <w:t xml:space="preserve">), </w:t>
      </w:r>
      <w:r w:rsidR="006D2419" w:rsidRPr="00315FDE">
        <w:rPr>
          <w:rFonts w:ascii="Times New Roman" w:hAnsi="Times New Roman" w:cs="Times New Roman"/>
          <w:sz w:val="32"/>
          <w:szCs w:val="32"/>
        </w:rPr>
        <w:t>годовой</w:t>
      </w:r>
      <w:r w:rsidR="002C4682" w:rsidRPr="00315FDE">
        <w:rPr>
          <w:rFonts w:ascii="Times New Roman" w:hAnsi="Times New Roman" w:cs="Times New Roman"/>
          <w:sz w:val="32"/>
          <w:szCs w:val="32"/>
        </w:rPr>
        <w:t xml:space="preserve"> оборот превышает 16 миллиардов</w:t>
      </w:r>
      <w:r w:rsidRPr="00315FDE">
        <w:rPr>
          <w:rFonts w:ascii="Times New Roman" w:hAnsi="Times New Roman" w:cs="Times New Roman"/>
          <w:sz w:val="32"/>
          <w:szCs w:val="32"/>
        </w:rPr>
        <w:t xml:space="preserve"> рублей. </w:t>
      </w:r>
    </w:p>
    <w:p w:rsidR="007E688A" w:rsidRPr="007E688A" w:rsidRDefault="007E688A" w:rsidP="00B32D8E">
      <w:pPr>
        <w:pStyle w:val="a5"/>
        <w:spacing w:after="240" w:line="276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Для со</w:t>
      </w:r>
      <w:r>
        <w:rPr>
          <w:rFonts w:ascii="Times New Roman" w:hAnsi="Times New Roman" w:cs="Times New Roman"/>
          <w:sz w:val="32"/>
          <w:szCs w:val="32"/>
        </w:rPr>
        <w:t>здания благоприятных условий</w:t>
      </w:r>
      <w:r w:rsidRPr="00315FDE">
        <w:rPr>
          <w:rFonts w:ascii="Times New Roman" w:hAnsi="Times New Roman" w:cs="Times New Roman"/>
          <w:sz w:val="32"/>
          <w:szCs w:val="32"/>
        </w:rPr>
        <w:t xml:space="preserve"> развития </w:t>
      </w:r>
      <w:r>
        <w:rPr>
          <w:rFonts w:ascii="Times New Roman" w:hAnsi="Times New Roman" w:cs="Times New Roman"/>
          <w:sz w:val="32"/>
          <w:szCs w:val="32"/>
        </w:rPr>
        <w:t>в 2021 году планируем наращивать темпы</w:t>
      </w:r>
      <w:r w:rsidRPr="00315FDE">
        <w:rPr>
          <w:rFonts w:ascii="Times New Roman" w:hAnsi="Times New Roman" w:cs="Times New Roman"/>
          <w:sz w:val="32"/>
          <w:szCs w:val="32"/>
        </w:rPr>
        <w:t xml:space="preserve"> р</w:t>
      </w:r>
      <w:r>
        <w:rPr>
          <w:rFonts w:ascii="Times New Roman" w:hAnsi="Times New Roman"/>
          <w:sz w:val="32"/>
          <w:szCs w:val="32"/>
        </w:rPr>
        <w:t>азвития</w:t>
      </w:r>
      <w:r w:rsidRPr="00315FDE">
        <w:rPr>
          <w:rFonts w:ascii="Times New Roman" w:hAnsi="Times New Roman"/>
          <w:sz w:val="32"/>
          <w:szCs w:val="32"/>
        </w:rPr>
        <w:t xml:space="preserve"> информационной системы поддержки </w:t>
      </w:r>
      <w:r>
        <w:rPr>
          <w:rFonts w:ascii="Times New Roman" w:hAnsi="Times New Roman"/>
          <w:sz w:val="32"/>
          <w:szCs w:val="32"/>
        </w:rPr>
        <w:t>м</w:t>
      </w:r>
      <w:r w:rsidRPr="00315FDE">
        <w:rPr>
          <w:rFonts w:ascii="Times New Roman" w:hAnsi="Times New Roman"/>
          <w:sz w:val="32"/>
          <w:szCs w:val="32"/>
        </w:rPr>
        <w:t xml:space="preserve">алого </w:t>
      </w:r>
      <w:r>
        <w:rPr>
          <w:rFonts w:ascii="Times New Roman" w:hAnsi="Times New Roman"/>
          <w:sz w:val="32"/>
          <w:szCs w:val="32"/>
        </w:rPr>
        <w:t xml:space="preserve">и </w:t>
      </w:r>
      <w:r w:rsidRPr="00315FDE">
        <w:rPr>
          <w:rFonts w:ascii="Times New Roman" w:hAnsi="Times New Roman"/>
          <w:sz w:val="32"/>
          <w:szCs w:val="32"/>
        </w:rPr>
        <w:t>среднего предпринимательства</w:t>
      </w:r>
      <w:r>
        <w:rPr>
          <w:rFonts w:ascii="Times New Roman" w:hAnsi="Times New Roman"/>
          <w:sz w:val="32"/>
          <w:szCs w:val="32"/>
        </w:rPr>
        <w:t>.</w:t>
      </w:r>
    </w:p>
    <w:p w:rsidR="008A10B4" w:rsidRDefault="00042E0E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B32D8E">
        <w:rPr>
          <w:rFonts w:ascii="Times New Roman" w:hAnsi="Times New Roman" w:cs="Times New Roman"/>
          <w:b/>
          <w:sz w:val="32"/>
          <w:szCs w:val="32"/>
        </w:rPr>
        <w:t>В условиях негативных тенденций в экономике в течение всего 2020 года, нам важно было держать ситуацию на контроле и не допустить роста безработицы.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8A10B4" w:rsidRPr="00B32D8E">
        <w:rPr>
          <w:rStyle w:val="213pt0pt"/>
          <w:rFonts w:eastAsiaTheme="minorHAnsi"/>
          <w:b w:val="0"/>
          <w:sz w:val="32"/>
          <w:szCs w:val="32"/>
        </w:rPr>
        <w:t>Понимая проблему трудоустройства населения района, администрацией обеспечено конструктивное взаимодействие с районной службой занятости, совместными усилиями с которой в</w:t>
      </w:r>
      <w:r w:rsidRPr="00B32D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>отчетном году было трудоустроено 1279 граждан, обратившихся за содействием в поиске подходящей работы. 78 безработных граждан прошли обучение по востребованным профессиям</w:t>
      </w:r>
      <w:r w:rsidR="008A10B4">
        <w:rPr>
          <w:rFonts w:ascii="Times New Roman" w:hAnsi="Times New Roman" w:cs="Times New Roman"/>
          <w:sz w:val="32"/>
          <w:szCs w:val="32"/>
        </w:rPr>
        <w:t>, таким как</w:t>
      </w:r>
      <w:r w:rsidRPr="00315FDE">
        <w:rPr>
          <w:rFonts w:ascii="Times New Roman" w:hAnsi="Times New Roman" w:cs="Times New Roman"/>
          <w:sz w:val="32"/>
          <w:szCs w:val="32"/>
        </w:rPr>
        <w:t xml:space="preserve"> бухгалтер, водитель автомобиля, повар, продавец</w:t>
      </w:r>
      <w:r w:rsidR="008A10B4">
        <w:rPr>
          <w:rFonts w:ascii="Times New Roman" w:hAnsi="Times New Roman" w:cs="Times New Roman"/>
          <w:sz w:val="32"/>
          <w:szCs w:val="32"/>
        </w:rPr>
        <w:t xml:space="preserve">. </w:t>
      </w:r>
      <w:r w:rsidRPr="00315FDE">
        <w:rPr>
          <w:rFonts w:ascii="Times New Roman" w:hAnsi="Times New Roman" w:cs="Times New Roman"/>
          <w:sz w:val="32"/>
          <w:szCs w:val="32"/>
        </w:rPr>
        <w:t>Единовременная ф</w:t>
      </w:r>
      <w:r w:rsidR="008A10B4">
        <w:rPr>
          <w:rFonts w:ascii="Times New Roman" w:hAnsi="Times New Roman" w:cs="Times New Roman"/>
          <w:sz w:val="32"/>
          <w:szCs w:val="32"/>
        </w:rPr>
        <w:t>инансовая помощь в размере 291</w:t>
      </w:r>
      <w:r w:rsidRPr="00315FDE">
        <w:rPr>
          <w:rFonts w:ascii="Times New Roman" w:hAnsi="Times New Roman" w:cs="Times New Roman"/>
          <w:sz w:val="32"/>
          <w:szCs w:val="32"/>
        </w:rPr>
        <w:t xml:space="preserve"> тыс. рублей предоставлена 4 </w:t>
      </w:r>
      <w:r w:rsidRPr="00315FDE">
        <w:rPr>
          <w:rFonts w:ascii="Times New Roman" w:hAnsi="Times New Roman" w:cs="Times New Roman"/>
          <w:sz w:val="32"/>
          <w:szCs w:val="32"/>
        </w:rPr>
        <w:lastRenderedPageBreak/>
        <w:t>гражданам, открывшим собственное дело.</w:t>
      </w:r>
      <w:r w:rsidR="008A10B4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>В рамках реализации государственных программ обучено 100 человек старшего возраста.</w:t>
      </w:r>
      <w:r w:rsidR="008A10B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42E0E" w:rsidRPr="00315FDE" w:rsidRDefault="00042E0E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В ходе реализации национального проекта «Производительность труда и поддержка занятости» проведено обучение 32 </w:t>
      </w:r>
      <w:r w:rsidR="008A10B4">
        <w:rPr>
          <w:rFonts w:ascii="Times New Roman" w:hAnsi="Times New Roman" w:cs="Times New Roman"/>
          <w:sz w:val="32"/>
          <w:szCs w:val="32"/>
        </w:rPr>
        <w:t>работающих жителя нашего района</w:t>
      </w:r>
      <w:r w:rsidRPr="00315FDE">
        <w:rPr>
          <w:rFonts w:ascii="Times New Roman" w:hAnsi="Times New Roman" w:cs="Times New Roman"/>
          <w:sz w:val="32"/>
          <w:szCs w:val="32"/>
        </w:rPr>
        <w:t>.</w:t>
      </w:r>
    </w:p>
    <w:p w:rsidR="00042E0E" w:rsidRPr="00315FDE" w:rsidRDefault="008A10B4" w:rsidP="00B32D8E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2021 году ожидаем</w:t>
      </w:r>
      <w:r w:rsidR="00042E0E" w:rsidRPr="00315FDE">
        <w:rPr>
          <w:rFonts w:ascii="Times New Roman" w:hAnsi="Times New Roman" w:cs="Times New Roman"/>
          <w:sz w:val="32"/>
          <w:szCs w:val="32"/>
        </w:rPr>
        <w:t xml:space="preserve"> снижение среднегодовой численности безработных граждан, зарегистрированных в центре занятости населения. Она должна составить менее 400 человек.</w:t>
      </w:r>
    </w:p>
    <w:p w:rsidR="007E688A" w:rsidRPr="00B32D8E" w:rsidRDefault="007E688A" w:rsidP="00C445F8">
      <w:pPr>
        <w:pStyle w:val="2"/>
        <w:shd w:val="clear" w:color="auto" w:fill="auto"/>
        <w:spacing w:line="276" w:lineRule="auto"/>
        <w:ind w:left="40" w:firstLine="709"/>
        <w:rPr>
          <w:rStyle w:val="1"/>
          <w:b/>
          <w:sz w:val="32"/>
          <w:szCs w:val="32"/>
          <w:u w:val="none"/>
        </w:rPr>
      </w:pPr>
      <w:r w:rsidRPr="00B32D8E">
        <w:rPr>
          <w:rStyle w:val="1"/>
          <w:b/>
          <w:sz w:val="32"/>
          <w:szCs w:val="32"/>
          <w:u w:val="none"/>
        </w:rPr>
        <w:t xml:space="preserve">В отчетном периоде мы добились весомых успехов во всех значимых направлениях социальной сферы. </w:t>
      </w:r>
    </w:p>
    <w:p w:rsidR="00E362BC" w:rsidRPr="007E688A" w:rsidRDefault="007E688A" w:rsidP="00C445F8">
      <w:pPr>
        <w:tabs>
          <w:tab w:val="num" w:pos="142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ab/>
      </w:r>
      <w:r w:rsidRPr="007E688A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Если рассматривать вопросы отрасли образования, то можно сказать, что это</w:t>
      </w:r>
      <w:r w:rsidRPr="007E688A">
        <w:rPr>
          <w:rFonts w:ascii="Times New Roman" w:hAnsi="Times New Roman" w:cs="Times New Roman"/>
          <w:sz w:val="32"/>
          <w:szCs w:val="32"/>
        </w:rPr>
        <w:t xml:space="preserve"> одна</w:t>
      </w:r>
      <w:r w:rsidR="006D2419" w:rsidRPr="007E688A">
        <w:rPr>
          <w:rFonts w:ascii="Times New Roman" w:hAnsi="Times New Roman" w:cs="Times New Roman"/>
          <w:sz w:val="32"/>
          <w:szCs w:val="32"/>
        </w:rPr>
        <w:t xml:space="preserve"> из</w:t>
      </w:r>
      <w:r w:rsidR="00177AD4" w:rsidRPr="007E688A">
        <w:rPr>
          <w:rFonts w:ascii="Times New Roman" w:hAnsi="Times New Roman" w:cs="Times New Roman"/>
          <w:sz w:val="32"/>
          <w:szCs w:val="32"/>
        </w:rPr>
        <w:t xml:space="preserve"> наиболее </w:t>
      </w:r>
      <w:proofErr w:type="spellStart"/>
      <w:r w:rsidR="00177AD4" w:rsidRPr="007E688A">
        <w:rPr>
          <w:rFonts w:ascii="Times New Roman" w:hAnsi="Times New Roman" w:cs="Times New Roman"/>
          <w:sz w:val="32"/>
          <w:szCs w:val="32"/>
        </w:rPr>
        <w:t>бюджетоёмких</w:t>
      </w:r>
      <w:proofErr w:type="spellEnd"/>
      <w:r w:rsidRPr="007E688A">
        <w:rPr>
          <w:rFonts w:ascii="Times New Roman" w:hAnsi="Times New Roman" w:cs="Times New Roman"/>
          <w:sz w:val="32"/>
          <w:szCs w:val="32"/>
        </w:rPr>
        <w:t xml:space="preserve"> отраслей</w:t>
      </w:r>
      <w:r w:rsidR="00177AD4" w:rsidRPr="007E688A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C7B" w:rsidRPr="00315FDE">
        <w:rPr>
          <w:rFonts w:ascii="Times New Roman" w:hAnsi="Times New Roman" w:cs="Times New Roman"/>
          <w:sz w:val="32"/>
          <w:szCs w:val="32"/>
        </w:rPr>
        <w:t>О</w:t>
      </w:r>
      <w:r w:rsidR="00E362BC" w:rsidRPr="00315FDE">
        <w:rPr>
          <w:rFonts w:ascii="Times New Roman" w:hAnsi="Times New Roman" w:cs="Times New Roman"/>
          <w:sz w:val="32"/>
          <w:szCs w:val="32"/>
        </w:rPr>
        <w:t>т качества образования</w:t>
      </w:r>
      <w:r w:rsidR="00042E0E">
        <w:rPr>
          <w:rFonts w:ascii="Times New Roman" w:hAnsi="Times New Roman" w:cs="Times New Roman"/>
          <w:sz w:val="32"/>
          <w:szCs w:val="32"/>
        </w:rPr>
        <w:t xml:space="preserve"> и</w:t>
      </w:r>
      <w:r w:rsidR="00E362BC" w:rsidRPr="00315FDE">
        <w:rPr>
          <w:rFonts w:ascii="Times New Roman" w:hAnsi="Times New Roman" w:cs="Times New Roman"/>
          <w:sz w:val="32"/>
          <w:szCs w:val="32"/>
        </w:rPr>
        <w:t xml:space="preserve"> воспитания </w:t>
      </w:r>
      <w:r w:rsidR="00042E0E">
        <w:rPr>
          <w:rFonts w:ascii="Times New Roman" w:hAnsi="Times New Roman" w:cs="Times New Roman"/>
          <w:sz w:val="32"/>
          <w:szCs w:val="32"/>
        </w:rPr>
        <w:t xml:space="preserve">наших детей </w:t>
      </w:r>
      <w:r w:rsidR="00E362BC" w:rsidRPr="00315FDE">
        <w:rPr>
          <w:rFonts w:ascii="Times New Roman" w:hAnsi="Times New Roman" w:cs="Times New Roman"/>
          <w:sz w:val="32"/>
          <w:szCs w:val="32"/>
        </w:rPr>
        <w:t xml:space="preserve">зависит будущее. В систему образования </w:t>
      </w:r>
      <w:r w:rsidR="00042E0E">
        <w:rPr>
          <w:rFonts w:ascii="Times New Roman" w:hAnsi="Times New Roman" w:cs="Times New Roman"/>
          <w:sz w:val="32"/>
          <w:szCs w:val="32"/>
        </w:rPr>
        <w:t xml:space="preserve">района </w:t>
      </w:r>
      <w:r w:rsidR="00E362BC" w:rsidRPr="00315FDE">
        <w:rPr>
          <w:rFonts w:ascii="Times New Roman" w:hAnsi="Times New Roman" w:cs="Times New Roman"/>
          <w:sz w:val="32"/>
          <w:szCs w:val="32"/>
        </w:rPr>
        <w:t>входит 21 школа, 26 детских садов, 4 учреждения дополнительного образования, 2 колледжа.</w:t>
      </w:r>
      <w:r w:rsidR="00292EF5" w:rsidRPr="00315FD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92EF5" w:rsidRPr="00315FDE" w:rsidRDefault="007E688A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Нам есть чем гордиться. </w:t>
      </w:r>
      <w:r w:rsidR="00292EF5" w:rsidRPr="00315FDE">
        <w:rPr>
          <w:rFonts w:ascii="Times New Roman" w:hAnsi="Times New Roman" w:cs="Times New Roman"/>
          <w:sz w:val="32"/>
          <w:szCs w:val="32"/>
        </w:rPr>
        <w:t xml:space="preserve">Третий год подряд Ленинградский район </w:t>
      </w:r>
      <w:r w:rsidR="00F728C4" w:rsidRPr="00315FDE">
        <w:rPr>
          <w:rFonts w:ascii="Times New Roman" w:hAnsi="Times New Roman" w:cs="Times New Roman"/>
          <w:sz w:val="32"/>
          <w:szCs w:val="32"/>
        </w:rPr>
        <w:t xml:space="preserve">становится </w:t>
      </w:r>
      <w:r w:rsidR="00071BCB" w:rsidRPr="00315FDE">
        <w:rPr>
          <w:rFonts w:ascii="Times New Roman" w:hAnsi="Times New Roman" w:cs="Times New Roman"/>
          <w:sz w:val="32"/>
          <w:szCs w:val="32"/>
        </w:rPr>
        <w:t>победителем ежегодного</w:t>
      </w:r>
      <w:r w:rsidR="00292EF5" w:rsidRPr="00315FDE">
        <w:rPr>
          <w:rFonts w:ascii="Times New Roman" w:hAnsi="Times New Roman" w:cs="Times New Roman"/>
          <w:sz w:val="32"/>
          <w:szCs w:val="32"/>
        </w:rPr>
        <w:t xml:space="preserve"> краево</w:t>
      </w:r>
      <w:r w:rsidR="00F728C4" w:rsidRPr="00315FDE">
        <w:rPr>
          <w:rFonts w:ascii="Times New Roman" w:hAnsi="Times New Roman" w:cs="Times New Roman"/>
          <w:sz w:val="32"/>
          <w:szCs w:val="32"/>
        </w:rPr>
        <w:t>го</w:t>
      </w:r>
      <w:r w:rsidR="00292EF5" w:rsidRPr="00315FDE">
        <w:rPr>
          <w:rFonts w:ascii="Times New Roman" w:hAnsi="Times New Roman" w:cs="Times New Roman"/>
          <w:sz w:val="32"/>
          <w:szCs w:val="32"/>
        </w:rPr>
        <w:t xml:space="preserve"> конкурс</w:t>
      </w:r>
      <w:r w:rsidR="00F728C4" w:rsidRPr="00315FDE">
        <w:rPr>
          <w:rFonts w:ascii="Times New Roman" w:hAnsi="Times New Roman" w:cs="Times New Roman"/>
          <w:sz w:val="32"/>
          <w:szCs w:val="32"/>
        </w:rPr>
        <w:t>а</w:t>
      </w:r>
      <w:r w:rsidR="00292EF5" w:rsidRPr="00315FDE">
        <w:rPr>
          <w:rFonts w:ascii="Times New Roman" w:hAnsi="Times New Roman" w:cs="Times New Roman"/>
          <w:sz w:val="32"/>
          <w:szCs w:val="32"/>
        </w:rPr>
        <w:t xml:space="preserve"> в номинации «Лучший муниципальный район» и подтверждает статус лучшего в сфере образования.</w:t>
      </w:r>
    </w:p>
    <w:p w:rsidR="00292EF5" w:rsidRPr="00B32D8E" w:rsidRDefault="007E688A" w:rsidP="00B32D8E">
      <w:pPr>
        <w:spacing w:after="0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 w:rsidRPr="00B32D8E">
        <w:rPr>
          <w:rFonts w:ascii="Times New Roman" w:hAnsi="Times New Roman" w:cs="Times New Roman"/>
          <w:sz w:val="32"/>
          <w:szCs w:val="32"/>
        </w:rPr>
        <w:t xml:space="preserve">Благодаря </w:t>
      </w:r>
      <w:r w:rsidR="00254DE7" w:rsidRPr="00B32D8E">
        <w:rPr>
          <w:rFonts w:ascii="Times New Roman" w:hAnsi="Times New Roman" w:cs="Times New Roman"/>
          <w:sz w:val="32"/>
          <w:szCs w:val="32"/>
        </w:rPr>
        <w:t>поддержке губернатора Краснодарского края</w:t>
      </w:r>
      <w:r w:rsidRPr="00B32D8E">
        <w:rPr>
          <w:rFonts w:ascii="Times New Roman" w:hAnsi="Times New Roman" w:cs="Times New Roman"/>
          <w:sz w:val="32"/>
          <w:szCs w:val="32"/>
        </w:rPr>
        <w:t xml:space="preserve"> Вениамина Ивановича Кондратьева,</w:t>
      </w:r>
      <w:r w:rsidR="00254DE7" w:rsidRPr="00B32D8E">
        <w:rPr>
          <w:rFonts w:ascii="Times New Roman" w:hAnsi="Times New Roman" w:cs="Times New Roman"/>
          <w:sz w:val="32"/>
          <w:szCs w:val="32"/>
        </w:rPr>
        <w:t xml:space="preserve"> в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рамках реализации федерального проекта «Современная школа» национального проекта «Образование» в 2020 году</w:t>
      </w:r>
      <w:r w:rsidRPr="00B32D8E">
        <w:rPr>
          <w:rFonts w:ascii="Times New Roman" w:hAnsi="Times New Roman" w:cs="Times New Roman"/>
          <w:sz w:val="32"/>
          <w:szCs w:val="32"/>
        </w:rPr>
        <w:t>,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на базе </w:t>
      </w:r>
      <w:r w:rsidR="00BC0F25" w:rsidRPr="00B32D8E">
        <w:rPr>
          <w:rFonts w:ascii="Times New Roman" w:hAnsi="Times New Roman" w:cs="Times New Roman"/>
          <w:sz w:val="32"/>
          <w:szCs w:val="32"/>
        </w:rPr>
        <w:t>школы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№ 3 открыт Центр образования цифрового и гуманитарного профилей «Точка роста»</w:t>
      </w:r>
      <w:r w:rsidR="001C2C7B" w:rsidRPr="00B32D8E">
        <w:rPr>
          <w:rFonts w:ascii="Times New Roman" w:hAnsi="Times New Roman" w:cs="Times New Roman"/>
          <w:sz w:val="32"/>
          <w:szCs w:val="32"/>
        </w:rPr>
        <w:t>.</w:t>
      </w:r>
      <w:r w:rsidRPr="00B32D8E">
        <w:rPr>
          <w:rFonts w:ascii="Times New Roman" w:hAnsi="Times New Roman" w:cs="Times New Roman"/>
          <w:sz w:val="32"/>
          <w:szCs w:val="32"/>
        </w:rPr>
        <w:t xml:space="preserve"> 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Улучшена материально-техническая база школ, реализующих профильное обучение: </w:t>
      </w:r>
      <w:r w:rsidR="00BA0B2A" w:rsidRPr="00B32D8E">
        <w:rPr>
          <w:rFonts w:ascii="Times New Roman" w:hAnsi="Times New Roman" w:cs="Times New Roman"/>
          <w:sz w:val="32"/>
          <w:szCs w:val="32"/>
        </w:rPr>
        <w:t>в школу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№ 1 приобретен инженерный кабинет, в </w:t>
      </w:r>
      <w:r w:rsidR="00BA0B2A" w:rsidRPr="00B32D8E">
        <w:rPr>
          <w:rFonts w:ascii="Times New Roman" w:hAnsi="Times New Roman" w:cs="Times New Roman"/>
          <w:sz w:val="32"/>
          <w:szCs w:val="32"/>
        </w:rPr>
        <w:t>школу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</w:t>
      </w:r>
      <w:r w:rsidR="00FC4FFF" w:rsidRPr="00B32D8E">
        <w:rPr>
          <w:rFonts w:ascii="Times New Roman" w:hAnsi="Times New Roman" w:cs="Times New Roman"/>
          <w:sz w:val="32"/>
          <w:szCs w:val="32"/>
        </w:rPr>
        <w:t xml:space="preserve">№ </w:t>
      </w:r>
      <w:r w:rsidR="00292EF5" w:rsidRPr="00B32D8E">
        <w:rPr>
          <w:rFonts w:ascii="Times New Roman" w:hAnsi="Times New Roman" w:cs="Times New Roman"/>
          <w:sz w:val="32"/>
          <w:szCs w:val="32"/>
        </w:rPr>
        <w:t>6 приобретен кабинет физики</w:t>
      </w:r>
      <w:r w:rsidRPr="00B32D8E">
        <w:rPr>
          <w:rFonts w:ascii="Times New Roman" w:hAnsi="Times New Roman" w:cs="Times New Roman"/>
          <w:sz w:val="32"/>
          <w:szCs w:val="32"/>
        </w:rPr>
        <w:t>,</w:t>
      </w:r>
      <w:r w:rsidR="001C2C7B" w:rsidRPr="00B32D8E">
        <w:rPr>
          <w:rFonts w:ascii="Times New Roman" w:hAnsi="Times New Roman" w:cs="Times New Roman"/>
          <w:sz w:val="32"/>
          <w:szCs w:val="32"/>
        </w:rPr>
        <w:t xml:space="preserve"> на эти цели потрачено более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12 </w:t>
      </w:r>
      <w:r w:rsidR="001C2C7B" w:rsidRPr="00B32D8E">
        <w:rPr>
          <w:rFonts w:ascii="Times New Roman" w:hAnsi="Times New Roman" w:cs="Times New Roman"/>
          <w:sz w:val="32"/>
          <w:szCs w:val="32"/>
        </w:rPr>
        <w:t>млн.</w:t>
      </w:r>
      <w:r w:rsidR="00BA0B2A" w:rsidRPr="00B32D8E">
        <w:rPr>
          <w:rFonts w:ascii="Times New Roman" w:hAnsi="Times New Roman" w:cs="Times New Roman"/>
          <w:sz w:val="32"/>
          <w:szCs w:val="32"/>
        </w:rPr>
        <w:t xml:space="preserve"> </w:t>
      </w:r>
      <w:r w:rsidR="00292EF5" w:rsidRPr="00B32D8E">
        <w:rPr>
          <w:rFonts w:ascii="Times New Roman" w:hAnsi="Times New Roman" w:cs="Times New Roman"/>
          <w:sz w:val="32"/>
          <w:szCs w:val="32"/>
        </w:rPr>
        <w:t>рублей</w:t>
      </w:r>
      <w:r w:rsidRPr="00B32D8E">
        <w:rPr>
          <w:rFonts w:ascii="Times New Roman" w:hAnsi="Times New Roman" w:cs="Times New Roman"/>
          <w:sz w:val="32"/>
          <w:szCs w:val="32"/>
        </w:rPr>
        <w:t>.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</w:t>
      </w:r>
      <w:r w:rsidR="00292EF5" w:rsidRPr="00B32D8E">
        <w:rPr>
          <w:rFonts w:ascii="Times New Roman" w:hAnsi="Times New Roman" w:cs="Times New Roman"/>
          <w:i/>
          <w:sz w:val="32"/>
          <w:szCs w:val="32"/>
        </w:rPr>
        <w:t>(</w:t>
      </w:r>
      <w:r w:rsidR="00BA0B2A" w:rsidRPr="00B32D8E">
        <w:rPr>
          <w:rFonts w:ascii="Times New Roman" w:hAnsi="Times New Roman" w:cs="Times New Roman"/>
          <w:i/>
          <w:sz w:val="32"/>
          <w:szCs w:val="32"/>
        </w:rPr>
        <w:t xml:space="preserve">495 </w:t>
      </w:r>
      <w:r w:rsidR="00D416CB" w:rsidRPr="00B32D8E">
        <w:rPr>
          <w:rFonts w:ascii="Times New Roman" w:hAnsi="Times New Roman" w:cs="Times New Roman"/>
          <w:i/>
          <w:sz w:val="32"/>
          <w:szCs w:val="32"/>
        </w:rPr>
        <w:t>тысяч рублей</w:t>
      </w:r>
      <w:r w:rsidR="00292EF5" w:rsidRPr="00B32D8E">
        <w:rPr>
          <w:rFonts w:ascii="Times New Roman" w:hAnsi="Times New Roman" w:cs="Times New Roman"/>
          <w:i/>
          <w:sz w:val="32"/>
          <w:szCs w:val="32"/>
        </w:rPr>
        <w:t xml:space="preserve"> – средства муниципального бюджета).</w:t>
      </w:r>
    </w:p>
    <w:p w:rsidR="006672FF" w:rsidRPr="00B32D8E" w:rsidRDefault="00042E0E" w:rsidP="00B32D8E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B32D8E">
        <w:rPr>
          <w:rFonts w:ascii="Times New Roman" w:hAnsi="Times New Roman" w:cs="Times New Roman"/>
          <w:sz w:val="32"/>
          <w:szCs w:val="32"/>
        </w:rPr>
        <w:t>Кроме того, в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отчетном году </w:t>
      </w:r>
      <w:r w:rsidR="007E688A" w:rsidRPr="00B32D8E">
        <w:rPr>
          <w:rFonts w:ascii="Times New Roman" w:hAnsi="Times New Roman" w:cs="Times New Roman"/>
          <w:sz w:val="32"/>
          <w:szCs w:val="32"/>
        </w:rPr>
        <w:t xml:space="preserve">за счет средств </w:t>
      </w:r>
      <w:r w:rsidR="00E362BC" w:rsidRPr="00B32D8E">
        <w:rPr>
          <w:rFonts w:ascii="Times New Roman" w:hAnsi="Times New Roman" w:cs="Times New Roman"/>
          <w:sz w:val="32"/>
          <w:szCs w:val="32"/>
        </w:rPr>
        <w:t>бюджета</w:t>
      </w:r>
      <w:r w:rsidR="00292EF5" w:rsidRPr="00B32D8E">
        <w:rPr>
          <w:rFonts w:ascii="Times New Roman" w:hAnsi="Times New Roman" w:cs="Times New Roman"/>
          <w:sz w:val="32"/>
          <w:szCs w:val="32"/>
        </w:rPr>
        <w:t xml:space="preserve"> проведены мероприятия по улучшению инфраструктуры образовательных</w:t>
      </w:r>
      <w:r w:rsidR="00FC4FFF" w:rsidRPr="00B32D8E">
        <w:rPr>
          <w:rFonts w:ascii="Times New Roman" w:hAnsi="Times New Roman" w:cs="Times New Roman"/>
          <w:sz w:val="32"/>
          <w:szCs w:val="32"/>
        </w:rPr>
        <w:t xml:space="preserve"> организаций</w:t>
      </w:r>
      <w:r w:rsidR="003D22DA" w:rsidRPr="00B32D8E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3D22DA" w:rsidRPr="00B32D8E" w:rsidRDefault="006672FF" w:rsidP="00B32D8E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B32D8E">
        <w:rPr>
          <w:rFonts w:ascii="Times New Roman" w:hAnsi="Times New Roman" w:cs="Times New Roman"/>
          <w:sz w:val="32"/>
          <w:szCs w:val="32"/>
          <w:u w:val="single"/>
        </w:rPr>
        <w:t xml:space="preserve">- </w:t>
      </w:r>
      <w:r w:rsidR="003D22DA" w:rsidRPr="00B32D8E">
        <w:rPr>
          <w:rFonts w:ascii="Times New Roman" w:hAnsi="Times New Roman" w:cs="Times New Roman"/>
          <w:sz w:val="32"/>
          <w:szCs w:val="32"/>
          <w:u w:val="single"/>
        </w:rPr>
        <w:t>произведена замена оконных блоков в детском саду № 31</w:t>
      </w:r>
      <w:r w:rsidRPr="00B32D8E">
        <w:rPr>
          <w:rFonts w:ascii="Times New Roman" w:hAnsi="Times New Roman" w:cs="Times New Roman"/>
          <w:sz w:val="32"/>
          <w:szCs w:val="32"/>
          <w:u w:val="single"/>
        </w:rPr>
        <w:t>;</w:t>
      </w:r>
      <w:r w:rsidR="003D22DA" w:rsidRPr="00B32D8E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292EF5" w:rsidRPr="00B32D8E" w:rsidRDefault="003D22DA" w:rsidP="00B32D8E">
      <w:pPr>
        <w:jc w:val="both"/>
        <w:rPr>
          <w:rFonts w:ascii="Times New Roman" w:hAnsi="Times New Roman" w:cs="Times New Roman"/>
          <w:sz w:val="32"/>
          <w:szCs w:val="32"/>
        </w:rPr>
      </w:pPr>
      <w:r w:rsidRPr="00B32D8E">
        <w:rPr>
          <w:rFonts w:ascii="Times New Roman" w:hAnsi="Times New Roman" w:cs="Times New Roman"/>
          <w:sz w:val="32"/>
          <w:szCs w:val="32"/>
          <w:u w:val="single"/>
        </w:rPr>
        <w:lastRenderedPageBreak/>
        <w:t xml:space="preserve">- отремонтированы </w:t>
      </w:r>
      <w:r w:rsidR="001C2C7B" w:rsidRPr="00B32D8E">
        <w:rPr>
          <w:rFonts w:ascii="Times New Roman" w:hAnsi="Times New Roman" w:cs="Times New Roman"/>
          <w:sz w:val="32"/>
          <w:szCs w:val="32"/>
          <w:u w:val="single"/>
        </w:rPr>
        <w:t xml:space="preserve">кровли в трех </w:t>
      </w:r>
      <w:r w:rsidR="006672FF" w:rsidRPr="00B32D8E">
        <w:rPr>
          <w:rFonts w:ascii="Times New Roman" w:hAnsi="Times New Roman" w:cs="Times New Roman"/>
          <w:sz w:val="32"/>
          <w:szCs w:val="32"/>
          <w:u w:val="single"/>
        </w:rPr>
        <w:t xml:space="preserve">школах </w:t>
      </w:r>
      <w:r w:rsidR="001C2C7B" w:rsidRPr="00B32D8E">
        <w:rPr>
          <w:rFonts w:ascii="Times New Roman" w:hAnsi="Times New Roman" w:cs="Times New Roman"/>
          <w:i/>
          <w:sz w:val="32"/>
          <w:szCs w:val="32"/>
          <w:u w:val="single"/>
        </w:rPr>
        <w:t>(№ 4,9,1</w:t>
      </w:r>
      <w:r w:rsidR="009B2679" w:rsidRPr="00B32D8E">
        <w:rPr>
          <w:rFonts w:ascii="Times New Roman" w:hAnsi="Times New Roman" w:cs="Times New Roman"/>
          <w:i/>
          <w:sz w:val="32"/>
          <w:szCs w:val="32"/>
          <w:u w:val="single"/>
        </w:rPr>
        <w:t>3</w:t>
      </w:r>
      <w:r w:rsidR="007E688A" w:rsidRPr="00B32D8E">
        <w:rPr>
          <w:rFonts w:ascii="Times New Roman" w:hAnsi="Times New Roman" w:cs="Times New Roman"/>
          <w:i/>
          <w:sz w:val="32"/>
          <w:szCs w:val="32"/>
          <w:u w:val="single"/>
        </w:rPr>
        <w:t>)</w:t>
      </w:r>
      <w:r w:rsidR="007E688A" w:rsidRPr="00B32D8E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1C2C7B" w:rsidRPr="00B32D8E">
        <w:rPr>
          <w:rFonts w:ascii="Times New Roman" w:hAnsi="Times New Roman" w:cs="Times New Roman"/>
          <w:sz w:val="32"/>
          <w:szCs w:val="32"/>
          <w:u w:val="single"/>
        </w:rPr>
        <w:t>и двух</w:t>
      </w:r>
      <w:r w:rsidRPr="00B32D8E">
        <w:rPr>
          <w:rFonts w:ascii="Times New Roman" w:hAnsi="Times New Roman" w:cs="Times New Roman"/>
          <w:sz w:val="32"/>
          <w:szCs w:val="32"/>
          <w:u w:val="single"/>
        </w:rPr>
        <w:t xml:space="preserve"> детских садах </w:t>
      </w:r>
      <w:r w:rsidR="001C2C7B" w:rsidRPr="00B32D8E">
        <w:rPr>
          <w:rFonts w:ascii="Times New Roman" w:hAnsi="Times New Roman" w:cs="Times New Roman"/>
          <w:i/>
          <w:sz w:val="32"/>
          <w:szCs w:val="32"/>
          <w:u w:val="single"/>
        </w:rPr>
        <w:t>(</w:t>
      </w:r>
      <w:r w:rsidRPr="00B32D8E">
        <w:rPr>
          <w:rFonts w:ascii="Times New Roman" w:hAnsi="Times New Roman" w:cs="Times New Roman"/>
          <w:i/>
          <w:sz w:val="32"/>
          <w:szCs w:val="32"/>
          <w:u w:val="single"/>
        </w:rPr>
        <w:t>№ 12,21</w:t>
      </w:r>
      <w:r w:rsidR="001C2C7B" w:rsidRPr="00B32D8E">
        <w:rPr>
          <w:rFonts w:ascii="Times New Roman" w:hAnsi="Times New Roman" w:cs="Times New Roman"/>
          <w:i/>
          <w:sz w:val="32"/>
          <w:szCs w:val="32"/>
          <w:u w:val="single"/>
        </w:rPr>
        <w:t>)</w:t>
      </w:r>
      <w:r w:rsidR="00D524B6" w:rsidRPr="00B32D8E">
        <w:rPr>
          <w:rFonts w:ascii="Times New Roman" w:hAnsi="Times New Roman" w:cs="Times New Roman"/>
          <w:sz w:val="32"/>
          <w:szCs w:val="32"/>
          <w:u w:val="single"/>
        </w:rPr>
        <w:t xml:space="preserve"> -</w:t>
      </w:r>
      <w:r w:rsidRPr="00B32D8E">
        <w:rPr>
          <w:rFonts w:ascii="Times New Roman" w:hAnsi="Times New Roman" w:cs="Times New Roman"/>
          <w:sz w:val="32"/>
          <w:szCs w:val="32"/>
          <w:u w:val="single"/>
        </w:rPr>
        <w:t xml:space="preserve"> на </w:t>
      </w:r>
      <w:r w:rsidR="006F2DA5" w:rsidRPr="00B32D8E">
        <w:rPr>
          <w:rFonts w:ascii="Times New Roman" w:hAnsi="Times New Roman" w:cs="Times New Roman"/>
          <w:sz w:val="32"/>
          <w:szCs w:val="32"/>
          <w:u w:val="single"/>
        </w:rPr>
        <w:t>сумму</w:t>
      </w:r>
      <w:r w:rsidRPr="00B32D8E">
        <w:rPr>
          <w:rFonts w:ascii="Times New Roman" w:hAnsi="Times New Roman" w:cs="Times New Roman"/>
          <w:sz w:val="32"/>
          <w:szCs w:val="32"/>
          <w:u w:val="single"/>
        </w:rPr>
        <w:t xml:space="preserve"> более 12 </w:t>
      </w:r>
      <w:proofErr w:type="spellStart"/>
      <w:r w:rsidRPr="00B32D8E">
        <w:rPr>
          <w:rFonts w:ascii="Times New Roman" w:hAnsi="Times New Roman" w:cs="Times New Roman"/>
          <w:sz w:val="32"/>
          <w:szCs w:val="32"/>
          <w:u w:val="single"/>
        </w:rPr>
        <w:t>млн.руб</w:t>
      </w:r>
      <w:proofErr w:type="spellEnd"/>
      <w:r w:rsidRPr="00B32D8E">
        <w:rPr>
          <w:rFonts w:ascii="Times New Roman" w:hAnsi="Times New Roman" w:cs="Times New Roman"/>
          <w:sz w:val="32"/>
          <w:szCs w:val="32"/>
          <w:u w:val="single"/>
        </w:rPr>
        <w:t>.</w:t>
      </w:r>
      <w:r w:rsidR="00D524B6" w:rsidRPr="00B32D8E">
        <w:rPr>
          <w:rFonts w:ascii="Times New Roman" w:hAnsi="Times New Roman" w:cs="Times New Roman"/>
          <w:sz w:val="32"/>
          <w:szCs w:val="32"/>
        </w:rPr>
        <w:t xml:space="preserve"> </w:t>
      </w:r>
      <w:r w:rsidR="006672FF" w:rsidRPr="00B32D8E">
        <w:rPr>
          <w:rFonts w:ascii="Times New Roman" w:hAnsi="Times New Roman" w:cs="Times New Roman"/>
          <w:i/>
          <w:sz w:val="32"/>
          <w:szCs w:val="32"/>
        </w:rPr>
        <w:t>(средства местного бюджета 1млн</w:t>
      </w:r>
      <w:r w:rsidR="007B4C4D" w:rsidRPr="00B32D8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6672FF" w:rsidRPr="00B32D8E">
        <w:rPr>
          <w:rFonts w:ascii="Times New Roman" w:hAnsi="Times New Roman" w:cs="Times New Roman"/>
          <w:i/>
          <w:sz w:val="32"/>
          <w:szCs w:val="32"/>
        </w:rPr>
        <w:t xml:space="preserve">514тыс.руб, </w:t>
      </w:r>
      <w:r w:rsidR="007B4C4D" w:rsidRPr="00B32D8E">
        <w:rPr>
          <w:rFonts w:ascii="Times New Roman" w:hAnsi="Times New Roman" w:cs="Times New Roman"/>
          <w:i/>
          <w:sz w:val="32"/>
          <w:szCs w:val="32"/>
        </w:rPr>
        <w:t>средства</w:t>
      </w:r>
      <w:r w:rsidR="006672FF" w:rsidRPr="00B32D8E">
        <w:rPr>
          <w:rFonts w:ascii="Times New Roman" w:hAnsi="Times New Roman" w:cs="Times New Roman"/>
          <w:i/>
          <w:sz w:val="32"/>
          <w:szCs w:val="32"/>
        </w:rPr>
        <w:t xml:space="preserve"> ЗСК 2млн300тыс.руб</w:t>
      </w:r>
      <w:r w:rsidR="00D524B6" w:rsidRPr="00B32D8E">
        <w:rPr>
          <w:rFonts w:ascii="Times New Roman" w:hAnsi="Times New Roman" w:cs="Times New Roman"/>
          <w:i/>
          <w:sz w:val="32"/>
          <w:szCs w:val="32"/>
        </w:rPr>
        <w:t>.)</w:t>
      </w:r>
      <w:r w:rsidR="00D524B6" w:rsidRPr="00B32D8E">
        <w:rPr>
          <w:rFonts w:ascii="Times New Roman" w:hAnsi="Times New Roman" w:cs="Times New Roman"/>
          <w:sz w:val="32"/>
          <w:szCs w:val="32"/>
        </w:rPr>
        <w:t>.</w:t>
      </w:r>
    </w:p>
    <w:p w:rsidR="006F2DA5" w:rsidRPr="00B32D8E" w:rsidRDefault="007E688A" w:rsidP="00B32D8E">
      <w:pPr>
        <w:jc w:val="both"/>
        <w:rPr>
          <w:rFonts w:ascii="Times New Roman" w:hAnsi="Times New Roman" w:cs="Times New Roman"/>
          <w:sz w:val="32"/>
          <w:szCs w:val="32"/>
        </w:rPr>
      </w:pPr>
      <w:r w:rsidRPr="00B32D8E">
        <w:rPr>
          <w:rFonts w:ascii="Times New Roman" w:hAnsi="Times New Roman" w:cs="Times New Roman"/>
          <w:sz w:val="32"/>
          <w:szCs w:val="32"/>
          <w:u w:val="single"/>
        </w:rPr>
        <w:t>- в</w:t>
      </w:r>
      <w:r w:rsidR="003D22DA" w:rsidRPr="00B32D8E">
        <w:rPr>
          <w:rFonts w:ascii="Times New Roman" w:hAnsi="Times New Roman" w:cs="Times New Roman"/>
          <w:sz w:val="32"/>
          <w:szCs w:val="32"/>
          <w:u w:val="single"/>
        </w:rPr>
        <w:t xml:space="preserve">ыполнены мероприятия по благоустройству территории трех образовательных организаций </w:t>
      </w:r>
      <w:r w:rsidR="003D22DA" w:rsidRPr="00B32D8E">
        <w:rPr>
          <w:rFonts w:ascii="Times New Roman" w:hAnsi="Times New Roman" w:cs="Times New Roman"/>
          <w:i/>
          <w:sz w:val="32"/>
          <w:szCs w:val="32"/>
          <w:u w:val="single"/>
        </w:rPr>
        <w:t>(школа № 6, детский сад № 4,12)</w:t>
      </w:r>
      <w:r w:rsidR="003D22DA" w:rsidRPr="00B32D8E">
        <w:rPr>
          <w:rFonts w:ascii="Times New Roman" w:hAnsi="Times New Roman" w:cs="Times New Roman"/>
          <w:sz w:val="32"/>
          <w:szCs w:val="32"/>
          <w:u w:val="single"/>
        </w:rPr>
        <w:t xml:space="preserve"> на сумму более 7 млн. руб.</w:t>
      </w:r>
      <w:r w:rsidR="003D22DA" w:rsidRPr="00B32D8E">
        <w:rPr>
          <w:rFonts w:ascii="Times New Roman" w:hAnsi="Times New Roman" w:cs="Times New Roman"/>
          <w:sz w:val="32"/>
          <w:szCs w:val="32"/>
        </w:rPr>
        <w:t xml:space="preserve"> </w:t>
      </w:r>
      <w:r w:rsidR="003D22DA" w:rsidRPr="00B32D8E">
        <w:rPr>
          <w:rFonts w:ascii="Times New Roman" w:hAnsi="Times New Roman" w:cs="Times New Roman"/>
          <w:i/>
          <w:sz w:val="32"/>
          <w:szCs w:val="32"/>
        </w:rPr>
        <w:t>(</w:t>
      </w:r>
      <w:r w:rsidR="006F2DA5" w:rsidRPr="00B32D8E">
        <w:rPr>
          <w:rFonts w:ascii="Times New Roman" w:hAnsi="Times New Roman" w:cs="Times New Roman"/>
          <w:i/>
          <w:sz w:val="32"/>
          <w:szCs w:val="32"/>
        </w:rPr>
        <w:t xml:space="preserve">средства муниципального бюджета составили 347 </w:t>
      </w:r>
      <w:proofErr w:type="spellStart"/>
      <w:r w:rsidR="006F2DA5" w:rsidRPr="00B32D8E">
        <w:rPr>
          <w:rFonts w:ascii="Times New Roman" w:hAnsi="Times New Roman" w:cs="Times New Roman"/>
          <w:i/>
          <w:sz w:val="32"/>
          <w:szCs w:val="32"/>
        </w:rPr>
        <w:t>тыс.руб</w:t>
      </w:r>
      <w:proofErr w:type="spellEnd"/>
      <w:r w:rsidR="006F2DA5" w:rsidRPr="00B32D8E">
        <w:rPr>
          <w:rFonts w:ascii="Times New Roman" w:hAnsi="Times New Roman" w:cs="Times New Roman"/>
          <w:i/>
          <w:sz w:val="32"/>
          <w:szCs w:val="32"/>
        </w:rPr>
        <w:t>, средства ЗСК – 2 млн.300тыс.руб.)</w:t>
      </w:r>
      <w:r w:rsidR="006F2DA5" w:rsidRPr="00B32D8E">
        <w:rPr>
          <w:rFonts w:ascii="Times New Roman" w:hAnsi="Times New Roman" w:cs="Times New Roman"/>
          <w:sz w:val="32"/>
          <w:szCs w:val="32"/>
        </w:rPr>
        <w:t>.</w:t>
      </w:r>
    </w:p>
    <w:p w:rsidR="00B32D8E" w:rsidRPr="00B32D8E" w:rsidRDefault="00B32D8E" w:rsidP="00B32D8E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B32D8E">
        <w:rPr>
          <w:rFonts w:ascii="Times New Roman" w:hAnsi="Times New Roman" w:cs="Times New Roman"/>
          <w:sz w:val="32"/>
          <w:szCs w:val="32"/>
          <w:u w:val="single"/>
        </w:rPr>
        <w:t>- за счет муниципальных средств приобретено оборудование для медицинских кабинетов 19 детских садов на сумму 4 млн. руб.</w:t>
      </w:r>
    </w:p>
    <w:p w:rsidR="00E362BC" w:rsidRPr="00EC30EB" w:rsidRDefault="00B32D8E" w:rsidP="00B32D8E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Кроме того, в течение 2020 года нам удалось устранить </w:t>
      </w:r>
      <w:r w:rsidR="004C75C7" w:rsidRPr="00EC30EB">
        <w:rPr>
          <w:rFonts w:ascii="Times New Roman" w:hAnsi="Times New Roman" w:cs="Times New Roman"/>
          <w:sz w:val="32"/>
          <w:szCs w:val="32"/>
        </w:rPr>
        <w:t xml:space="preserve">предписания </w:t>
      </w:r>
      <w:proofErr w:type="spellStart"/>
      <w:r w:rsidR="004C75C7" w:rsidRPr="00EC30EB">
        <w:rPr>
          <w:rFonts w:ascii="Times New Roman" w:hAnsi="Times New Roman" w:cs="Times New Roman"/>
          <w:sz w:val="32"/>
          <w:szCs w:val="32"/>
        </w:rPr>
        <w:t>Роспотребнадзора</w:t>
      </w:r>
      <w:proofErr w:type="spellEnd"/>
      <w:r w:rsidR="004C75C7" w:rsidRPr="00EC30EB">
        <w:rPr>
          <w:rFonts w:ascii="Times New Roman" w:hAnsi="Times New Roman" w:cs="Times New Roman"/>
          <w:sz w:val="32"/>
          <w:szCs w:val="32"/>
        </w:rPr>
        <w:t xml:space="preserve"> на</w:t>
      </w:r>
      <w:r w:rsidR="00042E0E" w:rsidRPr="00EC30EB">
        <w:rPr>
          <w:rFonts w:ascii="Times New Roman" w:hAnsi="Times New Roman" w:cs="Times New Roman"/>
          <w:sz w:val="32"/>
          <w:szCs w:val="32"/>
        </w:rPr>
        <w:t xml:space="preserve"> сумму</w:t>
      </w:r>
      <w:r w:rsidR="004C75C7" w:rsidRPr="00EC30EB">
        <w:rPr>
          <w:rFonts w:ascii="Times New Roman" w:hAnsi="Times New Roman" w:cs="Times New Roman"/>
          <w:sz w:val="32"/>
          <w:szCs w:val="32"/>
        </w:rPr>
        <w:t xml:space="preserve"> </w:t>
      </w:r>
      <w:r w:rsidR="00D51FAB" w:rsidRPr="00EC30EB">
        <w:rPr>
          <w:rFonts w:ascii="Times New Roman" w:hAnsi="Times New Roman" w:cs="Times New Roman"/>
          <w:sz w:val="32"/>
          <w:szCs w:val="32"/>
        </w:rPr>
        <w:t>более</w:t>
      </w:r>
      <w:r w:rsidR="00EC30EB" w:rsidRPr="00EC30EB">
        <w:rPr>
          <w:rFonts w:ascii="Times New Roman" w:hAnsi="Times New Roman" w:cs="Times New Roman"/>
          <w:sz w:val="32"/>
          <w:szCs w:val="32"/>
        </w:rPr>
        <w:t xml:space="preserve"> </w:t>
      </w:r>
      <w:r w:rsidR="004C75C7" w:rsidRPr="00EC30EB">
        <w:rPr>
          <w:rFonts w:ascii="Times New Roman" w:hAnsi="Times New Roman" w:cs="Times New Roman"/>
          <w:sz w:val="32"/>
          <w:szCs w:val="32"/>
        </w:rPr>
        <w:t xml:space="preserve">2 </w:t>
      </w:r>
      <w:r w:rsidR="00D51FAB" w:rsidRPr="00EC30EB">
        <w:rPr>
          <w:rFonts w:ascii="Times New Roman" w:hAnsi="Times New Roman" w:cs="Times New Roman"/>
          <w:sz w:val="32"/>
          <w:szCs w:val="32"/>
        </w:rPr>
        <w:t>млн.</w:t>
      </w:r>
      <w:r w:rsidR="004C75C7" w:rsidRPr="00EC30EB">
        <w:rPr>
          <w:rFonts w:ascii="Times New Roman" w:hAnsi="Times New Roman" w:cs="Times New Roman"/>
          <w:sz w:val="32"/>
          <w:szCs w:val="32"/>
        </w:rPr>
        <w:t xml:space="preserve"> рублей.</w:t>
      </w:r>
      <w:r w:rsidR="00D51FAB" w:rsidRPr="00EC30EB">
        <w:rPr>
          <w:rFonts w:ascii="Times New Roman" w:hAnsi="Times New Roman" w:cs="Times New Roman"/>
          <w:sz w:val="32"/>
          <w:szCs w:val="32"/>
        </w:rPr>
        <w:t xml:space="preserve"> Кабинеты химии, технологии, физик</w:t>
      </w:r>
      <w:r w:rsidR="00D416CB" w:rsidRPr="00EC30EB">
        <w:rPr>
          <w:rFonts w:ascii="Times New Roman" w:hAnsi="Times New Roman" w:cs="Times New Roman"/>
          <w:sz w:val="32"/>
          <w:szCs w:val="32"/>
        </w:rPr>
        <w:t>и и начальных классов обеспечены</w:t>
      </w:r>
      <w:r w:rsidR="00D51FAB" w:rsidRPr="00EC30EB">
        <w:rPr>
          <w:rFonts w:ascii="Times New Roman" w:hAnsi="Times New Roman" w:cs="Times New Roman"/>
          <w:sz w:val="32"/>
          <w:szCs w:val="32"/>
        </w:rPr>
        <w:t xml:space="preserve"> горячим и холодным водоснабжением. Приведены в соответствие с нормами </w:t>
      </w:r>
      <w:proofErr w:type="spellStart"/>
      <w:r w:rsidR="00D51FAB" w:rsidRPr="00EC30EB">
        <w:rPr>
          <w:rFonts w:ascii="Times New Roman" w:hAnsi="Times New Roman" w:cs="Times New Roman"/>
          <w:sz w:val="32"/>
          <w:szCs w:val="32"/>
        </w:rPr>
        <w:t>СанПин</w:t>
      </w:r>
      <w:proofErr w:type="spellEnd"/>
      <w:r w:rsidR="00D51FAB" w:rsidRPr="00EC30EB">
        <w:rPr>
          <w:rFonts w:ascii="Times New Roman" w:hAnsi="Times New Roman" w:cs="Times New Roman"/>
          <w:sz w:val="32"/>
          <w:szCs w:val="32"/>
        </w:rPr>
        <w:t xml:space="preserve"> раздевалки спортивных залов и санитарные комнаты. </w:t>
      </w:r>
    </w:p>
    <w:p w:rsidR="00871BB3" w:rsidRPr="00EC30EB" w:rsidRDefault="00E362BC" w:rsidP="00C445F8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EC30EB">
        <w:rPr>
          <w:rFonts w:ascii="Times New Roman" w:hAnsi="Times New Roman" w:cs="Times New Roman"/>
          <w:sz w:val="32"/>
          <w:szCs w:val="32"/>
        </w:rPr>
        <w:t>Все вышеперечисленные мероприяти</w:t>
      </w:r>
      <w:r w:rsidR="00D51FAB" w:rsidRPr="00EC30EB">
        <w:rPr>
          <w:rFonts w:ascii="Times New Roman" w:hAnsi="Times New Roman" w:cs="Times New Roman"/>
          <w:sz w:val="32"/>
          <w:szCs w:val="32"/>
        </w:rPr>
        <w:t xml:space="preserve">я позволили </w:t>
      </w:r>
      <w:r w:rsidR="00EC30EB" w:rsidRPr="00EC30EB">
        <w:rPr>
          <w:rFonts w:ascii="Times New Roman" w:hAnsi="Times New Roman" w:cs="Times New Roman"/>
          <w:sz w:val="32"/>
          <w:szCs w:val="32"/>
        </w:rPr>
        <w:t xml:space="preserve">полностью </w:t>
      </w:r>
      <w:r w:rsidR="00D51FAB" w:rsidRPr="00EC30EB">
        <w:rPr>
          <w:rFonts w:ascii="Times New Roman" w:hAnsi="Times New Roman" w:cs="Times New Roman"/>
          <w:sz w:val="32"/>
          <w:szCs w:val="32"/>
        </w:rPr>
        <w:t xml:space="preserve">исполнить </w:t>
      </w:r>
      <w:r w:rsidR="00EC30EB" w:rsidRPr="00EC30EB">
        <w:rPr>
          <w:rFonts w:ascii="Times New Roman" w:hAnsi="Times New Roman" w:cs="Times New Roman"/>
          <w:sz w:val="32"/>
          <w:szCs w:val="32"/>
        </w:rPr>
        <w:t xml:space="preserve">требования </w:t>
      </w:r>
      <w:r w:rsidR="00D51FAB" w:rsidRPr="00EC30EB">
        <w:rPr>
          <w:rFonts w:ascii="Times New Roman" w:hAnsi="Times New Roman" w:cs="Times New Roman"/>
          <w:sz w:val="32"/>
          <w:szCs w:val="32"/>
        </w:rPr>
        <w:t>33</w:t>
      </w:r>
      <w:r w:rsidR="00EC30EB" w:rsidRPr="00EC30EB">
        <w:rPr>
          <w:rFonts w:ascii="Times New Roman" w:hAnsi="Times New Roman" w:cs="Times New Roman"/>
          <w:sz w:val="32"/>
          <w:szCs w:val="32"/>
        </w:rPr>
        <w:t>-х решений</w:t>
      </w:r>
      <w:r w:rsidR="00C93308" w:rsidRPr="00EC30EB">
        <w:rPr>
          <w:rFonts w:ascii="Times New Roman" w:hAnsi="Times New Roman" w:cs="Times New Roman"/>
          <w:sz w:val="32"/>
          <w:szCs w:val="32"/>
        </w:rPr>
        <w:t xml:space="preserve"> суд</w:t>
      </w:r>
      <w:r w:rsidR="00EC30EB" w:rsidRPr="00EC30EB">
        <w:rPr>
          <w:rFonts w:ascii="Times New Roman" w:hAnsi="Times New Roman" w:cs="Times New Roman"/>
          <w:sz w:val="32"/>
          <w:szCs w:val="32"/>
        </w:rPr>
        <w:t>а</w:t>
      </w:r>
      <w:r w:rsidR="00C93308" w:rsidRPr="00EC30EB">
        <w:rPr>
          <w:rFonts w:ascii="Times New Roman" w:hAnsi="Times New Roman" w:cs="Times New Roman"/>
          <w:sz w:val="32"/>
          <w:szCs w:val="32"/>
        </w:rPr>
        <w:t xml:space="preserve">. </w:t>
      </w:r>
      <w:r w:rsidR="00823DBC">
        <w:rPr>
          <w:rFonts w:ascii="Times New Roman" w:hAnsi="Times New Roman" w:cs="Times New Roman"/>
          <w:sz w:val="32"/>
          <w:szCs w:val="32"/>
        </w:rPr>
        <w:t>В текущем году</w:t>
      </w:r>
      <w:r w:rsidR="00EC30EB" w:rsidRPr="00EC30EB">
        <w:rPr>
          <w:rFonts w:ascii="Times New Roman" w:hAnsi="Times New Roman" w:cs="Times New Roman"/>
          <w:sz w:val="32"/>
          <w:szCs w:val="32"/>
        </w:rPr>
        <w:t xml:space="preserve"> нам п</w:t>
      </w:r>
      <w:r w:rsidR="00C93308" w:rsidRPr="00EC30EB">
        <w:rPr>
          <w:rFonts w:ascii="Times New Roman" w:hAnsi="Times New Roman" w:cs="Times New Roman"/>
          <w:sz w:val="32"/>
          <w:szCs w:val="32"/>
        </w:rPr>
        <w:t xml:space="preserve">редстоит большая работа по </w:t>
      </w:r>
      <w:r w:rsidR="00EC30EB" w:rsidRPr="00EC30EB">
        <w:rPr>
          <w:rFonts w:ascii="Times New Roman" w:hAnsi="Times New Roman" w:cs="Times New Roman"/>
          <w:sz w:val="32"/>
          <w:szCs w:val="32"/>
        </w:rPr>
        <w:t>ис</w:t>
      </w:r>
      <w:r w:rsidR="00C93308" w:rsidRPr="00EC30EB">
        <w:rPr>
          <w:rFonts w:ascii="Times New Roman" w:hAnsi="Times New Roman" w:cs="Times New Roman"/>
          <w:sz w:val="32"/>
          <w:szCs w:val="32"/>
        </w:rPr>
        <w:t xml:space="preserve">полнению </w:t>
      </w:r>
      <w:r w:rsidR="00EC30EB" w:rsidRPr="00EC30EB">
        <w:rPr>
          <w:rFonts w:ascii="Times New Roman" w:hAnsi="Times New Roman" w:cs="Times New Roman"/>
          <w:sz w:val="32"/>
          <w:szCs w:val="32"/>
        </w:rPr>
        <w:t>тр</w:t>
      </w:r>
      <w:r w:rsidR="00C93308" w:rsidRPr="00EC30EB">
        <w:rPr>
          <w:rFonts w:ascii="Times New Roman" w:hAnsi="Times New Roman" w:cs="Times New Roman"/>
          <w:sz w:val="32"/>
          <w:szCs w:val="32"/>
        </w:rPr>
        <w:t>ебований</w:t>
      </w:r>
      <w:r w:rsidR="00EC30EB" w:rsidRPr="00EC30EB">
        <w:rPr>
          <w:rFonts w:ascii="Times New Roman" w:hAnsi="Times New Roman" w:cs="Times New Roman"/>
          <w:sz w:val="32"/>
          <w:szCs w:val="32"/>
        </w:rPr>
        <w:t xml:space="preserve"> 14 решений суда</w:t>
      </w:r>
      <w:r w:rsidR="00C93308" w:rsidRPr="00EC30EB">
        <w:rPr>
          <w:rFonts w:ascii="Times New Roman" w:hAnsi="Times New Roman" w:cs="Times New Roman"/>
          <w:sz w:val="32"/>
          <w:szCs w:val="32"/>
        </w:rPr>
        <w:t xml:space="preserve"> </w:t>
      </w:r>
      <w:r w:rsidR="00EC30EB" w:rsidRPr="00EC30EB">
        <w:rPr>
          <w:rFonts w:ascii="Times New Roman" w:hAnsi="Times New Roman" w:cs="Times New Roman"/>
          <w:sz w:val="32"/>
          <w:szCs w:val="32"/>
        </w:rPr>
        <w:t>в части благоустройства территорий детских садов и</w:t>
      </w:r>
      <w:r w:rsidR="00C93308" w:rsidRPr="00EC30EB">
        <w:rPr>
          <w:rFonts w:ascii="Times New Roman" w:hAnsi="Times New Roman" w:cs="Times New Roman"/>
          <w:sz w:val="32"/>
          <w:szCs w:val="32"/>
        </w:rPr>
        <w:t xml:space="preserve"> замене оконных блоков. </w:t>
      </w:r>
      <w:r w:rsidR="00D51FAB" w:rsidRPr="00EC30EB">
        <w:rPr>
          <w:rFonts w:ascii="Times New Roman" w:hAnsi="Times New Roman" w:cs="Times New Roman"/>
          <w:sz w:val="32"/>
          <w:szCs w:val="32"/>
        </w:rPr>
        <w:t xml:space="preserve"> </w:t>
      </w:r>
      <w:r w:rsidR="00EC30EB" w:rsidRPr="00EC30EB">
        <w:rPr>
          <w:rFonts w:ascii="Times New Roman" w:hAnsi="Times New Roman" w:cs="Times New Roman"/>
          <w:sz w:val="32"/>
          <w:szCs w:val="32"/>
        </w:rPr>
        <w:t>Отдельно хочу отметить, что с</w:t>
      </w:r>
      <w:r w:rsidR="00C93308" w:rsidRPr="00EC30EB">
        <w:rPr>
          <w:rFonts w:ascii="Times New Roman" w:hAnsi="Times New Roman" w:cs="Times New Roman"/>
          <w:sz w:val="32"/>
          <w:szCs w:val="32"/>
        </w:rPr>
        <w:t xml:space="preserve"> 2014 </w:t>
      </w:r>
      <w:r w:rsidR="00EC30EB" w:rsidRPr="00EC30EB">
        <w:rPr>
          <w:rFonts w:ascii="Times New Roman" w:hAnsi="Times New Roman" w:cs="Times New Roman"/>
          <w:sz w:val="32"/>
          <w:szCs w:val="32"/>
        </w:rPr>
        <w:t>года</w:t>
      </w:r>
      <w:r w:rsidR="00C93308" w:rsidRPr="00EC30EB">
        <w:rPr>
          <w:rFonts w:ascii="Times New Roman" w:hAnsi="Times New Roman" w:cs="Times New Roman"/>
          <w:sz w:val="32"/>
          <w:szCs w:val="32"/>
        </w:rPr>
        <w:t xml:space="preserve"> эти решения не были выполнены</w:t>
      </w:r>
      <w:r w:rsidR="00EC30EB" w:rsidRPr="00EC30EB">
        <w:rPr>
          <w:rFonts w:ascii="Times New Roman" w:hAnsi="Times New Roman" w:cs="Times New Roman"/>
          <w:sz w:val="32"/>
          <w:szCs w:val="32"/>
        </w:rPr>
        <w:t xml:space="preserve"> и имеющиеся проблемы долгое время оставались без решения.</w:t>
      </w:r>
    </w:p>
    <w:p w:rsidR="00E362BC" w:rsidRPr="00EC30EB" w:rsidRDefault="00E362BC" w:rsidP="00C445F8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EC30EB">
        <w:rPr>
          <w:rFonts w:ascii="Times New Roman" w:hAnsi="Times New Roman" w:cs="Times New Roman"/>
          <w:sz w:val="32"/>
          <w:szCs w:val="32"/>
        </w:rPr>
        <w:t>Одним из приоритетным направлений сохранения зд</w:t>
      </w:r>
      <w:r w:rsidR="00EC30EB">
        <w:rPr>
          <w:rFonts w:ascii="Times New Roman" w:hAnsi="Times New Roman" w:cs="Times New Roman"/>
          <w:sz w:val="32"/>
          <w:szCs w:val="32"/>
        </w:rPr>
        <w:t xml:space="preserve">оровья подрастающего поколения является его </w:t>
      </w:r>
      <w:r w:rsidRPr="00EC30EB">
        <w:rPr>
          <w:rFonts w:ascii="Times New Roman" w:hAnsi="Times New Roman" w:cs="Times New Roman"/>
          <w:sz w:val="32"/>
          <w:szCs w:val="32"/>
        </w:rPr>
        <w:t xml:space="preserve">обеспечение </w:t>
      </w:r>
      <w:r w:rsidR="00B24787" w:rsidRPr="00EC30EB">
        <w:rPr>
          <w:rFonts w:ascii="Times New Roman" w:hAnsi="Times New Roman" w:cs="Times New Roman"/>
          <w:sz w:val="32"/>
          <w:szCs w:val="32"/>
        </w:rPr>
        <w:t>полноценным</w:t>
      </w:r>
      <w:r w:rsidRPr="00EC30EB">
        <w:rPr>
          <w:rFonts w:ascii="Times New Roman" w:hAnsi="Times New Roman" w:cs="Times New Roman"/>
          <w:sz w:val="32"/>
          <w:szCs w:val="32"/>
        </w:rPr>
        <w:t xml:space="preserve"> </w:t>
      </w:r>
      <w:r w:rsidR="00B24787" w:rsidRPr="00EC30EB">
        <w:rPr>
          <w:rFonts w:ascii="Times New Roman" w:hAnsi="Times New Roman" w:cs="Times New Roman"/>
          <w:sz w:val="32"/>
          <w:szCs w:val="32"/>
        </w:rPr>
        <w:t>качественным</w:t>
      </w:r>
      <w:r w:rsidRPr="00EC30EB">
        <w:rPr>
          <w:rFonts w:ascii="Times New Roman" w:hAnsi="Times New Roman" w:cs="Times New Roman"/>
          <w:sz w:val="32"/>
          <w:szCs w:val="32"/>
        </w:rPr>
        <w:t xml:space="preserve"> питанием. На компенсацию горячего питания</w:t>
      </w:r>
      <w:r w:rsidR="00D416CB" w:rsidRPr="00EC30EB">
        <w:rPr>
          <w:rFonts w:ascii="Times New Roman" w:hAnsi="Times New Roman" w:cs="Times New Roman"/>
          <w:sz w:val="32"/>
          <w:szCs w:val="32"/>
        </w:rPr>
        <w:t xml:space="preserve"> школьникам</w:t>
      </w:r>
      <w:r w:rsidRPr="00EC30EB">
        <w:rPr>
          <w:rFonts w:ascii="Times New Roman" w:hAnsi="Times New Roman" w:cs="Times New Roman"/>
          <w:sz w:val="32"/>
          <w:szCs w:val="32"/>
        </w:rPr>
        <w:t xml:space="preserve"> выделено более 14 млн руб.</w:t>
      </w:r>
      <w:r w:rsidR="00EC30EB">
        <w:rPr>
          <w:rFonts w:ascii="Times New Roman" w:hAnsi="Times New Roman" w:cs="Times New Roman"/>
          <w:sz w:val="32"/>
          <w:szCs w:val="32"/>
        </w:rPr>
        <w:t>, при этом,</w:t>
      </w:r>
      <w:r w:rsidRPr="00EC30EB">
        <w:rPr>
          <w:rFonts w:ascii="Times New Roman" w:hAnsi="Times New Roman" w:cs="Times New Roman"/>
          <w:sz w:val="32"/>
          <w:szCs w:val="32"/>
        </w:rPr>
        <w:t xml:space="preserve"> охват питания </w:t>
      </w:r>
      <w:r w:rsidR="00EC30EB">
        <w:rPr>
          <w:rFonts w:ascii="Times New Roman" w:hAnsi="Times New Roman" w:cs="Times New Roman"/>
          <w:sz w:val="32"/>
          <w:szCs w:val="32"/>
        </w:rPr>
        <w:t>по району в целом составляет</w:t>
      </w:r>
      <w:r w:rsidRPr="00EC30EB">
        <w:rPr>
          <w:rFonts w:ascii="Times New Roman" w:hAnsi="Times New Roman" w:cs="Times New Roman"/>
          <w:sz w:val="32"/>
          <w:szCs w:val="32"/>
        </w:rPr>
        <w:t xml:space="preserve"> 99,7 %</w:t>
      </w:r>
      <w:r w:rsidR="00B24787" w:rsidRPr="00EC30EB">
        <w:rPr>
          <w:rFonts w:ascii="Times New Roman" w:hAnsi="Times New Roman" w:cs="Times New Roman"/>
          <w:sz w:val="32"/>
          <w:szCs w:val="32"/>
        </w:rPr>
        <w:t>.</w:t>
      </w:r>
    </w:p>
    <w:p w:rsidR="004C75C7" w:rsidRPr="00315FDE" w:rsidRDefault="00147A7F" w:rsidP="00B32D8E">
      <w:pPr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Б</w:t>
      </w:r>
      <w:r w:rsidR="001C2C7B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лагодаря поддержке губернатора Краснодарского края</w:t>
      </w:r>
      <w:r w:rsidR="00D416CB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увеличен парк школьных автобусов</w:t>
      </w:r>
      <w:r w:rsidR="00EC30EB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нашего района, который уже насчитывает 21 единицу техники. </w:t>
      </w:r>
    </w:p>
    <w:p w:rsidR="004C75C7" w:rsidRPr="00315FDE" w:rsidRDefault="00B32D8E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Мы помним, что о</w:t>
      </w:r>
      <w:r w:rsidR="00292EF5" w:rsidRPr="00315FDE">
        <w:rPr>
          <w:rFonts w:ascii="Times New Roman" w:hAnsi="Times New Roman" w:cs="Times New Roman"/>
          <w:sz w:val="32"/>
          <w:szCs w:val="32"/>
        </w:rPr>
        <w:t xml:space="preserve">т уровня профессионализма педагогических кадров напрямую зависит качество образования. </w:t>
      </w:r>
      <w:r w:rsidR="004C75C7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Важным показателем всей системы образования являются достижения педагогических работников. </w:t>
      </w:r>
    </w:p>
    <w:p w:rsidR="004C75C7" w:rsidRPr="00315FDE" w:rsidRDefault="004C75C7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В конкурсе </w:t>
      </w:r>
      <w:r w:rsidR="00B601FC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на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присуждение премии лучшим учителям за достижения в педагогической деятельности победителем стала Горбань Наталья Александровна, учитель начальных классов </w:t>
      </w:r>
      <w:r w:rsidR="00DD3011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школы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№ 12.</w:t>
      </w:r>
    </w:p>
    <w:p w:rsidR="00B9290A" w:rsidRPr="00595510" w:rsidRDefault="00B24787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В краевом конкурсе «Директор года- 2020» принимала участие Белякова Ирина Викторовна, директор гимназии. Она стала лауреатом краевого этапа конкурса.  </w:t>
      </w:r>
    </w:p>
    <w:p w:rsidR="00B24787" w:rsidRPr="00595510" w:rsidRDefault="00B24787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Лауреатом краевого конкурса «Учитель года» стала </w:t>
      </w:r>
      <w:proofErr w:type="spellStart"/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Аринцева</w:t>
      </w:r>
      <w:proofErr w:type="spellEnd"/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Ольга Валерьевна - учитель английского языка школы №2.</w:t>
      </w:r>
    </w:p>
    <w:p w:rsidR="00DF076A" w:rsidRPr="00315FDE" w:rsidRDefault="004C75C7" w:rsidP="00C445F8">
      <w:pPr>
        <w:spacing w:after="0"/>
        <w:ind w:firstLine="708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В региональном этапе конкурса «Педагогический дебют-2020» победу одержал Медведев Владимир Викторович - педагог дополнительного образования </w:t>
      </w:r>
      <w:r w:rsidR="00DD3011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станции юных техников.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</w:p>
    <w:p w:rsidR="004C75C7" w:rsidRPr="00315FDE" w:rsidRDefault="004C75C7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В 2020 году в районе два призера краевых конкурсов профессионального мастерства «Учитель </w:t>
      </w:r>
      <w:proofErr w:type="spellStart"/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кубановедения</w:t>
      </w:r>
      <w:proofErr w:type="spellEnd"/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» -</w:t>
      </w:r>
      <w:r w:rsidR="00DD3011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Иванченко Наталья Владимировна, школа № 12 и в номинации «Учитель основ православной культуры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» - Чалая Анна Юрьевн</w:t>
      </w:r>
      <w:r w:rsidR="00A30158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а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, </w:t>
      </w:r>
      <w:r w:rsidR="00DD3011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школа</w:t>
      </w: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№ 2.</w:t>
      </w:r>
    </w:p>
    <w:p w:rsidR="00595510" w:rsidRPr="00315FDE" w:rsidRDefault="00595510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В 2020 году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,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 сложной эпидемиологической ситуации, профессиональная работа педагогов района, принявших участие в проведении ЕГЭ, признана эффективной.</w:t>
      </w:r>
      <w:r w:rsidRPr="0059551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95510" w:rsidRDefault="00B32D8E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нашем</w:t>
      </w:r>
      <w:r w:rsidR="00595510" w:rsidRPr="00315FDE">
        <w:rPr>
          <w:rFonts w:ascii="Times New Roman" w:hAnsi="Times New Roman" w:cs="Times New Roman"/>
          <w:sz w:val="32"/>
          <w:szCs w:val="32"/>
        </w:rPr>
        <w:t xml:space="preserve"> районе наблюдается стабильно положительная динамика сдачи выпускниками единого государственного экзамена по русскому языку и математике, превышающих показатели общероссийского и </w:t>
      </w:r>
      <w:proofErr w:type="spellStart"/>
      <w:r w:rsidR="00595510" w:rsidRPr="00315FDE">
        <w:rPr>
          <w:rFonts w:ascii="Times New Roman" w:hAnsi="Times New Roman" w:cs="Times New Roman"/>
          <w:sz w:val="32"/>
          <w:szCs w:val="32"/>
        </w:rPr>
        <w:t>среднекраевого</w:t>
      </w:r>
      <w:proofErr w:type="spellEnd"/>
      <w:r w:rsidR="00595510" w:rsidRPr="00315FDE">
        <w:rPr>
          <w:rFonts w:ascii="Times New Roman" w:hAnsi="Times New Roman" w:cs="Times New Roman"/>
          <w:sz w:val="32"/>
          <w:szCs w:val="32"/>
        </w:rPr>
        <w:t xml:space="preserve"> уровня.</w:t>
      </w:r>
    </w:p>
    <w:p w:rsidR="004C75C7" w:rsidRPr="00315FDE" w:rsidRDefault="004C75C7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В 2020 году школьниками района одержано почти двести побед в различных интеллектуальных и творческих конкурсах, спортивных соревнованиях. Успех наших детей -  это итог их совместного т</w:t>
      </w:r>
      <w:r w:rsidR="006F2DA5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руда с педагогами-наставниками.</w:t>
      </w:r>
    </w:p>
    <w:p w:rsidR="00D416CB" w:rsidRPr="00315FDE" w:rsidRDefault="00595510" w:rsidP="00C445F8">
      <w:pPr>
        <w:spacing w:after="0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ab/>
      </w:r>
      <w:r w:rsidR="00D416CB" w:rsidRPr="00315FDE">
        <w:rPr>
          <w:rFonts w:ascii="Times New Roman" w:hAnsi="Times New Roman" w:cs="Times New Roman"/>
          <w:sz w:val="32"/>
          <w:szCs w:val="32"/>
        </w:rPr>
        <w:t>Первоочередной задачей муниципального образования Ленинградский район является обеспечение существенного роста оплаты тр</w:t>
      </w:r>
      <w:r>
        <w:rPr>
          <w:rFonts w:ascii="Times New Roman" w:hAnsi="Times New Roman" w:cs="Times New Roman"/>
          <w:sz w:val="32"/>
          <w:szCs w:val="32"/>
        </w:rPr>
        <w:t xml:space="preserve">уда педагогических работников. </w:t>
      </w:r>
      <w:r w:rsidR="00D416CB" w:rsidRPr="00315FDE">
        <w:rPr>
          <w:rFonts w:ascii="Times New Roman" w:hAnsi="Times New Roman" w:cs="Times New Roman"/>
          <w:sz w:val="32"/>
          <w:szCs w:val="32"/>
        </w:rPr>
        <w:t>В 2020 гг. средняя заработная плата педагогических работников:</w:t>
      </w:r>
    </w:p>
    <w:p w:rsidR="00D416CB" w:rsidRPr="00315FDE" w:rsidRDefault="00D416CB" w:rsidP="00C445F8">
      <w:pPr>
        <w:spacing w:after="0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lastRenderedPageBreak/>
        <w:t>- дошкольных образовательных организаций увеличилась на 11%;</w:t>
      </w:r>
    </w:p>
    <w:p w:rsidR="00D416CB" w:rsidRPr="00315FDE" w:rsidRDefault="00D416CB" w:rsidP="00C445F8">
      <w:pPr>
        <w:spacing w:after="0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- общеобразовательных организаций на 16%;</w:t>
      </w:r>
    </w:p>
    <w:p w:rsidR="00D416CB" w:rsidRPr="00315FDE" w:rsidRDefault="00D416CB" w:rsidP="00C445F8">
      <w:pPr>
        <w:spacing w:after="0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- педагогов дополнительного образования на 12%. </w:t>
      </w:r>
    </w:p>
    <w:p w:rsidR="00D416CB" w:rsidRPr="00315FDE" w:rsidRDefault="00D416CB" w:rsidP="00C445F8">
      <w:pPr>
        <w:spacing w:after="0"/>
        <w:ind w:firstLine="708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Показатели по выплате заработной платы, установленные для муниципалитета в рамках «Дорожной карты», выполнены в 100% объеме. </w:t>
      </w:r>
    </w:p>
    <w:p w:rsidR="00786B4B" w:rsidRPr="00315FDE" w:rsidRDefault="00B32D8E" w:rsidP="00B32D8E">
      <w:pPr>
        <w:spacing w:after="0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B32D8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Вместе с педагогами воспитанием и обучением подрастающего поколения занимаются наши казаки. </w:t>
      </w:r>
      <w:r w:rsidR="00786B4B" w:rsidRPr="00B32D8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Казачество играет важную</w:t>
      </w:r>
      <w:r w:rsidR="00786B4B" w:rsidRPr="00315FDE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 w:rsidR="00786B4B"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историческую и культурную роль в рамках современного вектора на возрождение национального самосознания и патриотизма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жителей </w:t>
      </w:r>
      <w:r w:rsidR="00786B4B"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Ленинградского района.</w:t>
      </w:r>
      <w:r w:rsidR="00595510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 </w:t>
      </w:r>
    </w:p>
    <w:p w:rsidR="00786B4B" w:rsidRPr="00315FDE" w:rsidRDefault="00786B4B" w:rsidP="00C445F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Именно в детском возрасте необходимо развивать интерес к своему народу, его культуре, истории, зарождать в сознании чувство любви к Родине, принадлежности к великому народу. </w:t>
      </w:r>
    </w:p>
    <w:p w:rsidR="00786B4B" w:rsidRPr="00315FDE" w:rsidRDefault="00786B4B" w:rsidP="00C445F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 сегодняшний день 35% учеников района обучаются в классах казачьей направленности. Ежегодно, </w:t>
      </w:r>
      <w:r w:rsidR="0059551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мы увеличиваем этот показатель. </w:t>
      </w:r>
      <w:r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Работа по накоплению знаний и впечатлений о родном крае, о людях, прославивших его, проводится в </w:t>
      </w:r>
      <w:r w:rsidR="0059551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дошкольных детских учреждениях. </w:t>
      </w:r>
      <w:r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Ленинградском районе 4 казачьих детских сада и 21 группа казачьей направленности, в которой воспитывается 406 казачат. В 2020 году в эти группы было принято 33 ребенка. </w:t>
      </w:r>
    </w:p>
    <w:p w:rsidR="00EA1EC5" w:rsidRPr="00595510" w:rsidRDefault="00786B4B" w:rsidP="00B32D8E">
      <w:pPr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Казаки на постоянной основе </w:t>
      </w:r>
      <w:r w:rsidR="0059551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занимаются</w:t>
      </w:r>
      <w:r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наставничество</w:t>
      </w:r>
      <w:r w:rsidR="0059551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</w:t>
      </w:r>
      <w:r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помогают подрастающему поколению воспитывать у дошкольников нравственно-п</w:t>
      </w:r>
      <w:r w:rsidR="0059551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атриотические качества личности и</w:t>
      </w:r>
      <w:r w:rsidRPr="00315F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гражданское достоинство.</w:t>
      </w:r>
    </w:p>
    <w:p w:rsidR="00555060" w:rsidRPr="00315FDE" w:rsidRDefault="00177AD4" w:rsidP="00B32D8E">
      <w:pPr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B32D8E">
        <w:rPr>
          <w:rFonts w:ascii="Times New Roman" w:hAnsi="Times New Roman" w:cs="Times New Roman"/>
          <w:b/>
          <w:sz w:val="32"/>
          <w:szCs w:val="32"/>
        </w:rPr>
        <w:t>Деятельность администрации района в области культуры направлена на поддержку, сохранение и развитие богатых культурных традиций, совершенствование эстетического воспитания и обеспечение разнообразных форм досуга граждан.</w:t>
      </w:r>
      <w:r w:rsidR="00B32D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1A96" w:rsidRPr="000E4324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Ленинградский район</w:t>
      </w:r>
      <w:r w:rsidR="004A1A96"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традиционно входит в десятку лучших муниципалитетов Краснодарского края по</w:t>
      </w:r>
      <w:r w:rsidR="00555060"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вопросам культуры. Учреждения культуры остаются центрами доступной досуговой деятельности населения района.</w:t>
      </w:r>
    </w:p>
    <w:p w:rsidR="00555060" w:rsidRPr="00315FDE" w:rsidRDefault="00555060" w:rsidP="00C445F8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lastRenderedPageBreak/>
        <w:t xml:space="preserve"> </w:t>
      </w:r>
      <w:r w:rsidR="000E4324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ab/>
      </w:r>
      <w:r w:rsidR="004A1A96"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В районе 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сохранены и действует </w:t>
      </w:r>
      <w:r w:rsidR="00FC4FFF"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бо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лее двухсот клубных формирований, участниками которых являются почти 6 тысяч</w:t>
      </w:r>
      <w:r w:rsidR="004A1A96"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жителей района разных возрастных категорий. </w:t>
      </w:r>
    </w:p>
    <w:p w:rsidR="004A1A96" w:rsidRPr="00315FDE" w:rsidRDefault="00555060" w:rsidP="00C445F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В отчетном году в краевых, всероссийских и международных фестивалях приняли участие 156 солистов и творческих коллективов, которые завоевали 52 диплома лауреатов различной степени.</w:t>
      </w:r>
    </w:p>
    <w:p w:rsidR="00FC4FFF" w:rsidRPr="00315FDE" w:rsidRDefault="00FC4FFF" w:rsidP="00C445F8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В 2020 году 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Дахно Вере Викторовне, преподавателю Детской музыкальной школы станицы Ленинградской присвоено звание «Заслуженный работник культуры Кубани».</w:t>
      </w:r>
    </w:p>
    <w:p w:rsidR="00FC4FFF" w:rsidRPr="00315FDE" w:rsidRDefault="00FC4FFF" w:rsidP="00C445F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15FDE">
        <w:rPr>
          <w:rFonts w:ascii="Times New Roman" w:hAnsi="Times New Roman" w:cs="Times New Roman"/>
          <w:color w:val="000000" w:themeColor="text1"/>
          <w:spacing w:val="1"/>
          <w:sz w:val="32"/>
          <w:szCs w:val="32"/>
        </w:rPr>
        <w:t>Кинотеатр «Горн» занял 1 место в краевом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конкурсе «Лучший муниципальный кинотеатр Краснодарского края по реализации военно-патриотических проектов»</w:t>
      </w:r>
      <w:r w:rsidRPr="00315FDE">
        <w:rPr>
          <w:rFonts w:ascii="Times New Roman" w:hAnsi="Times New Roman" w:cs="Times New Roman"/>
          <w:b/>
          <w:color w:val="000000" w:themeColor="text1"/>
          <w:spacing w:val="1"/>
          <w:sz w:val="32"/>
          <w:szCs w:val="32"/>
        </w:rPr>
        <w:t>.</w:t>
      </w:r>
    </w:p>
    <w:p w:rsidR="00555060" w:rsidRPr="00315FDE" w:rsidRDefault="00153435" w:rsidP="00C445F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Для укрепления</w:t>
      </w:r>
      <w:r w:rsidR="00555060"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материально-технической базы </w:t>
      </w:r>
      <w:r w:rsidR="00F64E40"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учреждений культуры </w:t>
      </w:r>
      <w:r w:rsidR="00555060"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активизировано участие в государственных программах. </w:t>
      </w:r>
    </w:p>
    <w:p w:rsidR="00F541D3" w:rsidRPr="00315FDE" w:rsidRDefault="00F541D3" w:rsidP="00C445F8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В рамках проекта «Культура малой Родины» партии «Единая Россия» приобретено световое оборудование для «Социально-культурного комплекса» станицы Ленинградской на сумму </w:t>
      </w:r>
      <w:r w:rsidR="00595510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более 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1</w:t>
      </w:r>
      <w:r w:rsidR="00595510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миллиона 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руб</w:t>
      </w:r>
      <w:r w:rsidR="00595510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лей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</w:rPr>
        <w:t xml:space="preserve">(федеральный – 760,0 – 240,0 </w:t>
      </w:r>
      <w:proofErr w:type="spellStart"/>
      <w:r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</w:rPr>
        <w:t>тыс.руб</w:t>
      </w:r>
      <w:proofErr w:type="spellEnd"/>
      <w:r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</w:rPr>
        <w:t xml:space="preserve">., местный – 98,9 </w:t>
      </w:r>
      <w:proofErr w:type="spellStart"/>
      <w:r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</w:rPr>
        <w:t>тыс.руб</w:t>
      </w:r>
      <w:proofErr w:type="spellEnd"/>
      <w:r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</w:rPr>
        <w:t>.)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</w:t>
      </w:r>
    </w:p>
    <w:p w:rsidR="00147A7F" w:rsidRPr="00315FDE" w:rsidRDefault="00F541D3" w:rsidP="00B32D8E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="00B32D8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ab/>
      </w:r>
      <w:r w:rsidR="00153435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Реализация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национального проекта «К</w:t>
      </w:r>
      <w:r w:rsidR="00D54AAB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ультура» </w:t>
      </w:r>
      <w:r w:rsidR="00153435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позволила выполнить</w:t>
      </w:r>
      <w:r w:rsidR="00961F3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 условиях </w:t>
      </w:r>
      <w:proofErr w:type="spellStart"/>
      <w:r w:rsidR="00961F34">
        <w:rPr>
          <w:rFonts w:ascii="Times New Roman" w:hAnsi="Times New Roman" w:cs="Times New Roman"/>
          <w:color w:val="000000" w:themeColor="text1"/>
          <w:sz w:val="32"/>
          <w:szCs w:val="32"/>
        </w:rPr>
        <w:t>софинансирования</w:t>
      </w:r>
      <w:proofErr w:type="spellEnd"/>
      <w:r w:rsidR="00595510">
        <w:rPr>
          <w:rFonts w:ascii="Times New Roman" w:hAnsi="Times New Roman" w:cs="Times New Roman"/>
          <w:color w:val="000000" w:themeColor="text1"/>
          <w:sz w:val="32"/>
          <w:szCs w:val="32"/>
        </w:rPr>
        <w:t>: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595510" w:rsidRPr="00595510" w:rsidRDefault="00D54AAB" w:rsidP="00C445F8">
      <w:pPr>
        <w:spacing w:after="0"/>
        <w:jc w:val="both"/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</w:pPr>
      <w:r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- р</w:t>
      </w:r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 xml:space="preserve">емонт фасада здания </w:t>
      </w:r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Централизованной клубной системы</w:t>
      </w:r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 xml:space="preserve"> Ленинградского сельского поселе</w:t>
      </w:r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ния</w:t>
      </w:r>
      <w:r w:rsidR="00F541D3"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  <w:t xml:space="preserve"> </w:t>
      </w:r>
    </w:p>
    <w:p w:rsidR="00FF6D3D" w:rsidRPr="00B32D8E" w:rsidRDefault="00FF6D3D" w:rsidP="00C445F8">
      <w:pPr>
        <w:spacing w:after="0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на сумму 2906,3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</w:t>
      </w:r>
      <w:r w:rsidR="00DF076A"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(федеральный</w:t>
      </w:r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– 2009,9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, краевой – 634,7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., местный – 261,6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.)</w:t>
      </w:r>
      <w:r w:rsidR="00DF076A"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;</w:t>
      </w:r>
    </w:p>
    <w:p w:rsidR="00595510" w:rsidRPr="00595510" w:rsidRDefault="00D54AAB" w:rsidP="00C445F8">
      <w:pPr>
        <w:spacing w:after="0"/>
        <w:jc w:val="both"/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</w:pPr>
      <w:r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- к</w:t>
      </w:r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апитальный ремонт здания сельского дома культуры хутора Западн</w:t>
      </w:r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ого</w:t>
      </w:r>
      <w:r w:rsidR="00F541D3"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  <w:t xml:space="preserve">, </w:t>
      </w:r>
    </w:p>
    <w:p w:rsidR="00FF6D3D" w:rsidRPr="00B32D8E" w:rsidRDefault="00FF6D3D" w:rsidP="00C445F8">
      <w:pPr>
        <w:spacing w:after="0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на сумму 8172,0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(краевой – 7600,0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., мес</w:t>
      </w:r>
      <w:r w:rsidR="00DF076A"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тный – 572,0 </w:t>
      </w:r>
      <w:proofErr w:type="spellStart"/>
      <w:r w:rsidR="00DF076A"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="00DF076A"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.);</w:t>
      </w:r>
    </w:p>
    <w:p w:rsidR="00595510" w:rsidRPr="00595510" w:rsidRDefault="00D54AAB" w:rsidP="00C445F8">
      <w:pPr>
        <w:spacing w:after="0"/>
        <w:jc w:val="both"/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</w:pPr>
      <w:r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  <w:t xml:space="preserve">- </w:t>
      </w:r>
      <w:r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п</w:t>
      </w:r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риобретение одежды сцены для сельск</w:t>
      </w:r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ого</w:t>
      </w:r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 xml:space="preserve"> дом</w:t>
      </w:r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а</w:t>
      </w:r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 xml:space="preserve"> культуры </w:t>
      </w:r>
      <w:proofErr w:type="spellStart"/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х.Куликовского</w:t>
      </w:r>
      <w:proofErr w:type="spellEnd"/>
      <w:r w:rsidR="00F541D3"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  <w:t>,</w:t>
      </w:r>
      <w:r w:rsidR="00FF6D3D"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  <w:t xml:space="preserve"> </w:t>
      </w:r>
    </w:p>
    <w:p w:rsidR="00FF6D3D" w:rsidRPr="00B32D8E" w:rsidRDefault="00FF6D3D" w:rsidP="00C445F8">
      <w:pPr>
        <w:spacing w:after="0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на сумму 549,5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</w:t>
      </w:r>
      <w:r w:rsidR="00DF076A"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(краевой</w:t>
      </w:r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– 500,0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., местный – 49,5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.)</w:t>
      </w:r>
      <w:r w:rsidR="00DF076A" w:rsidRPr="00B32D8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;</w:t>
      </w:r>
    </w:p>
    <w:p w:rsidR="00595510" w:rsidRPr="00595510" w:rsidRDefault="00D54AAB" w:rsidP="00C445F8">
      <w:pPr>
        <w:spacing w:after="0"/>
        <w:jc w:val="both"/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</w:pPr>
      <w:r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- к</w:t>
      </w:r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 xml:space="preserve">апитальный ремонт кровли здания </w:t>
      </w:r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Сельского</w:t>
      </w:r>
      <w:r w:rsidR="00FF6D3D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 xml:space="preserve"> дом</w:t>
      </w:r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 xml:space="preserve">а культуры </w:t>
      </w:r>
      <w:proofErr w:type="spellStart"/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пос.Уманского</w:t>
      </w:r>
      <w:proofErr w:type="spellEnd"/>
      <w:r w:rsidR="00F541D3" w:rsidRPr="00595510">
        <w:rPr>
          <w:rFonts w:ascii="Times New Roman" w:eastAsia="Calibri" w:hAnsi="Times New Roman" w:cs="Times New Roman"/>
          <w:color w:val="000000" w:themeColor="text1"/>
          <w:sz w:val="32"/>
          <w:szCs w:val="32"/>
          <w:u w:val="single"/>
        </w:rPr>
        <w:t>,</w:t>
      </w:r>
      <w:r w:rsidR="00F541D3" w:rsidRPr="00595510">
        <w:rPr>
          <w:rFonts w:ascii="Times New Roman" w:eastAsia="Calibri" w:hAnsi="Times New Roman" w:cs="Times New Roman"/>
          <w:i/>
          <w:color w:val="000000" w:themeColor="text1"/>
          <w:sz w:val="32"/>
          <w:szCs w:val="32"/>
          <w:u w:val="single"/>
        </w:rPr>
        <w:t xml:space="preserve"> </w:t>
      </w:r>
    </w:p>
    <w:p w:rsidR="00FF6D3D" w:rsidRPr="00B32D8E" w:rsidRDefault="00FF6D3D" w:rsidP="00C445F8">
      <w:pPr>
        <w:spacing w:after="0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lastRenderedPageBreak/>
        <w:t xml:space="preserve">на сумму 1469,2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</w:t>
      </w:r>
      <w:r w:rsidR="00DF076A"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(краевой</w:t>
      </w:r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– 1263,5 </w:t>
      </w:r>
      <w:proofErr w:type="spellStart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тыс.руб</w:t>
      </w:r>
      <w:proofErr w:type="spellEnd"/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., местный – </w:t>
      </w:r>
      <w:r w:rsidR="00DF076A"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205, 7тыс.руб.</w:t>
      </w:r>
      <w:r w:rsidRPr="00B32D8E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)</w:t>
      </w:r>
      <w:r w:rsidR="00DF076A" w:rsidRPr="00B32D8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.</w:t>
      </w:r>
    </w:p>
    <w:p w:rsidR="00595510" w:rsidRDefault="00595510" w:rsidP="00C445F8">
      <w:pPr>
        <w:spacing w:after="0"/>
        <w:contextualSpacing/>
        <w:jc w:val="both"/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595510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 xml:space="preserve">всего на общую сумму более 13 </w:t>
      </w:r>
      <w:proofErr w:type="spellStart"/>
      <w:r w:rsidRPr="00595510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млн.руб</w:t>
      </w:r>
      <w:proofErr w:type="spellEnd"/>
      <w:r w:rsidRPr="00595510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.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595510" w:rsidRPr="00B32D8E" w:rsidRDefault="00595510" w:rsidP="00C445F8">
      <w:pPr>
        <w:spacing w:after="0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32D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(из них средства федерального бюджета более 2 </w:t>
      </w:r>
      <w:proofErr w:type="spellStart"/>
      <w:r w:rsidRPr="00B32D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млн.руб</w:t>
      </w:r>
      <w:proofErr w:type="spellEnd"/>
      <w:r w:rsidRPr="00B32D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; краевого бюджета свыше 9 </w:t>
      </w:r>
      <w:proofErr w:type="spellStart"/>
      <w:r w:rsidRPr="00B32D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млн.руб</w:t>
      </w:r>
      <w:proofErr w:type="spellEnd"/>
      <w:r w:rsidRPr="00B32D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., средства местного бюджета более 1 </w:t>
      </w:r>
      <w:proofErr w:type="spellStart"/>
      <w:r w:rsidRPr="00B32D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млн.руб</w:t>
      </w:r>
      <w:proofErr w:type="spellEnd"/>
      <w:r w:rsidRPr="00B32D8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).</w:t>
      </w:r>
    </w:p>
    <w:p w:rsidR="00F541D3" w:rsidRPr="00315FDE" w:rsidRDefault="00FF6D3D" w:rsidP="00B32D8E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В </w:t>
      </w:r>
      <w:r w:rsidRPr="00B32D8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2021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году </w:t>
      </w:r>
      <w:r w:rsidR="00961F3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мы планируем провести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ремонт внутренних помеще</w:t>
      </w:r>
      <w:r w:rsidR="00961F3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ний Сельского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дом</w:t>
      </w:r>
      <w:r w:rsidR="00961F3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а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="00612045"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культуры «</w:t>
      </w:r>
      <w:r w:rsidR="00F541D3"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Юность» поселка Образцового</w:t>
      </w:r>
      <w:r w:rsidR="00961F3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со сметной стоимостью работ более 3,</w:t>
      </w:r>
      <w:r w:rsidR="0061204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5 </w:t>
      </w:r>
      <w:r w:rsidR="00612045"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млн.</w:t>
      </w:r>
      <w:r w:rsidR="00F64E40"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Pr="00315FD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рублей</w:t>
      </w:r>
      <w:r w:rsidR="00961F3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</w:t>
      </w:r>
    </w:p>
    <w:p w:rsidR="00AF7606" w:rsidRPr="00B32D8E" w:rsidRDefault="00B32D8E" w:rsidP="00B32D8E">
      <w:pPr>
        <w:spacing w:after="0"/>
        <w:contextualSpacing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ab/>
      </w:r>
      <w:r w:rsidR="00AF7606" w:rsidRPr="00B32D8E">
        <w:rPr>
          <w:rFonts w:ascii="Times New Roman" w:hAnsi="Times New Roman"/>
          <w:b/>
          <w:sz w:val="32"/>
          <w:szCs w:val="32"/>
        </w:rPr>
        <w:t xml:space="preserve">Работа с молодёжью – один из основных приоритетов деятельности органов местного самоуправления. </w:t>
      </w:r>
    </w:p>
    <w:p w:rsidR="00AF7606" w:rsidRDefault="00AF7606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Реализация государственной молодёжной политики осуществляется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>вовлечение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315FDE">
        <w:rPr>
          <w:rFonts w:ascii="Times New Roman" w:hAnsi="Times New Roman" w:cs="Times New Roman"/>
          <w:sz w:val="32"/>
          <w:szCs w:val="32"/>
        </w:rPr>
        <w:t xml:space="preserve"> молодёжи в </w:t>
      </w:r>
      <w:r w:rsidR="00961F34">
        <w:rPr>
          <w:rFonts w:ascii="Times New Roman" w:hAnsi="Times New Roman" w:cs="Times New Roman"/>
          <w:sz w:val="32"/>
          <w:szCs w:val="32"/>
        </w:rPr>
        <w:t>проводимые акции, благотворительные программы, семинары</w:t>
      </w:r>
      <w:r w:rsidRPr="00315FDE">
        <w:rPr>
          <w:rFonts w:ascii="Times New Roman" w:hAnsi="Times New Roman" w:cs="Times New Roman"/>
          <w:sz w:val="32"/>
          <w:szCs w:val="32"/>
        </w:rPr>
        <w:t xml:space="preserve">, </w:t>
      </w:r>
      <w:r w:rsidR="00961F34">
        <w:rPr>
          <w:rFonts w:ascii="Times New Roman" w:hAnsi="Times New Roman" w:cs="Times New Roman"/>
          <w:sz w:val="32"/>
          <w:szCs w:val="32"/>
        </w:rPr>
        <w:t>разработкой и реализацией</w:t>
      </w:r>
      <w:r w:rsidRPr="00315FDE">
        <w:rPr>
          <w:rFonts w:ascii="Times New Roman" w:hAnsi="Times New Roman" w:cs="Times New Roman"/>
          <w:sz w:val="32"/>
          <w:szCs w:val="32"/>
        </w:rPr>
        <w:t xml:space="preserve"> социальных проектов</w:t>
      </w:r>
      <w:r w:rsidR="00340F65">
        <w:rPr>
          <w:rFonts w:ascii="Times New Roman" w:hAnsi="Times New Roman" w:cs="Times New Roman"/>
          <w:sz w:val="32"/>
          <w:szCs w:val="32"/>
        </w:rPr>
        <w:t>, развитие</w:t>
      </w:r>
      <w:r w:rsidR="00961F34">
        <w:rPr>
          <w:rFonts w:ascii="Times New Roman" w:hAnsi="Times New Roman" w:cs="Times New Roman"/>
          <w:sz w:val="32"/>
          <w:szCs w:val="32"/>
        </w:rPr>
        <w:t>м</w:t>
      </w:r>
      <w:r w:rsidR="00340F65">
        <w:rPr>
          <w:rFonts w:ascii="Times New Roman" w:hAnsi="Times New Roman" w:cs="Times New Roman"/>
          <w:sz w:val="32"/>
          <w:szCs w:val="32"/>
        </w:rPr>
        <w:t xml:space="preserve"> </w:t>
      </w:r>
      <w:r w:rsidR="00340F65" w:rsidRPr="00315FDE">
        <w:rPr>
          <w:rFonts w:ascii="Times New Roman" w:hAnsi="Times New Roman" w:cs="Times New Roman"/>
          <w:sz w:val="32"/>
          <w:szCs w:val="32"/>
        </w:rPr>
        <w:t>молодежного самоуправления</w:t>
      </w:r>
      <w:r w:rsidR="009A3C14">
        <w:rPr>
          <w:rFonts w:ascii="Times New Roman" w:hAnsi="Times New Roman" w:cs="Times New Roman"/>
          <w:sz w:val="32"/>
          <w:szCs w:val="32"/>
        </w:rPr>
        <w:t xml:space="preserve">, а также </w:t>
      </w:r>
      <w:r w:rsidR="00961F34">
        <w:rPr>
          <w:rFonts w:ascii="Times New Roman" w:hAnsi="Times New Roman" w:cs="Times New Roman"/>
          <w:sz w:val="32"/>
          <w:szCs w:val="32"/>
        </w:rPr>
        <w:t>интеллектуальным и творческим</w:t>
      </w:r>
      <w:r w:rsidR="009A3C14" w:rsidRPr="00315FDE">
        <w:rPr>
          <w:rFonts w:ascii="Times New Roman" w:hAnsi="Times New Roman" w:cs="Times New Roman"/>
          <w:sz w:val="32"/>
          <w:szCs w:val="32"/>
        </w:rPr>
        <w:t xml:space="preserve"> развитие</w:t>
      </w:r>
      <w:r w:rsidR="00961F34">
        <w:rPr>
          <w:rFonts w:ascii="Times New Roman" w:hAnsi="Times New Roman" w:cs="Times New Roman"/>
          <w:sz w:val="32"/>
          <w:szCs w:val="32"/>
        </w:rPr>
        <w:t>м</w:t>
      </w:r>
      <w:r w:rsidR="009A3C14" w:rsidRPr="00315FDE">
        <w:rPr>
          <w:rFonts w:ascii="Times New Roman" w:hAnsi="Times New Roman" w:cs="Times New Roman"/>
          <w:sz w:val="32"/>
          <w:szCs w:val="32"/>
        </w:rPr>
        <w:t xml:space="preserve"> молодежи</w:t>
      </w:r>
      <w:r w:rsidR="009A3C14">
        <w:rPr>
          <w:rFonts w:ascii="Times New Roman" w:hAnsi="Times New Roman" w:cs="Times New Roman"/>
          <w:sz w:val="32"/>
          <w:szCs w:val="32"/>
        </w:rPr>
        <w:t>.</w:t>
      </w:r>
    </w:p>
    <w:p w:rsidR="00340F65" w:rsidRPr="00315FDE" w:rsidRDefault="00340F65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Одним из приоритетных направлений деятельности отдела по молодежной политике является </w:t>
      </w:r>
      <w:r w:rsidR="00961F34">
        <w:rPr>
          <w:rFonts w:ascii="Times New Roman" w:hAnsi="Times New Roman" w:cs="Times New Roman"/>
          <w:sz w:val="32"/>
          <w:szCs w:val="32"/>
        </w:rPr>
        <w:t>организация</w:t>
      </w:r>
      <w:r w:rsidRPr="00315FDE">
        <w:rPr>
          <w:rFonts w:ascii="Times New Roman" w:hAnsi="Times New Roman" w:cs="Times New Roman"/>
          <w:sz w:val="32"/>
          <w:szCs w:val="32"/>
        </w:rPr>
        <w:t xml:space="preserve"> волонтерского</w:t>
      </w:r>
      <w:r w:rsidR="00961F34">
        <w:rPr>
          <w:rFonts w:ascii="Times New Roman" w:hAnsi="Times New Roman" w:cs="Times New Roman"/>
          <w:sz w:val="32"/>
          <w:szCs w:val="32"/>
        </w:rPr>
        <w:t xml:space="preserve"> движения на территории района, где</w:t>
      </w:r>
      <w:r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961F34">
        <w:rPr>
          <w:rFonts w:ascii="Times New Roman" w:hAnsi="Times New Roman" w:cs="Times New Roman"/>
          <w:sz w:val="32"/>
          <w:szCs w:val="32"/>
        </w:rPr>
        <w:t>с</w:t>
      </w:r>
      <w:r w:rsidRPr="00315FDE">
        <w:rPr>
          <w:rFonts w:ascii="Times New Roman" w:hAnsi="Times New Roman" w:cs="Times New Roman"/>
          <w:sz w:val="32"/>
          <w:szCs w:val="32"/>
        </w:rPr>
        <w:t xml:space="preserve">вою деятельность осуществляют </w:t>
      </w:r>
      <w:r w:rsidR="00961F34">
        <w:rPr>
          <w:rFonts w:ascii="Times New Roman" w:hAnsi="Times New Roman" w:cs="Times New Roman"/>
          <w:sz w:val="32"/>
          <w:szCs w:val="32"/>
        </w:rPr>
        <w:t xml:space="preserve">уже </w:t>
      </w:r>
      <w:r>
        <w:rPr>
          <w:rFonts w:ascii="Times New Roman" w:hAnsi="Times New Roman" w:cs="Times New Roman"/>
          <w:sz w:val="32"/>
          <w:szCs w:val="32"/>
        </w:rPr>
        <w:t>более тысячи</w:t>
      </w:r>
      <w:r w:rsidRPr="00315FDE">
        <w:rPr>
          <w:rFonts w:ascii="Times New Roman" w:hAnsi="Times New Roman" w:cs="Times New Roman"/>
          <w:sz w:val="32"/>
          <w:szCs w:val="32"/>
        </w:rPr>
        <w:t xml:space="preserve"> волонтеров. Всего за период пандемии </w:t>
      </w:r>
      <w:r w:rsidR="00961F34">
        <w:rPr>
          <w:rFonts w:ascii="Times New Roman" w:hAnsi="Times New Roman" w:cs="Times New Roman"/>
          <w:sz w:val="32"/>
          <w:szCs w:val="32"/>
        </w:rPr>
        <w:t xml:space="preserve">волонтерами района </w:t>
      </w:r>
      <w:r w:rsidRPr="00315FDE">
        <w:rPr>
          <w:rFonts w:ascii="Times New Roman" w:hAnsi="Times New Roman" w:cs="Times New Roman"/>
          <w:sz w:val="32"/>
          <w:szCs w:val="32"/>
        </w:rPr>
        <w:t xml:space="preserve">была оказана помощь более </w:t>
      </w:r>
      <w:r w:rsidR="00961F34">
        <w:rPr>
          <w:rFonts w:ascii="Times New Roman" w:hAnsi="Times New Roman" w:cs="Times New Roman"/>
          <w:sz w:val="32"/>
          <w:szCs w:val="32"/>
        </w:rPr>
        <w:t>чем 9-ста</w:t>
      </w:r>
      <w:r w:rsidRPr="00315FDE">
        <w:rPr>
          <w:rFonts w:ascii="Times New Roman" w:hAnsi="Times New Roman" w:cs="Times New Roman"/>
          <w:sz w:val="32"/>
          <w:szCs w:val="32"/>
        </w:rPr>
        <w:t xml:space="preserve"> жителям Ленинградского района. </w:t>
      </w:r>
    </w:p>
    <w:p w:rsidR="00AF7606" w:rsidRDefault="00AF7606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Всего за 2020 год отделом по молодежной политике было проведено 386 мероприятий с общим количеством участников 75</w:t>
      </w:r>
      <w:r w:rsidR="00961F3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315FDE">
        <w:rPr>
          <w:rFonts w:ascii="Times New Roman" w:hAnsi="Times New Roman" w:cs="Times New Roman"/>
          <w:sz w:val="32"/>
          <w:szCs w:val="32"/>
        </w:rPr>
        <w:t>375  человек</w:t>
      </w:r>
      <w:proofErr w:type="gramEnd"/>
      <w:r w:rsidRPr="00315FDE">
        <w:rPr>
          <w:rFonts w:ascii="Times New Roman" w:hAnsi="Times New Roman" w:cs="Times New Roman"/>
          <w:sz w:val="32"/>
          <w:szCs w:val="32"/>
        </w:rPr>
        <w:t xml:space="preserve">, что указывает на рост вовлеченности молодежи в досуговую деятельность </w:t>
      </w:r>
      <w:r w:rsidR="00961F34">
        <w:rPr>
          <w:rFonts w:ascii="Times New Roman" w:hAnsi="Times New Roman" w:cs="Times New Roman"/>
          <w:sz w:val="32"/>
          <w:szCs w:val="32"/>
        </w:rPr>
        <w:t xml:space="preserve">почти </w:t>
      </w:r>
      <w:r w:rsidRPr="00315FDE">
        <w:rPr>
          <w:rFonts w:ascii="Times New Roman" w:hAnsi="Times New Roman" w:cs="Times New Roman"/>
          <w:sz w:val="32"/>
          <w:szCs w:val="32"/>
        </w:rPr>
        <w:t xml:space="preserve">на </w:t>
      </w:r>
      <w:r w:rsidR="00961F34">
        <w:rPr>
          <w:rFonts w:ascii="Times New Roman" w:hAnsi="Times New Roman" w:cs="Times New Roman"/>
          <w:sz w:val="32"/>
          <w:szCs w:val="32"/>
        </w:rPr>
        <w:t>10% в сравнении с 2019 годом.</w:t>
      </w:r>
    </w:p>
    <w:p w:rsidR="009A3C14" w:rsidRPr="00315FDE" w:rsidRDefault="009A3C14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Одним из важных направле</w:t>
      </w:r>
      <w:r w:rsidR="00B32D8E">
        <w:rPr>
          <w:rFonts w:ascii="Times New Roman" w:hAnsi="Times New Roman" w:cs="Times New Roman"/>
          <w:sz w:val="32"/>
          <w:szCs w:val="32"/>
        </w:rPr>
        <w:t xml:space="preserve">ний работы с молодежью </w:t>
      </w:r>
      <w:proofErr w:type="gramStart"/>
      <w:r w:rsidR="00B32D8E">
        <w:rPr>
          <w:rFonts w:ascii="Times New Roman" w:hAnsi="Times New Roman" w:cs="Times New Roman"/>
          <w:sz w:val="32"/>
          <w:szCs w:val="32"/>
        </w:rPr>
        <w:t xml:space="preserve">является </w:t>
      </w:r>
      <w:r w:rsidR="00961F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трудоустройство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  <w:r w:rsidRPr="00315FDE">
        <w:rPr>
          <w:rFonts w:ascii="Times New Roman" w:hAnsi="Times New Roman" w:cs="Times New Roman"/>
          <w:sz w:val="32"/>
          <w:szCs w:val="32"/>
        </w:rPr>
        <w:t xml:space="preserve"> За 2020 год было трудоустроено 436 несовершеннолетних, из них 12 несовершеннолетних, с которыми проводилась индивидуальная профилактическая работа. </w:t>
      </w:r>
    </w:p>
    <w:p w:rsidR="00340F65" w:rsidRPr="00315FDE" w:rsidRDefault="00340F65" w:rsidP="00C445F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Так же проведено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183 профилактических и уз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коспециализированных мероприятия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, направленных на профилактику безнадзорности и правонарушений в молодежной среде с общим охват</w:t>
      </w:r>
      <w:r w:rsidR="00B32D8E">
        <w:rPr>
          <w:rFonts w:ascii="Times New Roman" w:hAnsi="Times New Roman" w:cs="Times New Roman"/>
          <w:color w:val="000000" w:themeColor="text1"/>
          <w:sz w:val="32"/>
          <w:szCs w:val="32"/>
        </w:rPr>
        <w:t>ом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молодежи 8717 человек. </w:t>
      </w:r>
    </w:p>
    <w:p w:rsidR="00340F65" w:rsidRPr="00315FDE" w:rsidRDefault="009A3C14" w:rsidP="00B32D8E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 рамках профилактики</w:t>
      </w:r>
      <w:r w:rsidRPr="00315FDE">
        <w:rPr>
          <w:rFonts w:ascii="Times New Roman" w:hAnsi="Times New Roman" w:cs="Times New Roman"/>
          <w:sz w:val="32"/>
          <w:szCs w:val="32"/>
        </w:rPr>
        <w:t xml:space="preserve"> экстремистской деятельности в молодёжной среде </w:t>
      </w:r>
      <w:r>
        <w:rPr>
          <w:rFonts w:ascii="Times New Roman" w:hAnsi="Times New Roman" w:cs="Times New Roman"/>
          <w:sz w:val="32"/>
          <w:szCs w:val="32"/>
        </w:rPr>
        <w:t>з</w:t>
      </w:r>
      <w:r w:rsidR="00340F65" w:rsidRPr="00315FDE">
        <w:rPr>
          <w:rFonts w:ascii="Times New Roman" w:hAnsi="Times New Roman" w:cs="Times New Roman"/>
          <w:sz w:val="32"/>
          <w:szCs w:val="32"/>
        </w:rPr>
        <w:t>а 2020 год выявлено в сети интернет</w:t>
      </w:r>
      <w:r w:rsidR="00B32D8E">
        <w:rPr>
          <w:rFonts w:ascii="Times New Roman" w:hAnsi="Times New Roman" w:cs="Times New Roman"/>
          <w:sz w:val="32"/>
          <w:szCs w:val="32"/>
        </w:rPr>
        <w:t xml:space="preserve"> около полутора тысяч</w:t>
      </w:r>
      <w:r w:rsidR="00340F65" w:rsidRPr="00315FDE">
        <w:rPr>
          <w:rFonts w:ascii="Times New Roman" w:hAnsi="Times New Roman" w:cs="Times New Roman"/>
          <w:sz w:val="32"/>
          <w:szCs w:val="32"/>
        </w:rPr>
        <w:t xml:space="preserve"> ссылок, предположительно содержащих материалы экстремистского характера. Все выявленные материалы своевременно направляются для принятия дальнейшего решения в </w:t>
      </w:r>
      <w:r w:rsidR="00961F34">
        <w:rPr>
          <w:rFonts w:ascii="Times New Roman" w:hAnsi="Times New Roman" w:cs="Times New Roman"/>
          <w:sz w:val="32"/>
          <w:szCs w:val="32"/>
        </w:rPr>
        <w:t>правоохранительные органы.</w:t>
      </w:r>
    </w:p>
    <w:p w:rsidR="0064193D" w:rsidRPr="00E719D8" w:rsidRDefault="00E719D8" w:rsidP="00C445F8">
      <w:pPr>
        <w:pStyle w:val="a5"/>
        <w:spacing w:line="276" w:lineRule="auto"/>
        <w:ind w:firstLine="708"/>
        <w:rPr>
          <w:rFonts w:ascii="Times New Roman" w:hAnsi="Times New Roman"/>
          <w:color w:val="000000" w:themeColor="text1"/>
          <w:sz w:val="32"/>
          <w:szCs w:val="32"/>
        </w:rPr>
      </w:pPr>
      <w:r w:rsidRPr="00B32D8E">
        <w:rPr>
          <w:rStyle w:val="213pt0pt"/>
          <w:rFonts w:eastAsiaTheme="minorHAnsi"/>
          <w:sz w:val="32"/>
          <w:szCs w:val="32"/>
        </w:rPr>
        <w:t xml:space="preserve">Вопросы охраны прав детей сирот и детей, оставшихся без попечения родителей, а также профилактика социального сиротства в деятельности администрации района занимают особое место. </w:t>
      </w:r>
      <w:r w:rsidR="00C45C91" w:rsidRPr="00E719D8">
        <w:rPr>
          <w:rFonts w:ascii="Times New Roman" w:hAnsi="Times New Roman"/>
          <w:color w:val="000000" w:themeColor="text1"/>
          <w:sz w:val="32"/>
          <w:szCs w:val="32"/>
        </w:rPr>
        <w:t>Благодаря активной работе</w:t>
      </w:r>
      <w:r w:rsidR="00A1311D" w:rsidRPr="00E719D8">
        <w:rPr>
          <w:rFonts w:ascii="Times New Roman" w:hAnsi="Times New Roman"/>
          <w:color w:val="000000" w:themeColor="text1"/>
          <w:sz w:val="32"/>
          <w:szCs w:val="32"/>
        </w:rPr>
        <w:t xml:space="preserve"> </w:t>
      </w:r>
      <w:r w:rsidR="0064193D" w:rsidRPr="00E719D8">
        <w:rPr>
          <w:rFonts w:ascii="Times New Roman" w:hAnsi="Times New Roman"/>
          <w:color w:val="000000" w:themeColor="text1"/>
          <w:sz w:val="32"/>
          <w:szCs w:val="32"/>
        </w:rPr>
        <w:t>общая численность детей-сирот и детей, оставшихся без попечения родителей в течение последних трех лет снижается.</w:t>
      </w:r>
    </w:p>
    <w:p w:rsidR="00C45C91" w:rsidRPr="00E719D8" w:rsidRDefault="00C45C91" w:rsidP="006509F7">
      <w:pPr>
        <w:pStyle w:val="a5"/>
        <w:spacing w:after="240" w:line="276" w:lineRule="auto"/>
        <w:ind w:firstLine="708"/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</w:pPr>
      <w:r w:rsidRPr="00E719D8">
        <w:rPr>
          <w:rFonts w:ascii="Times New Roman" w:hAnsi="Times New Roman"/>
          <w:sz w:val="32"/>
          <w:szCs w:val="32"/>
        </w:rPr>
        <w:t xml:space="preserve">Конечно же, одним из самых </w:t>
      </w:r>
      <w:r w:rsidR="00CF0CCE" w:rsidRPr="00E719D8">
        <w:rPr>
          <w:rFonts w:ascii="Times New Roman" w:hAnsi="Times New Roman"/>
          <w:sz w:val="32"/>
          <w:szCs w:val="32"/>
        </w:rPr>
        <w:t>важных</w:t>
      </w:r>
      <w:r w:rsidR="00961F34" w:rsidRPr="00E719D8">
        <w:rPr>
          <w:rFonts w:ascii="Times New Roman" w:hAnsi="Times New Roman"/>
          <w:sz w:val="32"/>
          <w:szCs w:val="32"/>
        </w:rPr>
        <w:t xml:space="preserve"> и ответственных</w:t>
      </w:r>
      <w:r w:rsidR="00CF0CCE" w:rsidRPr="00E719D8">
        <w:rPr>
          <w:rFonts w:ascii="Times New Roman" w:hAnsi="Times New Roman"/>
          <w:sz w:val="32"/>
          <w:szCs w:val="32"/>
        </w:rPr>
        <w:t xml:space="preserve"> направлений</w:t>
      </w:r>
      <w:r w:rsidRPr="00E719D8">
        <w:rPr>
          <w:rFonts w:ascii="Times New Roman" w:hAnsi="Times New Roman"/>
          <w:sz w:val="32"/>
          <w:szCs w:val="32"/>
        </w:rPr>
        <w:t xml:space="preserve"> в </w:t>
      </w:r>
      <w:r w:rsidR="00961F34" w:rsidRPr="00E719D8">
        <w:rPr>
          <w:rFonts w:ascii="Times New Roman" w:hAnsi="Times New Roman"/>
          <w:sz w:val="32"/>
          <w:szCs w:val="32"/>
        </w:rPr>
        <w:t xml:space="preserve">работе с детьми-сиротами и детьми, оставшимися без попечения родителей, </w:t>
      </w:r>
      <w:r w:rsidRPr="00E719D8">
        <w:rPr>
          <w:rFonts w:ascii="Times New Roman" w:hAnsi="Times New Roman"/>
          <w:sz w:val="32"/>
          <w:szCs w:val="32"/>
        </w:rPr>
        <w:t>является обеспечение</w:t>
      </w:r>
      <w:r w:rsidR="00961F34" w:rsidRPr="00E719D8">
        <w:rPr>
          <w:rFonts w:ascii="Times New Roman" w:hAnsi="Times New Roman"/>
          <w:sz w:val="32"/>
          <w:szCs w:val="32"/>
        </w:rPr>
        <w:t xml:space="preserve"> их</w:t>
      </w:r>
      <w:r w:rsidRPr="00E719D8">
        <w:rPr>
          <w:rFonts w:ascii="Times New Roman" w:hAnsi="Times New Roman"/>
          <w:sz w:val="32"/>
          <w:szCs w:val="32"/>
        </w:rPr>
        <w:t xml:space="preserve"> жилыми помещениями</w:t>
      </w:r>
      <w:r w:rsidR="00A1311D" w:rsidRPr="00E719D8">
        <w:rPr>
          <w:rFonts w:ascii="Times New Roman" w:hAnsi="Times New Roman"/>
          <w:sz w:val="32"/>
          <w:szCs w:val="32"/>
        </w:rPr>
        <w:t>.</w:t>
      </w:r>
      <w:r w:rsidRPr="00E719D8">
        <w:rPr>
          <w:rFonts w:ascii="Times New Roman" w:hAnsi="Times New Roman"/>
          <w:sz w:val="32"/>
          <w:szCs w:val="32"/>
        </w:rPr>
        <w:t xml:space="preserve"> </w:t>
      </w:r>
      <w:r w:rsidR="00961F34" w:rsidRPr="00E719D8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З</w:t>
      </w:r>
      <w:r w:rsidRPr="00E719D8">
        <w:rPr>
          <w:rFonts w:ascii="Times New Roman" w:hAnsi="Times New Roman"/>
          <w:sz w:val="32"/>
          <w:szCs w:val="32"/>
        </w:rPr>
        <w:t>а последние три года в районе приобретено 47 квартир, из них 2020 году -19, в 2019 году-17, 2018 году -11.</w:t>
      </w:r>
    </w:p>
    <w:p w:rsidR="00C45C91" w:rsidRPr="006509F7" w:rsidRDefault="00C45C91" w:rsidP="006509F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509F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Отчетный год для всех выдался тяжелым и сложным.</w:t>
      </w:r>
      <w:r w:rsidRPr="006509F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Мы столкнулись с эпидемией </w:t>
      </w:r>
      <w:proofErr w:type="spellStart"/>
      <w:r w:rsidRPr="006509F7">
        <w:rPr>
          <w:rFonts w:ascii="Times New Roman" w:hAnsi="Times New Roman" w:cs="Times New Roman"/>
          <w:sz w:val="32"/>
          <w:szCs w:val="32"/>
          <w:shd w:val="clear" w:color="auto" w:fill="FFFFFF"/>
        </w:rPr>
        <w:t>коронавирусной</w:t>
      </w:r>
      <w:proofErr w:type="spellEnd"/>
      <w:r w:rsidRPr="006509F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инфекции.</w:t>
      </w:r>
      <w:r w:rsidRPr="006509F7">
        <w:rPr>
          <w:rFonts w:ascii="Times New Roman" w:hAnsi="Times New Roman" w:cs="Times New Roman"/>
          <w:color w:val="161617"/>
          <w:sz w:val="32"/>
          <w:szCs w:val="32"/>
          <w:shd w:val="clear" w:color="auto" w:fill="FFFFFF"/>
        </w:rPr>
        <w:t xml:space="preserve"> В центре внимания оказалась работа системы здравоохранения.</w:t>
      </w:r>
    </w:p>
    <w:p w:rsidR="00C45C91" w:rsidRPr="006509F7" w:rsidRDefault="00E719D8" w:rsidP="006509F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509F7">
        <w:rPr>
          <w:rFonts w:ascii="Times New Roman" w:hAnsi="Times New Roman" w:cs="Times New Roman"/>
          <w:sz w:val="32"/>
          <w:szCs w:val="32"/>
        </w:rPr>
        <w:t>На базе «Ленинградской</w:t>
      </w:r>
      <w:r w:rsidR="00C45C91" w:rsidRPr="006509F7">
        <w:rPr>
          <w:rFonts w:ascii="Times New Roman" w:hAnsi="Times New Roman" w:cs="Times New Roman"/>
          <w:sz w:val="32"/>
          <w:szCs w:val="32"/>
        </w:rPr>
        <w:t xml:space="preserve"> ЦРБ» с апреля 2020 г. организован инфекционный госпиталь для приема больных с подозрением на новую </w:t>
      </w:r>
      <w:proofErr w:type="spellStart"/>
      <w:r w:rsidR="00C45C91" w:rsidRPr="006509F7">
        <w:rPr>
          <w:rFonts w:ascii="Times New Roman" w:hAnsi="Times New Roman" w:cs="Times New Roman"/>
          <w:sz w:val="32"/>
          <w:szCs w:val="32"/>
        </w:rPr>
        <w:t>коронавирусную</w:t>
      </w:r>
      <w:proofErr w:type="spellEnd"/>
      <w:r w:rsidR="00C45C91" w:rsidRPr="006509F7">
        <w:rPr>
          <w:rFonts w:ascii="Times New Roman" w:hAnsi="Times New Roman" w:cs="Times New Roman"/>
          <w:sz w:val="32"/>
          <w:szCs w:val="32"/>
        </w:rPr>
        <w:t xml:space="preserve"> инфекцию, в связи с чем произошло снижение количества посещений районной пол</w:t>
      </w:r>
      <w:r w:rsidRPr="006509F7">
        <w:rPr>
          <w:rFonts w:ascii="Times New Roman" w:hAnsi="Times New Roman" w:cs="Times New Roman"/>
          <w:sz w:val="32"/>
          <w:szCs w:val="32"/>
        </w:rPr>
        <w:t>иклиники жителями района на 35</w:t>
      </w:r>
      <w:r w:rsidR="006509F7">
        <w:rPr>
          <w:rFonts w:ascii="Times New Roman" w:hAnsi="Times New Roman" w:cs="Times New Roman"/>
          <w:sz w:val="32"/>
          <w:szCs w:val="32"/>
        </w:rPr>
        <w:t xml:space="preserve">%. </w:t>
      </w:r>
      <w:r w:rsidR="00C45C91" w:rsidRPr="006509F7">
        <w:rPr>
          <w:rFonts w:ascii="Times New Roman" w:hAnsi="Times New Roman" w:cs="Times New Roman"/>
          <w:sz w:val="32"/>
          <w:szCs w:val="32"/>
        </w:rPr>
        <w:t xml:space="preserve">Вдвое сократилось количество операций к уровню прошлого года. </w:t>
      </w:r>
    </w:p>
    <w:p w:rsidR="00C45C91" w:rsidRPr="006509F7" w:rsidRDefault="00C45C91" w:rsidP="006509F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509F7">
        <w:rPr>
          <w:rFonts w:ascii="Times New Roman" w:hAnsi="Times New Roman" w:cs="Times New Roman"/>
          <w:sz w:val="32"/>
          <w:szCs w:val="32"/>
        </w:rPr>
        <w:t>На сегодняшний день в здравоохранении района трудятся 808 работников, из них 108 врачей, 392 работника среднего звена и 91 – младшего медицинского персонала.</w:t>
      </w:r>
    </w:p>
    <w:p w:rsidR="00C45C91" w:rsidRPr="00315FDE" w:rsidRDefault="00C45C91" w:rsidP="006509F7">
      <w:pPr>
        <w:spacing w:after="0"/>
        <w:jc w:val="both"/>
      </w:pPr>
      <w:r w:rsidRPr="006509F7">
        <w:rPr>
          <w:rFonts w:ascii="Times New Roman" w:hAnsi="Times New Roman" w:cs="Times New Roman"/>
          <w:sz w:val="32"/>
          <w:szCs w:val="32"/>
        </w:rPr>
        <w:tab/>
        <w:t>Медицинскую помощь жителям нашего района оказывают 2 участковые больницы, 8 амбулаторий, 6 фельдшерско-акушерских пунктов.</w:t>
      </w:r>
      <w:r w:rsidRPr="00315FDE">
        <w:t xml:space="preserve"> </w:t>
      </w:r>
    </w:p>
    <w:p w:rsidR="00C45C91" w:rsidRPr="006509F7" w:rsidRDefault="00C45C91" w:rsidP="006509F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            В рамках программы «Развитие здравоохранения» министерством здравоохранения Краснодарского края приобретено и передано </w:t>
      </w:r>
      <w:r w:rsidRPr="00315FDE">
        <w:rPr>
          <w:rFonts w:ascii="Times New Roman" w:hAnsi="Times New Roman" w:cs="Times New Roman"/>
          <w:sz w:val="32"/>
          <w:szCs w:val="32"/>
        </w:rPr>
        <w:lastRenderedPageBreak/>
        <w:t xml:space="preserve">для эксплуатации в Ленинградскую ЦРБ 9 аппаратов искусственной вентиляции легких, 2 адаптационные, 10 функциональных кроватей, ультразвуковая диагностическая система </w:t>
      </w:r>
      <w:proofErr w:type="spellStart"/>
      <w:r w:rsidRPr="00315FDE">
        <w:rPr>
          <w:rFonts w:ascii="Times New Roman" w:hAnsi="Times New Roman" w:cs="Times New Roman"/>
          <w:sz w:val="32"/>
          <w:szCs w:val="32"/>
        </w:rPr>
        <w:t>видеобронхоскоп</w:t>
      </w:r>
      <w:proofErr w:type="spellEnd"/>
      <w:r w:rsidRPr="00315FDE">
        <w:rPr>
          <w:rFonts w:ascii="Times New Roman" w:hAnsi="Times New Roman" w:cs="Times New Roman"/>
          <w:sz w:val="32"/>
          <w:szCs w:val="32"/>
        </w:rPr>
        <w:t xml:space="preserve">, 30 мониторов пациента, 4 анализатора для клинико-диагностической лаборатории, компьютерная техника и программно-аппаратные комплексы на общую сумму </w:t>
      </w:r>
      <w:r w:rsidR="00E719D8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sz w:val="32"/>
          <w:szCs w:val="32"/>
        </w:rPr>
        <w:t xml:space="preserve">69 млн. </w:t>
      </w:r>
      <w:r w:rsidR="006509F7">
        <w:rPr>
          <w:rFonts w:ascii="Times New Roman" w:hAnsi="Times New Roman" w:cs="Times New Roman"/>
          <w:sz w:val="32"/>
          <w:szCs w:val="32"/>
        </w:rPr>
        <w:t>рублей.</w:t>
      </w:r>
    </w:p>
    <w:p w:rsidR="00C45C91" w:rsidRPr="006509F7" w:rsidRDefault="00C45C91" w:rsidP="006509F7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На финансирование отрасли за счет средств краевого бюджета направлено 229 миллионов рублей. Значительная часть выделенных денежных средств была направлена на укрепление и развитие материально-технической </w:t>
      </w:r>
      <w:r w:rsidR="006509F7">
        <w:rPr>
          <w:rFonts w:ascii="Times New Roman" w:hAnsi="Times New Roman" w:cs="Times New Roman"/>
          <w:sz w:val="32"/>
          <w:szCs w:val="32"/>
        </w:rPr>
        <w:t xml:space="preserve">базы объектов здравоохранения. </w:t>
      </w:r>
    </w:p>
    <w:p w:rsidR="00C45C91" w:rsidRPr="00315FDE" w:rsidRDefault="00C45C91" w:rsidP="006509F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В рамках федерального проекта «Развитие системы оказания первичной медико-санитарной помощи» в 2020 году был получен мобильный лечебно-профилактический комплекс, который позволяет обследовать жителей, отдаленных малочисленных населенных пунктов района, увеличивая доступность медицинской помощи пациентам.</w:t>
      </w:r>
    </w:p>
    <w:p w:rsidR="00C45C91" w:rsidRPr="00315FDE" w:rsidRDefault="00E719D8" w:rsidP="006509F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Благодаря краевой программе</w:t>
      </w:r>
      <w:r w:rsidR="00C45C91" w:rsidRPr="00315FDE">
        <w:rPr>
          <w:rFonts w:ascii="Times New Roman" w:hAnsi="Times New Roman" w:cs="Times New Roman"/>
          <w:sz w:val="32"/>
          <w:szCs w:val="32"/>
        </w:rPr>
        <w:t xml:space="preserve"> «Развитие сельских </w:t>
      </w:r>
      <w:r w:rsidR="00A1311D" w:rsidRPr="00315FDE">
        <w:rPr>
          <w:rFonts w:ascii="Times New Roman" w:hAnsi="Times New Roman" w:cs="Times New Roman"/>
          <w:sz w:val="32"/>
          <w:szCs w:val="32"/>
        </w:rPr>
        <w:t xml:space="preserve">территорий» </w:t>
      </w:r>
      <w:r>
        <w:rPr>
          <w:rFonts w:ascii="Times New Roman" w:hAnsi="Times New Roman" w:cs="Times New Roman"/>
          <w:sz w:val="32"/>
          <w:szCs w:val="32"/>
        </w:rPr>
        <w:t xml:space="preserve">нами </w:t>
      </w:r>
      <w:r w:rsidR="00A1311D" w:rsidRPr="00315FDE">
        <w:rPr>
          <w:rFonts w:ascii="Times New Roman" w:hAnsi="Times New Roman" w:cs="Times New Roman"/>
          <w:sz w:val="32"/>
          <w:szCs w:val="32"/>
        </w:rPr>
        <w:t>построена</w:t>
      </w:r>
      <w:r w:rsidR="00C45C91" w:rsidRPr="00315FDE">
        <w:rPr>
          <w:rFonts w:ascii="Times New Roman" w:hAnsi="Times New Roman" w:cs="Times New Roman"/>
          <w:sz w:val="32"/>
          <w:szCs w:val="32"/>
        </w:rPr>
        <w:t xml:space="preserve"> и введена в эксплуатацию амбулатория врача о</w:t>
      </w:r>
      <w:r>
        <w:rPr>
          <w:rFonts w:ascii="Times New Roman" w:hAnsi="Times New Roman" w:cs="Times New Roman"/>
          <w:sz w:val="32"/>
          <w:szCs w:val="32"/>
        </w:rPr>
        <w:t xml:space="preserve">бщей практики в пос. Образцовом, </w:t>
      </w:r>
      <w:r w:rsidR="00C45C91" w:rsidRPr="00315FDE">
        <w:rPr>
          <w:rFonts w:ascii="Times New Roman" w:hAnsi="Times New Roman" w:cs="Times New Roman"/>
          <w:sz w:val="32"/>
          <w:szCs w:val="32"/>
        </w:rPr>
        <w:t>рассчита</w:t>
      </w:r>
      <w:r>
        <w:rPr>
          <w:rFonts w:ascii="Times New Roman" w:hAnsi="Times New Roman" w:cs="Times New Roman"/>
          <w:sz w:val="32"/>
          <w:szCs w:val="32"/>
        </w:rPr>
        <w:t>н</w:t>
      </w:r>
      <w:r w:rsidR="00C45C91" w:rsidRPr="00315FDE">
        <w:rPr>
          <w:rFonts w:ascii="Times New Roman" w:hAnsi="Times New Roman" w:cs="Times New Roman"/>
          <w:sz w:val="32"/>
          <w:szCs w:val="32"/>
        </w:rPr>
        <w:t>на</w:t>
      </w:r>
      <w:r>
        <w:rPr>
          <w:rFonts w:ascii="Times New Roman" w:hAnsi="Times New Roman" w:cs="Times New Roman"/>
          <w:sz w:val="32"/>
          <w:szCs w:val="32"/>
        </w:rPr>
        <w:t>я</w:t>
      </w:r>
      <w:r w:rsidR="00C45C91" w:rsidRPr="00315FDE">
        <w:rPr>
          <w:rFonts w:ascii="Times New Roman" w:hAnsi="Times New Roman" w:cs="Times New Roman"/>
          <w:sz w:val="32"/>
          <w:szCs w:val="32"/>
        </w:rPr>
        <w:t xml:space="preserve"> на прием 3-х специалистов.</w:t>
      </w:r>
    </w:p>
    <w:p w:rsidR="00C45C91" w:rsidRPr="00E719D8" w:rsidRDefault="00C45C91" w:rsidP="006509F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E719D8">
        <w:rPr>
          <w:rFonts w:ascii="Times New Roman" w:hAnsi="Times New Roman" w:cs="Times New Roman"/>
          <w:sz w:val="32"/>
          <w:szCs w:val="32"/>
        </w:rPr>
        <w:t xml:space="preserve"> </w:t>
      </w:r>
      <w:r w:rsidR="00E719D8">
        <w:rPr>
          <w:rFonts w:ascii="Times New Roman" w:hAnsi="Times New Roman" w:cs="Times New Roman"/>
          <w:sz w:val="32"/>
          <w:szCs w:val="32"/>
        </w:rPr>
        <w:tab/>
      </w:r>
      <w:r w:rsidRPr="00E719D8">
        <w:rPr>
          <w:rFonts w:ascii="Times New Roman" w:hAnsi="Times New Roman" w:cs="Times New Roman"/>
          <w:sz w:val="32"/>
          <w:szCs w:val="32"/>
        </w:rPr>
        <w:t xml:space="preserve">В настоящее время оснащение центральной районной больницы станицы Ленинградской отвечает всем требованиям. Но основной проблемой здравоохранения района, </w:t>
      </w:r>
      <w:r w:rsidR="00A1311D" w:rsidRPr="00E719D8">
        <w:rPr>
          <w:rFonts w:ascii="Times New Roman" w:hAnsi="Times New Roman" w:cs="Times New Roman"/>
          <w:sz w:val="32"/>
          <w:szCs w:val="32"/>
        </w:rPr>
        <w:t>по-прежнему</w:t>
      </w:r>
      <w:r w:rsidRPr="00E719D8">
        <w:rPr>
          <w:rFonts w:ascii="Times New Roman" w:hAnsi="Times New Roman" w:cs="Times New Roman"/>
          <w:sz w:val="32"/>
          <w:szCs w:val="32"/>
        </w:rPr>
        <w:t xml:space="preserve"> стоит проблема дефицита врачебных кадров.</w:t>
      </w:r>
      <w:r w:rsidR="00E719D8" w:rsidRPr="00E719D8">
        <w:rPr>
          <w:rFonts w:ascii="Times New Roman" w:hAnsi="Times New Roman" w:cs="Times New Roman"/>
          <w:sz w:val="32"/>
          <w:szCs w:val="32"/>
        </w:rPr>
        <w:t xml:space="preserve"> </w:t>
      </w:r>
      <w:r w:rsidRPr="00E719D8">
        <w:rPr>
          <w:rFonts w:ascii="Times New Roman" w:hAnsi="Times New Roman" w:cs="Times New Roman"/>
          <w:sz w:val="32"/>
          <w:szCs w:val="32"/>
        </w:rPr>
        <w:t xml:space="preserve">На работу в наш район в минувшем году принято 4 врача специалиста, из которых 1 врач терапевт-участковый по </w:t>
      </w:r>
      <w:r w:rsidR="00A1311D" w:rsidRPr="00E719D8">
        <w:rPr>
          <w:rFonts w:ascii="Times New Roman" w:hAnsi="Times New Roman" w:cs="Times New Roman"/>
          <w:sz w:val="32"/>
          <w:szCs w:val="32"/>
        </w:rPr>
        <w:t>программе «</w:t>
      </w:r>
      <w:r w:rsidRPr="00E719D8">
        <w:rPr>
          <w:rFonts w:ascii="Times New Roman" w:hAnsi="Times New Roman" w:cs="Times New Roman"/>
          <w:sz w:val="32"/>
          <w:szCs w:val="32"/>
        </w:rPr>
        <w:t xml:space="preserve">Земский доктор» и 3 молодых специалиста, обучающихся по «целевому направлению» в Кубанском государственном медицинском университете </w:t>
      </w:r>
      <w:r w:rsidRPr="00E719D8">
        <w:rPr>
          <w:rFonts w:ascii="Times New Roman" w:hAnsi="Times New Roman" w:cs="Times New Roman"/>
          <w:i/>
          <w:sz w:val="32"/>
          <w:szCs w:val="32"/>
        </w:rPr>
        <w:t>(врач-терапевт участковый, врач-</w:t>
      </w:r>
      <w:proofErr w:type="spellStart"/>
      <w:r w:rsidRPr="00E719D8">
        <w:rPr>
          <w:rFonts w:ascii="Times New Roman" w:hAnsi="Times New Roman" w:cs="Times New Roman"/>
          <w:i/>
          <w:sz w:val="32"/>
          <w:szCs w:val="32"/>
        </w:rPr>
        <w:t>оториноларинголог</w:t>
      </w:r>
      <w:proofErr w:type="spellEnd"/>
      <w:r w:rsidRPr="00E719D8">
        <w:rPr>
          <w:rFonts w:ascii="Times New Roman" w:hAnsi="Times New Roman" w:cs="Times New Roman"/>
          <w:i/>
          <w:sz w:val="32"/>
          <w:szCs w:val="32"/>
        </w:rPr>
        <w:t xml:space="preserve"> после целевой ординатуры и врач –стоматолог).</w:t>
      </w:r>
    </w:p>
    <w:p w:rsidR="00C45C91" w:rsidRPr="00315FDE" w:rsidRDefault="00C45C91" w:rsidP="00C445F8">
      <w:pPr>
        <w:spacing w:after="0"/>
        <w:contextualSpacing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         В настоящее время в Кубанском государственном медицинском университете обучаются по «целевому   направлению» 17 студентов из Ленинградского района. Надеемся, что после окончания учебного заведения выпускники пополнят штат наших амбулаторий и больниц.</w:t>
      </w:r>
    </w:p>
    <w:p w:rsidR="00C45C91" w:rsidRPr="00315FDE" w:rsidRDefault="00C45C91" w:rsidP="00C445F8">
      <w:pPr>
        <w:pStyle w:val="a5"/>
        <w:spacing w:line="276" w:lineRule="auto"/>
        <w:rPr>
          <w:rFonts w:ascii="Times New Roman" w:hAnsi="Times New Roman"/>
          <w:sz w:val="32"/>
          <w:szCs w:val="32"/>
        </w:rPr>
      </w:pPr>
    </w:p>
    <w:p w:rsidR="00BD05A7" w:rsidRPr="00E719D8" w:rsidRDefault="00786B4B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509F7">
        <w:rPr>
          <w:rFonts w:ascii="Times New Roman" w:hAnsi="Times New Roman" w:cs="Times New Roman"/>
          <w:b/>
          <w:sz w:val="32"/>
          <w:szCs w:val="32"/>
        </w:rPr>
        <w:lastRenderedPageBreak/>
        <w:t>В сфере физической культуры и спорта, по-прежнему, основной задачей остается сохранение здоровья людей, воспитание здорового молодого поколения.</w:t>
      </w:r>
      <w:r w:rsidRPr="00E719D8">
        <w:rPr>
          <w:rFonts w:ascii="Times New Roman" w:hAnsi="Times New Roman" w:cs="Times New Roman"/>
          <w:sz w:val="32"/>
          <w:szCs w:val="32"/>
        </w:rPr>
        <w:t xml:space="preserve"> Таким образом, основная наша задача на ближайший период – привлечь максимальное количество жителей к регулярным занятиям спортом, сохранить и приумножить уже достигнутые спортивные результаты и спортивные традиции. </w:t>
      </w:r>
    </w:p>
    <w:p w:rsidR="0030107D" w:rsidRPr="00315FDE" w:rsidRDefault="00962F64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eastAsia="Calibri" w:hAnsi="Times New Roman" w:cs="Times New Roman"/>
          <w:bCs/>
          <w:sz w:val="32"/>
          <w:szCs w:val="32"/>
        </w:rPr>
        <w:t>Н</w:t>
      </w:r>
      <w:r w:rsidR="0030107D" w:rsidRPr="00315FDE">
        <w:rPr>
          <w:rFonts w:ascii="Times New Roman" w:eastAsia="Calibri" w:hAnsi="Times New Roman" w:cs="Times New Roman"/>
          <w:bCs/>
          <w:sz w:val="32"/>
          <w:szCs w:val="32"/>
        </w:rPr>
        <w:t>а территории Ленинградского</w:t>
      </w:r>
      <w:r w:rsidR="00BD05A7" w:rsidRPr="00315FDE">
        <w:rPr>
          <w:rFonts w:ascii="Times New Roman" w:eastAsia="Calibri" w:hAnsi="Times New Roman" w:cs="Times New Roman"/>
          <w:bCs/>
          <w:sz w:val="32"/>
          <w:szCs w:val="32"/>
        </w:rPr>
        <w:t xml:space="preserve"> район</w:t>
      </w:r>
      <w:r w:rsidR="0030107D" w:rsidRPr="00315FDE">
        <w:rPr>
          <w:rFonts w:ascii="Times New Roman" w:eastAsia="Calibri" w:hAnsi="Times New Roman" w:cs="Times New Roman"/>
          <w:bCs/>
          <w:sz w:val="32"/>
          <w:szCs w:val="32"/>
        </w:rPr>
        <w:t>а</w:t>
      </w:r>
      <w:r w:rsidRPr="00315FDE">
        <w:rPr>
          <w:rFonts w:ascii="Times New Roman" w:eastAsia="Calibri" w:hAnsi="Times New Roman" w:cs="Times New Roman"/>
          <w:bCs/>
          <w:sz w:val="32"/>
          <w:szCs w:val="32"/>
        </w:rPr>
        <w:t xml:space="preserve"> развивается 37 видов спорта.</w:t>
      </w:r>
      <w:r w:rsidR="00E719D8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F31B03" w:rsidRPr="00315FDE">
        <w:rPr>
          <w:rFonts w:ascii="Times New Roman" w:hAnsi="Times New Roman" w:cs="Times New Roman"/>
          <w:sz w:val="32"/>
          <w:szCs w:val="32"/>
        </w:rPr>
        <w:t>В спортивных учреждениях района занимаются 2 330 детей и подростков или 36% от числа детей в возрасте от 6 до15 лет.</w:t>
      </w:r>
    </w:p>
    <w:p w:rsidR="00E719D8" w:rsidRPr="00315FDE" w:rsidRDefault="00BD05A7" w:rsidP="00C445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315FDE">
        <w:rPr>
          <w:rFonts w:ascii="Times New Roman" w:hAnsi="Times New Roman" w:cs="Times New Roman"/>
          <w:color w:val="000000"/>
          <w:sz w:val="32"/>
          <w:szCs w:val="32"/>
        </w:rPr>
        <w:t>В копилке Ленинградского района 543 разрядник</w:t>
      </w:r>
      <w:r w:rsidR="00C53B4B" w:rsidRPr="00315FDE">
        <w:rPr>
          <w:rFonts w:ascii="Times New Roman" w:hAnsi="Times New Roman" w:cs="Times New Roman"/>
          <w:color w:val="000000"/>
          <w:sz w:val="32"/>
          <w:szCs w:val="32"/>
        </w:rPr>
        <w:t>а</w:t>
      </w:r>
      <w:r w:rsidR="0030107D"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E719D8">
        <w:rPr>
          <w:rFonts w:ascii="Times New Roman" w:hAnsi="Times New Roman" w:cs="Times New Roman"/>
          <w:sz w:val="32"/>
          <w:szCs w:val="32"/>
        </w:rPr>
        <w:t>п</w:t>
      </w:r>
      <w:r w:rsidR="0030107D" w:rsidRPr="00315FDE">
        <w:rPr>
          <w:rFonts w:ascii="Times New Roman" w:hAnsi="Times New Roman" w:cs="Times New Roman"/>
          <w:sz w:val="32"/>
          <w:szCs w:val="32"/>
        </w:rPr>
        <w:t>о таким видам спорта ка</w:t>
      </w:r>
      <w:r w:rsidR="0030107D" w:rsidRPr="00315FDE">
        <w:rPr>
          <w:rFonts w:ascii="Times New Roman" w:hAnsi="Times New Roman" w:cs="Times New Roman"/>
          <w:color w:val="000000"/>
          <w:sz w:val="32"/>
          <w:szCs w:val="32"/>
        </w:rPr>
        <w:t>к легкая атлетика</w:t>
      </w:r>
      <w:r w:rsidR="0030107D" w:rsidRPr="00315FDE">
        <w:rPr>
          <w:rFonts w:ascii="Times New Roman" w:hAnsi="Times New Roman"/>
          <w:color w:val="000000"/>
          <w:sz w:val="32"/>
          <w:szCs w:val="32"/>
        </w:rPr>
        <w:t xml:space="preserve">, </w:t>
      </w:r>
      <w:r w:rsidR="00E719D8" w:rsidRPr="00315FDE">
        <w:rPr>
          <w:rFonts w:ascii="Times New Roman" w:hAnsi="Times New Roman" w:cs="Times New Roman"/>
          <w:color w:val="000000"/>
          <w:sz w:val="32"/>
          <w:szCs w:val="32"/>
        </w:rPr>
        <w:t>плавание,</w:t>
      </w:r>
      <w:r w:rsidR="00E719D8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30107D" w:rsidRPr="00315FDE">
        <w:rPr>
          <w:rFonts w:ascii="Times New Roman" w:hAnsi="Times New Roman"/>
          <w:color w:val="000000"/>
          <w:sz w:val="32"/>
          <w:szCs w:val="32"/>
        </w:rPr>
        <w:t>гребной и гиревой спорт.</w:t>
      </w:r>
      <w:r w:rsidR="00E719D8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E719D8"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Легкоатлеты Ленинградского района завоевали 18 золотых, 10 серебряных, 12 бронзовых медалей. </w:t>
      </w:r>
    </w:p>
    <w:p w:rsidR="00D0037A" w:rsidRPr="00E719D8" w:rsidRDefault="00DC0784" w:rsidP="00C445F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Несмотря на массовые ограничения, переносы сроков соревнований, команда Ленинградского района по гребному спорту принесла в копилку района 6 золотых, 5 серебряных, 9 бронзовых медалей на краевых соревнованиях.</w:t>
      </w:r>
      <w:r w:rsidR="00E719D8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В отчетном году 6 спортсменов получили звания «Кандидат в мастера спорта», 5</w:t>
      </w:r>
      <w:r w:rsidR="009D7D0B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спортсменов</w:t>
      </w:r>
      <w:r w:rsidR="00962F64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– первый</w:t>
      </w:r>
      <w:r w:rsidR="00E719D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разряд.</w:t>
      </w:r>
    </w:p>
    <w:p w:rsidR="00596193" w:rsidRPr="00315FDE" w:rsidRDefault="00B8530E" w:rsidP="00C445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315FDE">
        <w:rPr>
          <w:rFonts w:ascii="Times New Roman" w:hAnsi="Times New Roman" w:cs="Times New Roman"/>
          <w:color w:val="000000"/>
          <w:sz w:val="32"/>
          <w:szCs w:val="32"/>
        </w:rPr>
        <w:t>Наши пловцы показывают стабильно высокие результаты. Школа плавания Ленинградского района – одна из самых сильных школ в крае. 2020 год принес в копилку района 19 золотых, 21 серебряную и 10 бронзовых медалей</w:t>
      </w:r>
      <w:r w:rsidR="005E4AE7"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 краевого и федерального уровней</w:t>
      </w:r>
      <w:r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. </w:t>
      </w:r>
    </w:p>
    <w:p w:rsidR="00DC0784" w:rsidRPr="00315FDE" w:rsidRDefault="00DC0784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bCs/>
          <w:sz w:val="32"/>
          <w:szCs w:val="32"/>
        </w:rPr>
        <w:t>Пожалуй, самым значимым событием в спортивной жизни района в отчётном году стала победа Анны Фирса на международном чемпионате</w:t>
      </w:r>
      <w:r w:rsidR="00962F64" w:rsidRPr="00315FDE">
        <w:rPr>
          <w:rFonts w:ascii="Times New Roman" w:hAnsi="Times New Roman" w:cs="Times New Roman"/>
          <w:bCs/>
          <w:sz w:val="32"/>
          <w:szCs w:val="32"/>
        </w:rPr>
        <w:t xml:space="preserve"> по гиревому спорту. Спортсменка</w:t>
      </w:r>
      <w:r w:rsidRPr="00315FDE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977521" w:rsidRPr="00315FDE">
        <w:rPr>
          <w:rFonts w:ascii="Times New Roman" w:hAnsi="Times New Roman" w:cs="Times New Roman"/>
          <w:bCs/>
          <w:sz w:val="32"/>
          <w:szCs w:val="32"/>
        </w:rPr>
        <w:t>заняла</w:t>
      </w:r>
      <w:r w:rsidRPr="00315FDE">
        <w:rPr>
          <w:rFonts w:ascii="Times New Roman" w:hAnsi="Times New Roman" w:cs="Times New Roman"/>
          <w:bCs/>
          <w:sz w:val="32"/>
          <w:szCs w:val="32"/>
        </w:rPr>
        <w:t xml:space="preserve"> 2-е место на мировом первенстве, выполнив норматив «Мастер спорта международного класса».</w:t>
      </w:r>
    </w:p>
    <w:p w:rsidR="00DC0784" w:rsidRPr="00315FDE" w:rsidRDefault="00E719D8" w:rsidP="00C445F8">
      <w:pPr>
        <w:spacing w:after="0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Изюминка спортивной </w:t>
      </w:r>
      <w:proofErr w:type="gramStart"/>
      <w:r>
        <w:rPr>
          <w:rFonts w:ascii="Times New Roman" w:hAnsi="Times New Roman" w:cs="Times New Roman"/>
          <w:bCs/>
          <w:color w:val="000000"/>
          <w:sz w:val="32"/>
          <w:szCs w:val="32"/>
        </w:rPr>
        <w:t>истории  нашего</w:t>
      </w:r>
      <w:proofErr w:type="gramEnd"/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района – это городки. </w:t>
      </w:r>
      <w:r w:rsidR="00D75DD9" w:rsidRPr="00315FDE">
        <w:rPr>
          <w:rFonts w:ascii="Times New Roman" w:hAnsi="Times New Roman" w:cs="Times New Roman"/>
          <w:bCs/>
          <w:color w:val="000000"/>
          <w:sz w:val="32"/>
          <w:szCs w:val="32"/>
        </w:rPr>
        <w:t>Возглавляет это направление Заслуженный мастер спорта,</w:t>
      </w:r>
      <w:r w:rsidR="00962F64" w:rsidRPr="00315FDE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  <w:r w:rsidR="00A1311D" w:rsidRPr="00315FDE">
        <w:rPr>
          <w:rFonts w:ascii="Times New Roman" w:hAnsi="Times New Roman" w:cs="Times New Roman"/>
          <w:bCs/>
          <w:color w:val="000000"/>
          <w:sz w:val="32"/>
          <w:szCs w:val="32"/>
        </w:rPr>
        <w:t>президент Федерации</w:t>
      </w:r>
      <w:r w:rsidR="00D75DD9" w:rsidRPr="00315FDE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городошного спорта Краснодарского края – Василий </w:t>
      </w:r>
      <w:proofErr w:type="spellStart"/>
      <w:r w:rsidR="00D75DD9" w:rsidRPr="00315FDE">
        <w:rPr>
          <w:rFonts w:ascii="Times New Roman" w:hAnsi="Times New Roman" w:cs="Times New Roman"/>
          <w:bCs/>
          <w:color w:val="000000"/>
          <w:sz w:val="32"/>
          <w:szCs w:val="32"/>
        </w:rPr>
        <w:t>Духанин</w:t>
      </w:r>
      <w:proofErr w:type="spellEnd"/>
      <w:r w:rsidR="00D75DD9" w:rsidRPr="00315FDE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. </w:t>
      </w:r>
      <w:r w:rsidR="00DC0784" w:rsidRPr="00315FDE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В 2020 году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он</w:t>
      </w:r>
      <w:r w:rsidR="00DC0784" w:rsidRPr="00315FDE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и его внук Даниил Степин в составе </w:t>
      </w:r>
      <w:r w:rsidR="00DC0784" w:rsidRPr="00315FDE">
        <w:rPr>
          <w:rFonts w:ascii="Times New Roman" w:hAnsi="Times New Roman" w:cs="Times New Roman"/>
          <w:bCs/>
          <w:sz w:val="32"/>
          <w:szCs w:val="32"/>
        </w:rPr>
        <w:t xml:space="preserve">сборной Краснодарского края стали победителями Кубка России по </w:t>
      </w:r>
      <w:proofErr w:type="spellStart"/>
      <w:r w:rsidR="00DC0784" w:rsidRPr="00315FDE">
        <w:rPr>
          <w:rFonts w:ascii="Times New Roman" w:hAnsi="Times New Roman" w:cs="Times New Roman"/>
          <w:bCs/>
          <w:sz w:val="32"/>
          <w:szCs w:val="32"/>
        </w:rPr>
        <w:t>еврогородкам</w:t>
      </w:r>
      <w:proofErr w:type="spellEnd"/>
      <w:r w:rsidR="00DC0784" w:rsidRPr="00315FDE">
        <w:rPr>
          <w:rFonts w:ascii="Times New Roman" w:hAnsi="Times New Roman" w:cs="Times New Roman"/>
          <w:bCs/>
          <w:sz w:val="32"/>
          <w:szCs w:val="32"/>
        </w:rPr>
        <w:t xml:space="preserve">. </w:t>
      </w:r>
    </w:p>
    <w:p w:rsidR="00CF70BD" w:rsidRPr="00315FDE" w:rsidRDefault="00CF70BD" w:rsidP="00C445F8">
      <w:pPr>
        <w:spacing w:after="0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F31B03" w:rsidRPr="006509F7" w:rsidRDefault="00A04BB5" w:rsidP="006509F7">
      <w:pPr>
        <w:pStyle w:val="a5"/>
        <w:spacing w:line="276" w:lineRule="auto"/>
        <w:ind w:firstLine="708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Не стоит </w:t>
      </w:r>
      <w:proofErr w:type="gramStart"/>
      <w:r>
        <w:rPr>
          <w:rFonts w:ascii="Times New Roman" w:hAnsi="Times New Roman" w:cs="Times New Roman"/>
          <w:color w:val="000000" w:themeColor="text1"/>
          <w:sz w:val="32"/>
          <w:szCs w:val="32"/>
        </w:rPr>
        <w:t>на месте</w:t>
      </w:r>
      <w:proofErr w:type="gramEnd"/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 инфраструктура отрасли спорта. </w:t>
      </w:r>
      <w:r w:rsidR="00F31B03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В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2020 году, в</w:t>
      </w:r>
      <w:r w:rsidR="00F31B03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рамках реализации национального проекта «Спорт – норма жизни», в станице Ленинградской построена площадка ГТО общей стоимостью </w:t>
      </w:r>
      <w:r w:rsidR="009A3C14">
        <w:rPr>
          <w:rFonts w:ascii="Times New Roman" w:hAnsi="Times New Roman" w:cs="Times New Roman"/>
          <w:color w:val="000000" w:themeColor="text1"/>
          <w:sz w:val="32"/>
          <w:szCs w:val="32"/>
        </w:rPr>
        <w:t>более</w:t>
      </w:r>
      <w:r w:rsidR="00F31B03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полутора миллионов рублей, что позволит увеличить количество занимающихся</w:t>
      </w:r>
      <w:r w:rsidR="006B6008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спортом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жителей</w:t>
      </w:r>
      <w:r w:rsidR="00F31B03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</w:p>
    <w:p w:rsidR="00D937DA" w:rsidRPr="00315FDE" w:rsidRDefault="00A04BB5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Главное событие 2020 года - это</w:t>
      </w:r>
      <w:r w:rsidR="00D937DA" w:rsidRPr="00315FD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завершение строительства</w:t>
      </w:r>
      <w:r w:rsidR="00D937DA" w:rsidRPr="00315FDE">
        <w:rPr>
          <w:rFonts w:ascii="Times New Roman" w:hAnsi="Times New Roman" w:cs="Times New Roman"/>
          <w:sz w:val="32"/>
          <w:szCs w:val="32"/>
        </w:rPr>
        <w:t xml:space="preserve"> универсального спортивного комплекса в ст. Ленинградской</w:t>
      </w:r>
      <w:r w:rsidR="00C53B4B" w:rsidRPr="00315FDE">
        <w:rPr>
          <w:rFonts w:ascii="Times New Roman" w:hAnsi="Times New Roman" w:cs="Times New Roman"/>
          <w:sz w:val="32"/>
          <w:szCs w:val="32"/>
        </w:rPr>
        <w:t>,</w:t>
      </w:r>
      <w:r w:rsidR="00B972B4" w:rsidRPr="00B972B4">
        <w:rPr>
          <w:rFonts w:ascii="Times New Roman" w:hAnsi="Times New Roman" w:cs="Times New Roman"/>
          <w:sz w:val="32"/>
          <w:szCs w:val="32"/>
        </w:rPr>
        <w:t xml:space="preserve"> </w:t>
      </w:r>
      <w:r w:rsidR="00B972B4" w:rsidRPr="00315FDE">
        <w:rPr>
          <w:rFonts w:ascii="Times New Roman" w:hAnsi="Times New Roman" w:cs="Times New Roman"/>
          <w:sz w:val="32"/>
          <w:szCs w:val="32"/>
        </w:rPr>
        <w:t>общей площадью 3 563 м</w:t>
      </w:r>
      <w:proofErr w:type="gramStart"/>
      <w:r w:rsidR="00B972B4" w:rsidRPr="00315FDE">
        <w:rPr>
          <w:rFonts w:ascii="Times New Roman" w:hAnsi="Times New Roman" w:cs="Times New Roman"/>
          <w:sz w:val="32"/>
          <w:szCs w:val="32"/>
        </w:rPr>
        <w:t>2</w:t>
      </w:r>
      <w:r w:rsidR="00D937DA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B972B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937DA" w:rsidRPr="00315FDE">
        <w:rPr>
          <w:rFonts w:ascii="Times New Roman" w:hAnsi="Times New Roman" w:cs="Times New Roman"/>
          <w:sz w:val="32"/>
          <w:szCs w:val="32"/>
        </w:rPr>
        <w:t xml:space="preserve">стоимостью </w:t>
      </w:r>
      <w:r w:rsidR="009A3C14">
        <w:rPr>
          <w:rFonts w:ascii="Times New Roman" w:hAnsi="Times New Roman" w:cs="Times New Roman"/>
          <w:sz w:val="32"/>
          <w:szCs w:val="32"/>
        </w:rPr>
        <w:t>более</w:t>
      </w:r>
      <w:r w:rsidR="00D937DA" w:rsidRPr="00315FDE">
        <w:rPr>
          <w:rFonts w:ascii="Times New Roman" w:hAnsi="Times New Roman" w:cs="Times New Roman"/>
          <w:sz w:val="32"/>
          <w:szCs w:val="32"/>
        </w:rPr>
        <w:t xml:space="preserve"> 242 миллионов рублей. </w:t>
      </w:r>
    </w:p>
    <w:p w:rsidR="00DC0784" w:rsidRPr="00315FDE" w:rsidRDefault="00DC0784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Строительство спортивного комплекса осуществлялось </w:t>
      </w:r>
      <w:r w:rsidR="00962F64" w:rsidRPr="00315FDE">
        <w:rPr>
          <w:rFonts w:ascii="Times New Roman" w:hAnsi="Times New Roman" w:cs="Times New Roman"/>
          <w:b/>
          <w:sz w:val="32"/>
          <w:szCs w:val="32"/>
        </w:rPr>
        <w:t>при поддержке губернатора</w:t>
      </w:r>
      <w:r w:rsidR="00A04BB5">
        <w:rPr>
          <w:rFonts w:ascii="Times New Roman" w:hAnsi="Times New Roman" w:cs="Times New Roman"/>
          <w:b/>
          <w:sz w:val="32"/>
          <w:szCs w:val="32"/>
        </w:rPr>
        <w:t xml:space="preserve"> Кубани Вениамина Ивановича Кондратьева</w:t>
      </w:r>
      <w:r w:rsidR="00962F64" w:rsidRPr="00315FD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 xml:space="preserve">в рамках </w:t>
      </w:r>
      <w:r w:rsidRPr="00315FDE">
        <w:rPr>
          <w:rFonts w:ascii="Times New Roman" w:hAnsi="Times New Roman"/>
          <w:sz w:val="32"/>
          <w:szCs w:val="32"/>
        </w:rPr>
        <w:t xml:space="preserve">государственной программы </w:t>
      </w:r>
      <w:r w:rsidRPr="00315FDE">
        <w:rPr>
          <w:rFonts w:ascii="Times New Roman" w:hAnsi="Times New Roman" w:cs="Times New Roman"/>
          <w:sz w:val="32"/>
          <w:szCs w:val="32"/>
        </w:rPr>
        <w:t>«Социально-экономическое и инновационное развитие Краснодарского края»</w:t>
      </w:r>
      <w:r w:rsidR="00A1311D" w:rsidRPr="00315FDE">
        <w:rPr>
          <w:rFonts w:ascii="Times New Roman" w:hAnsi="Times New Roman" w:cs="Times New Roman"/>
          <w:sz w:val="32"/>
          <w:szCs w:val="32"/>
        </w:rPr>
        <w:t>.</w:t>
      </w:r>
    </w:p>
    <w:p w:rsidR="00E4767A" w:rsidRPr="006509F7" w:rsidRDefault="00CF70BD" w:rsidP="006509F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В универсальном спортивном комплексе 3</w:t>
      </w:r>
      <w:r w:rsidR="00A04BB5">
        <w:rPr>
          <w:rFonts w:ascii="Times New Roman" w:hAnsi="Times New Roman" w:cs="Times New Roman"/>
          <w:sz w:val="32"/>
          <w:szCs w:val="32"/>
        </w:rPr>
        <w:t xml:space="preserve"> малых зала общей площадью 633</w:t>
      </w:r>
      <w:r w:rsidRPr="00315FDE">
        <w:rPr>
          <w:rFonts w:ascii="Times New Roman" w:hAnsi="Times New Roman" w:cs="Times New Roman"/>
          <w:sz w:val="32"/>
          <w:szCs w:val="32"/>
        </w:rPr>
        <w:t xml:space="preserve"> м²</w:t>
      </w:r>
      <w:r w:rsidR="00D937DA" w:rsidRPr="00315FDE">
        <w:rPr>
          <w:rFonts w:ascii="Times New Roman" w:hAnsi="Times New Roman" w:cs="Times New Roman"/>
          <w:sz w:val="32"/>
          <w:szCs w:val="32"/>
        </w:rPr>
        <w:t>,</w:t>
      </w:r>
      <w:r w:rsidRPr="00315FDE">
        <w:rPr>
          <w:rFonts w:ascii="Times New Roman" w:hAnsi="Times New Roman" w:cs="Times New Roman"/>
          <w:sz w:val="32"/>
          <w:szCs w:val="32"/>
        </w:rPr>
        <w:t xml:space="preserve"> в которых будет развиваться гиревой спорт, бокс, тяжелая атлетика, настольный теннис и городошный </w:t>
      </w:r>
      <w:r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спорт. </w:t>
      </w:r>
      <w:r w:rsidR="002A106E">
        <w:rPr>
          <w:rFonts w:ascii="Times New Roman" w:hAnsi="Times New Roman" w:cs="Times New Roman"/>
          <w:color w:val="000000"/>
          <w:sz w:val="32"/>
          <w:szCs w:val="32"/>
        </w:rPr>
        <w:t>И один большой зал площадью 1</w:t>
      </w:r>
      <w:r w:rsidR="00A04BB5">
        <w:rPr>
          <w:rFonts w:ascii="Times New Roman" w:hAnsi="Times New Roman" w:cs="Times New Roman"/>
          <w:color w:val="000000"/>
          <w:sz w:val="32"/>
          <w:szCs w:val="32"/>
        </w:rPr>
        <w:t> </w:t>
      </w:r>
      <w:r w:rsidR="002A106E">
        <w:rPr>
          <w:rFonts w:ascii="Times New Roman" w:hAnsi="Times New Roman" w:cs="Times New Roman"/>
          <w:color w:val="000000"/>
          <w:sz w:val="32"/>
          <w:szCs w:val="32"/>
        </w:rPr>
        <w:t>222</w:t>
      </w:r>
      <w:r w:rsidR="00A04BB5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2A106E">
        <w:rPr>
          <w:rFonts w:ascii="Times New Roman" w:hAnsi="Times New Roman" w:cs="Times New Roman"/>
          <w:color w:val="000000"/>
          <w:sz w:val="32"/>
          <w:szCs w:val="32"/>
        </w:rPr>
        <w:t>м²</w:t>
      </w:r>
      <w:r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 для командных спортивных игр таких как волейбол, баскетбол, гандбол и мини-футбол.</w:t>
      </w:r>
    </w:p>
    <w:p w:rsidR="00643C90" w:rsidRPr="006509F7" w:rsidRDefault="00A1311D" w:rsidP="006509F7">
      <w:pPr>
        <w:pStyle w:val="a5"/>
        <w:spacing w:after="240" w:line="276" w:lineRule="auto"/>
        <w:ind w:firstLine="708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Во исполнение поручения губернатора Краснодарского края </w:t>
      </w:r>
      <w:r w:rsidR="002A106E">
        <w:rPr>
          <w:rFonts w:ascii="Times New Roman" w:hAnsi="Times New Roman" w:cs="Times New Roman"/>
          <w:color w:val="000000"/>
          <w:sz w:val="32"/>
          <w:szCs w:val="32"/>
        </w:rPr>
        <w:t>в</w:t>
      </w:r>
      <w:r w:rsidR="0030107D"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 2021 году планируется </w:t>
      </w:r>
      <w:r w:rsidR="00643C90" w:rsidRPr="00315FDE">
        <w:rPr>
          <w:rFonts w:ascii="Times New Roman" w:hAnsi="Times New Roman" w:cs="Times New Roman"/>
          <w:color w:val="000000"/>
          <w:sz w:val="32"/>
          <w:szCs w:val="32"/>
        </w:rPr>
        <w:t>проектирование</w:t>
      </w:r>
      <w:r w:rsidR="0030107D" w:rsidRPr="00315FD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E4767A" w:rsidRPr="00315FDE">
        <w:rPr>
          <w:rFonts w:ascii="Times New Roman" w:hAnsi="Times New Roman" w:cs="Times New Roman"/>
          <w:color w:val="000000"/>
          <w:spacing w:val="1"/>
          <w:sz w:val="32"/>
          <w:szCs w:val="32"/>
        </w:rPr>
        <w:t>«Центр</w:t>
      </w:r>
      <w:r w:rsidR="0030107D" w:rsidRPr="00315FDE">
        <w:rPr>
          <w:rFonts w:ascii="Times New Roman" w:hAnsi="Times New Roman" w:cs="Times New Roman"/>
          <w:color w:val="000000"/>
          <w:spacing w:val="1"/>
          <w:sz w:val="32"/>
          <w:szCs w:val="32"/>
        </w:rPr>
        <w:t>а</w:t>
      </w:r>
      <w:r w:rsidR="00E4767A" w:rsidRPr="00315FDE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единоборств в </w:t>
      </w:r>
      <w:r w:rsidR="0030107D" w:rsidRPr="00315FDE">
        <w:rPr>
          <w:rFonts w:ascii="Times New Roman" w:hAnsi="Times New Roman" w:cs="Times New Roman"/>
          <w:color w:val="000000"/>
          <w:spacing w:val="1"/>
          <w:sz w:val="32"/>
          <w:szCs w:val="32"/>
        </w:rPr>
        <w:t>ст. Ленинградской</w:t>
      </w:r>
      <w:r w:rsidR="00A04BB5">
        <w:rPr>
          <w:rFonts w:ascii="Times New Roman" w:hAnsi="Times New Roman" w:cs="Times New Roman"/>
          <w:color w:val="000000"/>
          <w:spacing w:val="1"/>
          <w:sz w:val="32"/>
          <w:szCs w:val="32"/>
        </w:rPr>
        <w:t>»</w:t>
      </w:r>
      <w:r w:rsidR="00E4767A" w:rsidRPr="00315FDE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 w:rsidR="00A04BB5">
        <w:rPr>
          <w:rFonts w:ascii="Times New Roman" w:hAnsi="Times New Roman" w:cs="Times New Roman"/>
          <w:color w:val="000000"/>
          <w:spacing w:val="1"/>
          <w:sz w:val="32"/>
          <w:szCs w:val="32"/>
        </w:rPr>
        <w:t>и</w:t>
      </w:r>
      <w:r w:rsidR="00C53B4B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 w:rsidR="00E4767A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>«Малобюджетн</w:t>
      </w:r>
      <w:r w:rsidR="00C53B4B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>ого</w:t>
      </w:r>
      <w:r w:rsidR="00E4767A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спортивн</w:t>
      </w:r>
      <w:r w:rsidR="00C53B4B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>ого</w:t>
      </w:r>
      <w:r w:rsidR="00E4767A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комплекс</w:t>
      </w:r>
      <w:r w:rsidR="00C53B4B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>а</w:t>
      </w:r>
      <w:r w:rsidR="007726E9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в станице </w:t>
      </w:r>
      <w:r w:rsidR="00E4767A" w:rsidRPr="002A106E">
        <w:rPr>
          <w:rFonts w:ascii="Times New Roman" w:hAnsi="Times New Roman" w:cs="Times New Roman"/>
          <w:color w:val="000000"/>
          <w:spacing w:val="1"/>
          <w:sz w:val="32"/>
          <w:szCs w:val="32"/>
        </w:rPr>
        <w:t>Крыловской Ленинградского района»</w:t>
      </w:r>
      <w:r w:rsidR="007726E9" w:rsidRPr="006509F7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. </w:t>
      </w:r>
    </w:p>
    <w:p w:rsidR="00110B33" w:rsidRDefault="00A04BB5" w:rsidP="006509F7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10"/>
          <w:sz w:val="32"/>
          <w:szCs w:val="32"/>
          <w:lang w:eastAsia="ru-RU"/>
        </w:rPr>
      </w:pPr>
      <w:r w:rsidRPr="006509F7">
        <w:rPr>
          <w:rFonts w:ascii="Times New Roman" w:eastAsia="Times New Roman" w:hAnsi="Times New Roman" w:cs="Times New Roman"/>
          <w:b/>
          <w:spacing w:val="10"/>
          <w:sz w:val="32"/>
          <w:szCs w:val="32"/>
          <w:lang w:eastAsia="ru-RU"/>
        </w:rPr>
        <w:t>За 2020</w:t>
      </w:r>
      <w:r w:rsidRPr="00A04BB5">
        <w:rPr>
          <w:rFonts w:ascii="Times New Roman" w:eastAsia="Times New Roman" w:hAnsi="Times New Roman" w:cs="Times New Roman"/>
          <w:b/>
          <w:spacing w:val="10"/>
          <w:sz w:val="32"/>
          <w:szCs w:val="32"/>
          <w:lang w:eastAsia="ru-RU"/>
        </w:rPr>
        <w:t xml:space="preserve"> год немало сделано для придания району вида ухоженной территории, на которой проживают неравнодушные люди.</w:t>
      </w:r>
      <w:r w:rsidRPr="00A04BB5">
        <w:rPr>
          <w:rFonts w:ascii="Times New Roman" w:eastAsia="Times New Roman" w:hAnsi="Times New Roman" w:cs="Times New Roman"/>
          <w:spacing w:val="10"/>
          <w:sz w:val="32"/>
          <w:szCs w:val="32"/>
          <w:lang w:eastAsia="ru-RU"/>
        </w:rPr>
        <w:t xml:space="preserve"> Введены в практику </w:t>
      </w:r>
      <w:r>
        <w:rPr>
          <w:rFonts w:ascii="Times New Roman" w:eastAsia="Times New Roman" w:hAnsi="Times New Roman" w:cs="Times New Roman"/>
          <w:spacing w:val="10"/>
          <w:sz w:val="32"/>
          <w:szCs w:val="32"/>
          <w:lang w:eastAsia="ru-RU"/>
        </w:rPr>
        <w:t>дни</w:t>
      </w:r>
      <w:r w:rsidRPr="00A04BB5">
        <w:rPr>
          <w:rFonts w:ascii="Times New Roman" w:eastAsia="Times New Roman" w:hAnsi="Times New Roman" w:cs="Times New Roman"/>
          <w:spacing w:val="10"/>
          <w:sz w:val="32"/>
          <w:szCs w:val="32"/>
          <w:lang w:eastAsia="ru-RU"/>
        </w:rPr>
        <w:t xml:space="preserve"> наведения санитарного порядка, субботники. Работники бюджетной сферы стараются сделать подконтрольную территорию чище и ухоженней и призывают присоединится к такой работе всех жителей нашего района. </w:t>
      </w:r>
    </w:p>
    <w:p w:rsidR="006509F7" w:rsidRDefault="006509F7" w:rsidP="00C445F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Совместно с главой Ленинградского сельского поселения нам удалось добиться от подрядных организаций принципиально нового подхода в вопросе уборки улиц и общественных территорий административного центра нашего района. Станица Ленинградская стала чище и ухоженней.</w:t>
      </w:r>
    </w:p>
    <w:p w:rsidR="00110B33" w:rsidRPr="00315FDE" w:rsidRDefault="00110B33" w:rsidP="00C445F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В рамках реализации национального проекта «Формирование комфортной городской среды» благоустроен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центральный парк станицы Крыловской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. О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бщий о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бъем финансирования составил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19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млн.</w:t>
      </w:r>
      <w:r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рублей.</w:t>
      </w:r>
      <w:r w:rsidR="006509F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Создано новое место притяжения жителей и гостей станицы разных возрастов, где каждый найдет для себя что-то интересное.</w:t>
      </w:r>
    </w:p>
    <w:p w:rsidR="00110B33" w:rsidRPr="00315FDE" w:rsidRDefault="00110B33" w:rsidP="006509F7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Администрацией Ленинградского сельского поселения в отчетном году завершены работы по благоустройству объекта «Октябрьская площадь с парковой зоной станицы Ленинградской»</w:t>
      </w:r>
      <w:r>
        <w:rPr>
          <w:rFonts w:ascii="Times New Roman" w:hAnsi="Times New Roman" w:cs="Times New Roman"/>
          <w:sz w:val="32"/>
          <w:szCs w:val="32"/>
        </w:rPr>
        <w:t>, м</w:t>
      </w:r>
      <w:r w:rsidRPr="00315FDE">
        <w:rPr>
          <w:rFonts w:ascii="Times New Roman" w:hAnsi="Times New Roman" w:cs="Times New Roman"/>
          <w:sz w:val="32"/>
          <w:szCs w:val="32"/>
        </w:rPr>
        <w:t xml:space="preserve">ероприятия выполнены на сумму </w:t>
      </w:r>
      <w:r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315FDE">
        <w:rPr>
          <w:rFonts w:ascii="Times New Roman" w:hAnsi="Times New Roman" w:cs="Times New Roman"/>
          <w:sz w:val="32"/>
          <w:szCs w:val="32"/>
        </w:rPr>
        <w:t>39 миллионов рублей</w:t>
      </w:r>
      <w:r w:rsidR="00911E98">
        <w:rPr>
          <w:rFonts w:ascii="Times New Roman" w:hAnsi="Times New Roman" w:cs="Times New Roman"/>
          <w:sz w:val="32"/>
          <w:szCs w:val="32"/>
        </w:rPr>
        <w:t>.</w:t>
      </w:r>
    </w:p>
    <w:p w:rsidR="00110B33" w:rsidRDefault="00CD7842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509F7">
        <w:rPr>
          <w:rFonts w:ascii="Times New Roman" w:hAnsi="Times New Roman" w:cs="Times New Roman"/>
          <w:sz w:val="32"/>
          <w:szCs w:val="32"/>
        </w:rPr>
        <w:t>Вопросы улучшения качества</w:t>
      </w:r>
      <w:r w:rsidRPr="00315FDE">
        <w:rPr>
          <w:rFonts w:ascii="Times New Roman" w:hAnsi="Times New Roman" w:cs="Times New Roman"/>
          <w:sz w:val="32"/>
          <w:szCs w:val="32"/>
        </w:rPr>
        <w:t xml:space="preserve"> водоснабжения, газификации населенных пунктов, ремонта дорог, уличного освещения и строительства жилья не теряют актуальности в работе органов местного самоуправления. Эти вопросы решаются совместно на уровне муниципального образования и сельских поселений, в соответствии с определенными законодательством полномочиями.</w:t>
      </w:r>
      <w:r w:rsidR="00A04BB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10B33" w:rsidRPr="006509F7" w:rsidRDefault="00110B33" w:rsidP="006509F7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10B33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Положительно решаются вопросы обеспечения водоснабжением населенных пунктов района. Всего за про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шедший год в районе заменено 15,4</w:t>
      </w:r>
      <w:r w:rsidRPr="00110B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км водопроводных сетей. Соглашусь с тем, что где-то мы вместе с главами сельских поселений не дотянули и не выполнили в полном объеме поручение губернатора края по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ежегодной </w:t>
      </w:r>
      <w:r w:rsidRPr="00110B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замене 5% водопроводных сетей.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Pr="00110B33">
        <w:rPr>
          <w:rFonts w:ascii="Times New Roman" w:eastAsia="Times New Roman" w:hAnsi="Times New Roman" w:cs="Times New Roman"/>
          <w:sz w:val="32"/>
          <w:szCs w:val="32"/>
          <w:lang w:eastAsia="ru-RU"/>
        </w:rPr>
        <w:t>ы подвели итоги и дали оценку по каждому сельскому поселению. И конечно же в текущем году подойдем более ответственно к выполнению поручения губернатора и приведению систем водоснабжения к безаварийной и бесперебойной работе.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Это позволит подойти к решению проблемы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0B33">
        <w:rPr>
          <w:rFonts w:ascii="Times New Roman" w:hAnsi="Times New Roman" w:cs="Times New Roman"/>
          <w:sz w:val="32"/>
          <w:szCs w:val="32"/>
        </w:rPr>
        <w:t xml:space="preserve">обеспечения населения питьевой водой, соответствующей установленным нормативным требованиям. </w:t>
      </w:r>
      <w:r>
        <w:rPr>
          <w:rFonts w:ascii="Times New Roman" w:hAnsi="Times New Roman" w:cs="Times New Roman"/>
          <w:sz w:val="32"/>
          <w:szCs w:val="32"/>
        </w:rPr>
        <w:t>С этой же целью, в</w:t>
      </w:r>
      <w:r w:rsidRPr="00315FDE">
        <w:rPr>
          <w:rFonts w:ascii="Times New Roman" w:hAnsi="Times New Roman" w:cs="Times New Roman"/>
          <w:sz w:val="32"/>
          <w:szCs w:val="32"/>
        </w:rPr>
        <w:t xml:space="preserve"> 2020 году администрацией Ленинградского сельского поселения подписано соглашение с министерством ТЭК и ЖКХ Краснодарского края о предоставлении субсидий из краевого бюджета на разработку проектно-сметной документации по «Реконструкции водозабора со строительством станции очистки воды от сероводорода в станице Ленинградской».</w:t>
      </w:r>
    </w:p>
    <w:p w:rsidR="00C53B4B" w:rsidRPr="00315FDE" w:rsidRDefault="00110B33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Се</w:t>
      </w:r>
      <w:r w:rsidR="00CD7842" w:rsidRPr="00315FDE">
        <w:rPr>
          <w:rFonts w:ascii="Times New Roman" w:hAnsi="Times New Roman" w:cs="Times New Roman"/>
          <w:sz w:val="32"/>
          <w:szCs w:val="32"/>
        </w:rPr>
        <w:t>льские поселения района продолжают работу по развитию систем наружно</w:t>
      </w:r>
      <w:r w:rsidR="00BD7FB0" w:rsidRPr="00315FDE">
        <w:rPr>
          <w:rFonts w:ascii="Times New Roman" w:hAnsi="Times New Roman" w:cs="Times New Roman"/>
          <w:sz w:val="32"/>
          <w:szCs w:val="32"/>
        </w:rPr>
        <w:t>го освещения населенных пунктов, уровень наружного освещения населенных пунктов составляет 70%</w:t>
      </w:r>
      <w:r>
        <w:rPr>
          <w:rFonts w:ascii="Times New Roman" w:hAnsi="Times New Roman" w:cs="Times New Roman"/>
          <w:sz w:val="32"/>
          <w:szCs w:val="32"/>
        </w:rPr>
        <w:t>, чего</w:t>
      </w:r>
      <w:r w:rsidR="00BD7FB0" w:rsidRPr="00315FDE">
        <w:rPr>
          <w:rFonts w:ascii="Times New Roman" w:hAnsi="Times New Roman" w:cs="Times New Roman"/>
          <w:sz w:val="32"/>
          <w:szCs w:val="32"/>
        </w:rPr>
        <w:t xml:space="preserve"> явно недостаточно.</w:t>
      </w:r>
      <w:r w:rsidR="00CD7842" w:rsidRPr="00315FDE">
        <w:rPr>
          <w:rFonts w:ascii="Times New Roman" w:hAnsi="Times New Roman" w:cs="Times New Roman"/>
          <w:sz w:val="32"/>
          <w:szCs w:val="32"/>
        </w:rPr>
        <w:t xml:space="preserve"> В 2020 году администрацией Ленинградского сельского поселения выполнены работы по монтажу уличного освещен</w:t>
      </w:r>
      <w:r>
        <w:rPr>
          <w:rFonts w:ascii="Times New Roman" w:hAnsi="Times New Roman" w:cs="Times New Roman"/>
          <w:sz w:val="32"/>
          <w:szCs w:val="32"/>
        </w:rPr>
        <w:t>ия общей протяженностью 2,2 км и установлены</w:t>
      </w:r>
      <w:r w:rsidR="00CD7842" w:rsidRPr="00315FDE">
        <w:rPr>
          <w:rFonts w:ascii="Times New Roman" w:hAnsi="Times New Roman" w:cs="Times New Roman"/>
          <w:sz w:val="32"/>
          <w:szCs w:val="32"/>
        </w:rPr>
        <w:t xml:space="preserve"> 55 светильников.</w:t>
      </w:r>
      <w:r w:rsidR="00BD7FB0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A1311D" w:rsidRPr="00315FDE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="00A1311D" w:rsidRPr="00315FDE">
        <w:rPr>
          <w:rFonts w:ascii="Times New Roman" w:hAnsi="Times New Roman" w:cs="Times New Roman"/>
          <w:sz w:val="32"/>
          <w:szCs w:val="32"/>
        </w:rPr>
        <w:t>Новоуманском</w:t>
      </w:r>
      <w:proofErr w:type="spellEnd"/>
      <w:r w:rsidR="00A1311D" w:rsidRPr="00315FDE">
        <w:rPr>
          <w:rFonts w:ascii="Times New Roman" w:hAnsi="Times New Roman" w:cs="Times New Roman"/>
          <w:sz w:val="32"/>
          <w:szCs w:val="32"/>
        </w:rPr>
        <w:t xml:space="preserve"> сельском поселении заменено 110 светильников на светодиодные.</w:t>
      </w:r>
    </w:p>
    <w:p w:rsidR="00110B33" w:rsidRPr="00315FDE" w:rsidRDefault="005A5288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В рамках национального проекта «Безопасные и качественные дороги» на ремонт дорог из краевого бюджета </w:t>
      </w:r>
      <w:r w:rsidR="00110B33">
        <w:rPr>
          <w:rFonts w:ascii="Times New Roman" w:hAnsi="Times New Roman" w:cs="Times New Roman"/>
          <w:sz w:val="32"/>
          <w:szCs w:val="32"/>
        </w:rPr>
        <w:t xml:space="preserve">на условиях </w:t>
      </w:r>
      <w:proofErr w:type="spellStart"/>
      <w:r w:rsidR="00110B33">
        <w:rPr>
          <w:rFonts w:ascii="Times New Roman" w:hAnsi="Times New Roman" w:cs="Times New Roman"/>
          <w:sz w:val="32"/>
          <w:szCs w:val="32"/>
        </w:rPr>
        <w:t>софинансирования</w:t>
      </w:r>
      <w:proofErr w:type="spellEnd"/>
      <w:r w:rsidR="00110B33">
        <w:rPr>
          <w:rFonts w:ascii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hAnsi="Times New Roman" w:cs="Times New Roman"/>
          <w:sz w:val="32"/>
          <w:szCs w:val="32"/>
        </w:rPr>
        <w:t xml:space="preserve">выделено и освоено </w:t>
      </w:r>
      <w:r w:rsidR="00C64A8B">
        <w:rPr>
          <w:rFonts w:ascii="Times New Roman" w:hAnsi="Times New Roman" w:cs="Times New Roman"/>
          <w:sz w:val="32"/>
          <w:szCs w:val="32"/>
        </w:rPr>
        <w:t xml:space="preserve">более </w:t>
      </w:r>
      <w:r w:rsidR="00110B33">
        <w:rPr>
          <w:rFonts w:ascii="Times New Roman" w:hAnsi="Times New Roman" w:cs="Times New Roman"/>
          <w:sz w:val="32"/>
          <w:szCs w:val="32"/>
        </w:rPr>
        <w:t>77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 млн. руб</w:t>
      </w:r>
      <w:r w:rsidR="00110B33">
        <w:rPr>
          <w:rFonts w:ascii="Times New Roman" w:hAnsi="Times New Roman" w:cs="Times New Roman"/>
          <w:sz w:val="32"/>
          <w:szCs w:val="32"/>
        </w:rPr>
        <w:t>лей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ED216F" w:rsidRPr="00110B33">
        <w:rPr>
          <w:rFonts w:ascii="Times New Roman" w:hAnsi="Times New Roman" w:cs="Times New Roman"/>
          <w:i/>
          <w:sz w:val="32"/>
          <w:szCs w:val="32"/>
        </w:rPr>
        <w:t>(из них</w:t>
      </w:r>
      <w:r w:rsidRPr="00110B33">
        <w:rPr>
          <w:rFonts w:ascii="Times New Roman" w:hAnsi="Times New Roman" w:cs="Times New Roman"/>
          <w:i/>
          <w:sz w:val="32"/>
          <w:szCs w:val="32"/>
        </w:rPr>
        <w:t xml:space="preserve"> 22,4 млн. рублей на условиях </w:t>
      </w:r>
      <w:proofErr w:type="spellStart"/>
      <w:r w:rsidRPr="00110B33">
        <w:rPr>
          <w:rFonts w:ascii="Times New Roman" w:hAnsi="Times New Roman" w:cs="Times New Roman"/>
          <w:i/>
          <w:sz w:val="32"/>
          <w:szCs w:val="32"/>
        </w:rPr>
        <w:t>софинансирования</w:t>
      </w:r>
      <w:proofErr w:type="spellEnd"/>
      <w:r w:rsidRPr="00110B33">
        <w:rPr>
          <w:rFonts w:ascii="Times New Roman" w:hAnsi="Times New Roman" w:cs="Times New Roman"/>
          <w:i/>
          <w:sz w:val="32"/>
          <w:szCs w:val="32"/>
        </w:rPr>
        <w:t xml:space="preserve"> из местного бюджета</w:t>
      </w:r>
      <w:r w:rsidR="00ED216F" w:rsidRPr="00110B33">
        <w:rPr>
          <w:rFonts w:ascii="Times New Roman" w:hAnsi="Times New Roman" w:cs="Times New Roman"/>
          <w:i/>
          <w:sz w:val="32"/>
          <w:szCs w:val="32"/>
        </w:rPr>
        <w:t>)</w:t>
      </w:r>
      <w:r w:rsidRPr="00110B33">
        <w:rPr>
          <w:rFonts w:ascii="Times New Roman" w:hAnsi="Times New Roman" w:cs="Times New Roman"/>
          <w:i/>
          <w:sz w:val="32"/>
          <w:szCs w:val="32"/>
        </w:rPr>
        <w:t>.</w:t>
      </w:r>
      <w:r w:rsidR="00110B33" w:rsidRPr="00110B33">
        <w:rPr>
          <w:rFonts w:ascii="Times New Roman" w:hAnsi="Times New Roman" w:cs="Times New Roman"/>
          <w:sz w:val="32"/>
          <w:szCs w:val="32"/>
        </w:rPr>
        <w:t xml:space="preserve"> </w:t>
      </w:r>
      <w:r w:rsidR="00110B33" w:rsidRPr="00315FDE">
        <w:rPr>
          <w:rFonts w:ascii="Times New Roman" w:hAnsi="Times New Roman" w:cs="Times New Roman"/>
          <w:sz w:val="32"/>
          <w:szCs w:val="32"/>
        </w:rPr>
        <w:t xml:space="preserve">В отчетном году сельскими </w:t>
      </w:r>
      <w:r w:rsidR="00110B33">
        <w:rPr>
          <w:rFonts w:ascii="Times New Roman" w:hAnsi="Times New Roman" w:cs="Times New Roman"/>
          <w:sz w:val="32"/>
          <w:szCs w:val="32"/>
        </w:rPr>
        <w:t>поселениями отремонтировано 25</w:t>
      </w:r>
      <w:r w:rsidR="00110B33" w:rsidRPr="00315FDE">
        <w:rPr>
          <w:rFonts w:ascii="Times New Roman" w:hAnsi="Times New Roman" w:cs="Times New Roman"/>
          <w:sz w:val="32"/>
          <w:szCs w:val="32"/>
        </w:rPr>
        <w:t xml:space="preserve"> км дорог, из них </w:t>
      </w:r>
      <w:r w:rsidR="00110B33">
        <w:rPr>
          <w:rFonts w:ascii="Times New Roman" w:hAnsi="Times New Roman" w:cs="Times New Roman"/>
          <w:sz w:val="32"/>
          <w:szCs w:val="32"/>
        </w:rPr>
        <w:t xml:space="preserve">почти </w:t>
      </w:r>
      <w:r w:rsidR="00110B33" w:rsidRPr="00315FDE">
        <w:rPr>
          <w:rFonts w:ascii="Times New Roman" w:hAnsi="Times New Roman" w:cs="Times New Roman"/>
          <w:sz w:val="32"/>
          <w:szCs w:val="32"/>
        </w:rPr>
        <w:t>9 км с а</w:t>
      </w:r>
      <w:r w:rsidR="00110B33">
        <w:rPr>
          <w:rFonts w:ascii="Times New Roman" w:hAnsi="Times New Roman" w:cs="Times New Roman"/>
          <w:sz w:val="32"/>
          <w:szCs w:val="32"/>
        </w:rPr>
        <w:t>сфальтобетонным покрытием и 16</w:t>
      </w:r>
      <w:r w:rsidR="00110B33" w:rsidRPr="00315FDE">
        <w:rPr>
          <w:rFonts w:ascii="Times New Roman" w:hAnsi="Times New Roman" w:cs="Times New Roman"/>
          <w:sz w:val="32"/>
          <w:szCs w:val="32"/>
        </w:rPr>
        <w:t xml:space="preserve"> км с гравийным покрытием.</w:t>
      </w:r>
    </w:p>
    <w:p w:rsidR="00ED216F" w:rsidRPr="00315FDE" w:rsidRDefault="00F54C90" w:rsidP="006509F7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54C90">
        <w:rPr>
          <w:rFonts w:ascii="Times New Roman" w:hAnsi="Times New Roman" w:cs="Times New Roman"/>
          <w:sz w:val="32"/>
          <w:szCs w:val="32"/>
        </w:rPr>
        <w:t>Уверен, что жители района заметят и оценят те усилия, которые мы прилагаем для обеспечения их комфортного пребывания на благоустроенной территории.</w:t>
      </w:r>
    </w:p>
    <w:p w:rsidR="007B4C4D" w:rsidRPr="006509F7" w:rsidRDefault="00F54C90" w:rsidP="006509F7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54C90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Проблемой, волнующей многих жителей нашего района является о</w:t>
      </w:r>
      <w:r w:rsidRPr="00F54C9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рганизация сбора и вывоза твердых коммунальных отходов.</w:t>
      </w:r>
      <w:r w:rsidRPr="00F54C90"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x-none"/>
        </w:rPr>
        <w:t xml:space="preserve"> </w:t>
      </w:r>
      <w:r w:rsidR="00BD7FB0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С марта 2020 года приступил к работе региональный оператор по обращению с твердыми коммунальными отходами</w:t>
      </w:r>
      <w:r w:rsidR="00C52737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  <w:r w:rsidR="00BD7FB0" w:rsidRPr="00315FDE"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>- ООО «Чистая станица».</w:t>
      </w:r>
      <w:r>
        <w:rPr>
          <w:rFonts w:ascii="Times New Roman" w:eastAsia="Times New Roman" w:hAnsi="Times New Roman" w:cs="Times New Roman"/>
          <w:kern w:val="3"/>
          <w:sz w:val="32"/>
          <w:szCs w:val="32"/>
          <w:lang w:eastAsia="ru-RU"/>
        </w:rPr>
        <w:t xml:space="preserve"> </w:t>
      </w:r>
      <w:r w:rsidR="005A5288" w:rsidRPr="00315FDE">
        <w:rPr>
          <w:rFonts w:ascii="Times New Roman" w:hAnsi="Times New Roman" w:cs="Times New Roman"/>
          <w:sz w:val="32"/>
          <w:szCs w:val="32"/>
        </w:rPr>
        <w:t>Во 2-3 кварталах 2020 года администрацией муниципального образования Ленинградский район при</w:t>
      </w:r>
      <w:r>
        <w:rPr>
          <w:rFonts w:ascii="Times New Roman" w:hAnsi="Times New Roman" w:cs="Times New Roman"/>
          <w:sz w:val="32"/>
          <w:szCs w:val="32"/>
        </w:rPr>
        <w:t>обретено 215 контейнерных баков,</w:t>
      </w:r>
      <w:r w:rsidR="005A5288" w:rsidRPr="00315FDE">
        <w:rPr>
          <w:rFonts w:ascii="Times New Roman" w:hAnsi="Times New Roman" w:cs="Times New Roman"/>
          <w:sz w:val="32"/>
          <w:szCs w:val="32"/>
        </w:rPr>
        <w:t xml:space="preserve"> которые установлены на улицах станицы Ленинградской для общего пользования.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5A40DE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На территории района создана 1200 площадок для сбора ТКО, которые необходимо обустроить, согласно санитарным нормам и правилам (ориентировочно необходимо 56 </w:t>
      </w:r>
      <w:proofErr w:type="spellStart"/>
      <w:r w:rsidR="005A40DE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млн.рублей</w:t>
      </w:r>
      <w:proofErr w:type="spellEnd"/>
      <w:r w:rsidR="005A40DE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).</w:t>
      </w:r>
      <w:r w:rsidR="00EE69A2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Ведется подготовка документации на аукцион по проведению строительства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части таких </w:t>
      </w:r>
      <w:r w:rsidR="00EE69A2" w:rsidRPr="00315FDE">
        <w:rPr>
          <w:rFonts w:ascii="Times New Roman" w:hAnsi="Times New Roman" w:cs="Times New Roman"/>
          <w:color w:val="000000" w:themeColor="text1"/>
          <w:sz w:val="32"/>
          <w:szCs w:val="32"/>
        </w:rPr>
        <w:t>площадок.</w:t>
      </w:r>
      <w:r w:rsidR="006509F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Могу ответственно заявить – благодаря слаженной и правильно выстроенной работе проблема ТКО для нашего района уже в прошлом.</w:t>
      </w:r>
    </w:p>
    <w:p w:rsidR="008000FC" w:rsidRPr="006509F7" w:rsidRDefault="008000FC" w:rsidP="00C445F8">
      <w:pPr>
        <w:pStyle w:val="a5"/>
        <w:spacing w:line="276" w:lineRule="auto"/>
        <w:ind w:firstLine="708"/>
        <w:rPr>
          <w:b/>
          <w:noProof/>
          <w:sz w:val="32"/>
          <w:szCs w:val="32"/>
        </w:rPr>
      </w:pPr>
      <w:r w:rsidRPr="006509F7">
        <w:rPr>
          <w:rFonts w:ascii="Times New Roman" w:hAnsi="Times New Roman"/>
          <w:b/>
          <w:sz w:val="32"/>
          <w:szCs w:val="32"/>
        </w:rPr>
        <w:lastRenderedPageBreak/>
        <w:t>Обеспечение защиты населения и территории от чрезвычайных ситуаций является одним из существенных направлений деятельности администрации муниципального образования Ленинградский район.</w:t>
      </w:r>
      <w:r w:rsidRPr="006509F7">
        <w:rPr>
          <w:b/>
          <w:noProof/>
          <w:sz w:val="32"/>
          <w:szCs w:val="32"/>
        </w:rPr>
        <w:t xml:space="preserve"> </w:t>
      </w:r>
    </w:p>
    <w:p w:rsidR="008000FC" w:rsidRPr="00315FDE" w:rsidRDefault="008000FC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</w:pPr>
      <w:r w:rsidRPr="00315FDE">
        <w:rPr>
          <w:rFonts w:ascii="Times New Roman" w:hAnsi="Times New Roman"/>
          <w:sz w:val="32"/>
          <w:szCs w:val="32"/>
        </w:rPr>
        <w:t>В 2020 году «Лени</w:t>
      </w:r>
      <w:r w:rsidR="00A56919" w:rsidRPr="00315FDE">
        <w:rPr>
          <w:rFonts w:ascii="Times New Roman" w:hAnsi="Times New Roman"/>
          <w:sz w:val="32"/>
          <w:szCs w:val="32"/>
        </w:rPr>
        <w:t>нградским аварийно-спасательным</w:t>
      </w:r>
      <w:r w:rsidRPr="00315FDE">
        <w:rPr>
          <w:rFonts w:ascii="Times New Roman" w:hAnsi="Times New Roman"/>
          <w:sz w:val="32"/>
          <w:szCs w:val="32"/>
        </w:rPr>
        <w:t xml:space="preserve"> формирование</w:t>
      </w:r>
      <w:r w:rsidR="00A56919" w:rsidRPr="00315FDE">
        <w:rPr>
          <w:rFonts w:ascii="Times New Roman" w:hAnsi="Times New Roman"/>
          <w:sz w:val="32"/>
          <w:szCs w:val="32"/>
        </w:rPr>
        <w:t>м</w:t>
      </w:r>
      <w:r w:rsidRPr="00315FDE">
        <w:rPr>
          <w:rFonts w:ascii="Times New Roman" w:hAnsi="Times New Roman"/>
          <w:sz w:val="32"/>
          <w:szCs w:val="32"/>
        </w:rPr>
        <w:t>» совершено 194 выезда для проведения аварийно-спасательных работ. Оказана помощь 28 пострадавшим, спасен 21 человек</w:t>
      </w:r>
      <w:r w:rsidR="00F54C90">
        <w:rPr>
          <w:rFonts w:ascii="Times New Roman" w:hAnsi="Times New Roman"/>
          <w:sz w:val="32"/>
          <w:szCs w:val="32"/>
        </w:rPr>
        <w:t xml:space="preserve">. </w:t>
      </w:r>
      <w:r w:rsidRPr="00315FDE">
        <w:rPr>
          <w:rFonts w:ascii="Times New Roman" w:hAnsi="Times New Roman"/>
          <w:sz w:val="32"/>
          <w:szCs w:val="32"/>
        </w:rPr>
        <w:t>В целях улучшения эффективности реагирования, в 2020 году</w:t>
      </w:r>
      <w:r w:rsidR="005854D1" w:rsidRPr="00315FDE">
        <w:rPr>
          <w:rFonts w:ascii="Times New Roman" w:hAnsi="Times New Roman"/>
          <w:sz w:val="32"/>
          <w:szCs w:val="32"/>
        </w:rPr>
        <w:t xml:space="preserve"> </w:t>
      </w:r>
      <w:r w:rsidRPr="00315FDE">
        <w:rPr>
          <w:rFonts w:ascii="Times New Roman" w:hAnsi="Times New Roman"/>
          <w:sz w:val="32"/>
          <w:szCs w:val="32"/>
        </w:rPr>
        <w:t xml:space="preserve">был приобретен новый аварийно-спасательный автомобиль </w:t>
      </w:r>
      <w:r w:rsidR="005854D1" w:rsidRPr="00315FDE">
        <w:rPr>
          <w:rFonts w:ascii="Times New Roman" w:hAnsi="Times New Roman"/>
          <w:sz w:val="32"/>
          <w:szCs w:val="32"/>
        </w:rPr>
        <w:t>стоимостью 1 миллион 300 тысяч</w:t>
      </w:r>
      <w:r w:rsidRPr="00315FDE">
        <w:rPr>
          <w:rFonts w:ascii="Times New Roman" w:hAnsi="Times New Roman"/>
          <w:sz w:val="32"/>
          <w:szCs w:val="32"/>
        </w:rPr>
        <w:t xml:space="preserve"> рублей. </w:t>
      </w:r>
    </w:p>
    <w:p w:rsidR="008000FC" w:rsidRPr="00315FDE" w:rsidRDefault="008000FC" w:rsidP="00C445F8">
      <w:pPr>
        <w:spacing w:after="0"/>
        <w:ind w:firstLine="708"/>
        <w:jc w:val="both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Продолжаются мероприятия по увеличению зоны покрытия систе</w:t>
      </w:r>
      <w:r w:rsidR="005A5288" w:rsidRPr="00315FDE">
        <w:rPr>
          <w:rFonts w:ascii="Times New Roman" w:hAnsi="Times New Roman"/>
          <w:sz w:val="32"/>
          <w:szCs w:val="32"/>
        </w:rPr>
        <w:t>мы обзорного видеонаблюдения</w:t>
      </w:r>
      <w:r w:rsidR="00644D4F" w:rsidRPr="00315FDE">
        <w:rPr>
          <w:rFonts w:ascii="Times New Roman" w:hAnsi="Times New Roman"/>
          <w:sz w:val="32"/>
          <w:szCs w:val="32"/>
        </w:rPr>
        <w:t xml:space="preserve"> АПК</w:t>
      </w:r>
      <w:r w:rsidRPr="00315FDE">
        <w:rPr>
          <w:rFonts w:ascii="Times New Roman" w:hAnsi="Times New Roman"/>
          <w:sz w:val="32"/>
          <w:szCs w:val="32"/>
        </w:rPr>
        <w:t xml:space="preserve"> «Безопасный город». Всего на территории районного центра установлена 51 камера</w:t>
      </w:r>
      <w:r w:rsidR="005A5288" w:rsidRPr="00315FDE">
        <w:rPr>
          <w:rFonts w:ascii="Times New Roman" w:hAnsi="Times New Roman"/>
          <w:sz w:val="32"/>
          <w:szCs w:val="32"/>
        </w:rPr>
        <w:t>.</w:t>
      </w:r>
    </w:p>
    <w:p w:rsidR="008000FC" w:rsidRPr="00315FDE" w:rsidRDefault="008000FC" w:rsidP="00911E98">
      <w:pPr>
        <w:pStyle w:val="a5"/>
        <w:spacing w:line="276" w:lineRule="auto"/>
        <w:ind w:firstLine="708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 xml:space="preserve">Основными задачами в </w:t>
      </w:r>
      <w:r w:rsidR="00F54C90">
        <w:rPr>
          <w:rFonts w:ascii="Times New Roman" w:hAnsi="Times New Roman"/>
          <w:sz w:val="32"/>
          <w:szCs w:val="32"/>
        </w:rPr>
        <w:t>этой области на 2021 год</w:t>
      </w:r>
      <w:r w:rsidRPr="00315FDE">
        <w:rPr>
          <w:rFonts w:ascii="Times New Roman" w:hAnsi="Times New Roman"/>
          <w:sz w:val="32"/>
          <w:szCs w:val="32"/>
        </w:rPr>
        <w:t xml:space="preserve"> </w:t>
      </w:r>
      <w:r w:rsidR="00911E98">
        <w:rPr>
          <w:rFonts w:ascii="Times New Roman" w:hAnsi="Times New Roman"/>
          <w:sz w:val="32"/>
          <w:szCs w:val="32"/>
        </w:rPr>
        <w:t>видим:</w:t>
      </w:r>
    </w:p>
    <w:p w:rsidR="005A5288" w:rsidRPr="00315FDE" w:rsidRDefault="008000FC" w:rsidP="00C445F8">
      <w:pPr>
        <w:pStyle w:val="a5"/>
        <w:spacing w:line="276" w:lineRule="auto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- совершенствование единой системы предупреждения и ликвидации чрезвычайны</w:t>
      </w:r>
      <w:r w:rsidR="00F54C90">
        <w:rPr>
          <w:rFonts w:ascii="Times New Roman" w:hAnsi="Times New Roman"/>
          <w:sz w:val="32"/>
          <w:szCs w:val="32"/>
        </w:rPr>
        <w:t>х ситуаций муниципального звена;</w:t>
      </w:r>
      <w:r w:rsidRPr="00315FDE">
        <w:rPr>
          <w:rFonts w:ascii="Times New Roman" w:hAnsi="Times New Roman"/>
          <w:sz w:val="32"/>
          <w:szCs w:val="32"/>
        </w:rPr>
        <w:t xml:space="preserve"> </w:t>
      </w:r>
    </w:p>
    <w:p w:rsidR="008000FC" w:rsidRPr="00315FDE" w:rsidRDefault="008000FC" w:rsidP="00C445F8">
      <w:pPr>
        <w:pStyle w:val="a5"/>
        <w:spacing w:line="276" w:lineRule="auto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 xml:space="preserve">- повышение уровня общественной безопасности </w:t>
      </w:r>
      <w:r w:rsidR="00C64A8B">
        <w:rPr>
          <w:rFonts w:ascii="Times New Roman" w:hAnsi="Times New Roman"/>
          <w:sz w:val="32"/>
          <w:szCs w:val="32"/>
        </w:rPr>
        <w:t xml:space="preserve">и комфортное пребывание </w:t>
      </w:r>
      <w:r w:rsidR="00F54C90">
        <w:rPr>
          <w:rFonts w:ascii="Times New Roman" w:hAnsi="Times New Roman"/>
          <w:sz w:val="32"/>
          <w:szCs w:val="32"/>
        </w:rPr>
        <w:t xml:space="preserve">граждан на территории Ленинградского </w:t>
      </w:r>
      <w:r w:rsidRPr="00315FDE">
        <w:rPr>
          <w:rFonts w:ascii="Times New Roman" w:hAnsi="Times New Roman"/>
          <w:sz w:val="32"/>
          <w:szCs w:val="32"/>
        </w:rPr>
        <w:t>район</w:t>
      </w:r>
      <w:r w:rsidR="00F54C90">
        <w:rPr>
          <w:rFonts w:ascii="Times New Roman" w:hAnsi="Times New Roman"/>
          <w:sz w:val="32"/>
          <w:szCs w:val="32"/>
        </w:rPr>
        <w:t>а</w:t>
      </w:r>
      <w:r w:rsidRPr="00315FDE">
        <w:rPr>
          <w:rFonts w:ascii="Times New Roman" w:hAnsi="Times New Roman"/>
          <w:sz w:val="32"/>
          <w:szCs w:val="32"/>
        </w:rPr>
        <w:t>.</w:t>
      </w:r>
    </w:p>
    <w:p w:rsidR="008000FC" w:rsidRPr="00315FDE" w:rsidRDefault="008000FC" w:rsidP="00C445F8">
      <w:pPr>
        <w:spacing w:after="0"/>
        <w:jc w:val="both"/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</w:pPr>
    </w:p>
    <w:p w:rsidR="00C64A8B" w:rsidRDefault="004A1FEC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15FDE">
        <w:rPr>
          <w:rFonts w:ascii="Times New Roman" w:eastAsia="Times New Roman" w:hAnsi="Times New Roman" w:cs="Times New Roman"/>
          <w:b/>
          <w:sz w:val="32"/>
          <w:szCs w:val="32"/>
        </w:rPr>
        <w:t>Работа администрации муниципального образования строится на основе тесного взаимодействия с населением</w:t>
      </w:r>
      <w:r w:rsidRPr="00315FDE">
        <w:rPr>
          <w:rFonts w:ascii="Times New Roman" w:eastAsia="Times New Roman" w:hAnsi="Times New Roman" w:cs="Times New Roman"/>
          <w:sz w:val="32"/>
          <w:szCs w:val="32"/>
        </w:rPr>
        <w:t xml:space="preserve"> и общественными организациями.</w:t>
      </w:r>
      <w:r w:rsidR="00F54C9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eastAsia="Times New Roman" w:hAnsi="Times New Roman" w:cs="Times New Roman"/>
          <w:sz w:val="32"/>
          <w:szCs w:val="32"/>
        </w:rPr>
        <w:t xml:space="preserve">Значительное влияние на формирование стратегии управления муниципальным образованием оказывает этнический аспект. </w:t>
      </w:r>
    </w:p>
    <w:p w:rsidR="004A1FEC" w:rsidRPr="00315FDE" w:rsidRDefault="004A1FEC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15FDE">
        <w:rPr>
          <w:rFonts w:ascii="Times New Roman" w:eastAsia="Times New Roman" w:hAnsi="Times New Roman" w:cs="Times New Roman"/>
          <w:sz w:val="32"/>
          <w:szCs w:val="32"/>
        </w:rPr>
        <w:t xml:space="preserve">На территории района вместе с коренным населением проживают представители более 50 </w:t>
      </w:r>
      <w:r w:rsidR="00A96897" w:rsidRPr="00315FDE">
        <w:rPr>
          <w:rFonts w:ascii="Times New Roman" w:eastAsia="Times New Roman" w:hAnsi="Times New Roman" w:cs="Times New Roman"/>
          <w:sz w:val="32"/>
          <w:szCs w:val="32"/>
        </w:rPr>
        <w:t>национальностей,</w:t>
      </w:r>
      <w:r w:rsidRPr="00315FDE">
        <w:rPr>
          <w:rFonts w:ascii="Times New Roman" w:eastAsia="Times New Roman" w:hAnsi="Times New Roman" w:cs="Times New Roman"/>
          <w:sz w:val="32"/>
          <w:szCs w:val="32"/>
        </w:rPr>
        <w:t xml:space="preserve"> и мы отвечаем за регулирование миграционных процессов, стабильность и взаимопонимание между этническими группами и религиозными конфессиями.</w:t>
      </w:r>
      <w:r w:rsidR="00F54C9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315FDE">
        <w:rPr>
          <w:rFonts w:ascii="Times New Roman" w:eastAsia="Times New Roman" w:hAnsi="Times New Roman" w:cs="Times New Roman"/>
          <w:sz w:val="32"/>
          <w:szCs w:val="32"/>
        </w:rPr>
        <w:t>Выстроена определенная система взаимодействия с общественностью, благодаря которой население привлекается к обсуждению важных проблем.</w:t>
      </w:r>
    </w:p>
    <w:p w:rsidR="004A1FEC" w:rsidRPr="00315FDE" w:rsidRDefault="004A1FEC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15FDE">
        <w:rPr>
          <w:rFonts w:ascii="Times New Roman" w:eastAsia="Times New Roman" w:hAnsi="Times New Roman" w:cs="Times New Roman"/>
          <w:sz w:val="32"/>
          <w:szCs w:val="32"/>
        </w:rPr>
        <w:t xml:space="preserve">На протяжении многих лет работает Общественный Совет при главе района, в самом крупном поселении – Ленинградском – успешно </w:t>
      </w:r>
      <w:r w:rsidRPr="00315FDE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действует Совет по межнациональным отношениям. Самой многочисленной и активной общественной организацией является Районный Совет ветеранов войны и труда, численностью более 19 тыс. человек. </w:t>
      </w:r>
    </w:p>
    <w:p w:rsidR="004A1FEC" w:rsidRPr="00F54C90" w:rsidRDefault="004A1FEC" w:rsidP="00911E98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9A3C14">
        <w:rPr>
          <w:rFonts w:ascii="Times New Roman" w:eastAsia="Calibri" w:hAnsi="Times New Roman" w:cs="Times New Roman"/>
          <w:b/>
          <w:sz w:val="32"/>
          <w:szCs w:val="32"/>
        </w:rPr>
        <w:t>Особая роль в строительстве гражданского общества отводится территориальном</w:t>
      </w:r>
      <w:r w:rsidR="00F54C90">
        <w:rPr>
          <w:rFonts w:ascii="Times New Roman" w:eastAsia="Calibri" w:hAnsi="Times New Roman" w:cs="Times New Roman"/>
          <w:b/>
          <w:sz w:val="32"/>
          <w:szCs w:val="32"/>
        </w:rPr>
        <w:t xml:space="preserve">у общественному самоуправлению. </w:t>
      </w:r>
      <w:r w:rsidRPr="00315FDE">
        <w:rPr>
          <w:rFonts w:ascii="Times New Roman" w:eastAsia="Calibri" w:hAnsi="Times New Roman" w:cs="Times New Roman"/>
          <w:sz w:val="32"/>
          <w:szCs w:val="32"/>
        </w:rPr>
        <w:t>За годы работы органы ТОС проявили себя как надежные помощники администраций сельских поселений в решении вопросов местного значения.  В настоящее время в районе действует 75 органов ТОС.</w:t>
      </w:r>
    </w:p>
    <w:p w:rsidR="00F54C90" w:rsidRPr="00F54C90" w:rsidRDefault="00F54C90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54C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Диапазон вопросов </w:t>
      </w:r>
      <w:proofErr w:type="spellStart"/>
      <w:r w:rsidRPr="00F54C90">
        <w:rPr>
          <w:rFonts w:ascii="Times New Roman" w:eastAsia="Times New Roman" w:hAnsi="Times New Roman" w:cs="Times New Roman"/>
          <w:sz w:val="32"/>
          <w:szCs w:val="32"/>
          <w:lang w:eastAsia="ru-RU"/>
        </w:rPr>
        <w:t>ТОСов</w:t>
      </w:r>
      <w:proofErr w:type="spellEnd"/>
      <w:r w:rsidRPr="00F54C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очень широк – от бюджета до благоустройства придомовых территорий. Список проводимых работ достаточно велик.</w:t>
      </w:r>
    </w:p>
    <w:p w:rsidR="00F54C90" w:rsidRPr="00F54C90" w:rsidRDefault="00F54C90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54C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Членами ТОС оказывается помощь в обслуживании населения, в организации мероприятий, проводимых общественными организациями: в физкультурно-оздоровительных, спортивных и культурных мероприятиях, в обновлении адресных аншлагов, номеров домов, в мероприятиях по санитарной очистке населенных пунктов, кладбищ и мест захоронений, вносятся предложения по вопросам организации освещения улиц, ремонта уличных дорожных сетей, проводятся разного рода разъяснительные и профилактические мероприятия среди населения. </w:t>
      </w:r>
    </w:p>
    <w:p w:rsidR="004A1FEC" w:rsidRPr="00315FDE" w:rsidRDefault="004A1FEC" w:rsidP="00C445F8">
      <w:pPr>
        <w:spacing w:after="0"/>
        <w:ind w:firstLine="708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5FDE">
        <w:rPr>
          <w:rFonts w:ascii="Times New Roman" w:eastAsia="Calibri" w:hAnsi="Times New Roman" w:cs="Times New Roman"/>
          <w:sz w:val="32"/>
          <w:szCs w:val="32"/>
        </w:rPr>
        <w:t>Ежегодно органы ТОС района являются участниками краевого конкурса «Лучший орган территориального общественного самоуправления».</w:t>
      </w:r>
    </w:p>
    <w:p w:rsidR="00F54C90" w:rsidRPr="00F54C90" w:rsidRDefault="00F54C90" w:rsidP="00911E98">
      <w:pPr>
        <w:suppressAutoHyphens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Уважаемые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ТОСовцы</w:t>
      </w:r>
      <w:proofErr w:type="spellEnd"/>
      <w:r w:rsidR="00911E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члены общественных организаций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! </w:t>
      </w:r>
      <w:r w:rsidRPr="00F54C90">
        <w:rPr>
          <w:rFonts w:ascii="Times New Roman" w:eastAsia="Times New Roman" w:hAnsi="Times New Roman" w:cs="Times New Roman"/>
          <w:sz w:val="32"/>
          <w:szCs w:val="32"/>
          <w:lang w:eastAsia="ru-RU"/>
        </w:rPr>
        <w:t>Спасибо Вам за ваш труд на благо жителей района. Надеюсь, что Ваш опыт и огромная энергия, желание сделать нашу жизнь комфортнее, интереснее позволит и дальше вносить неоцени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мый вклад в развитие </w:t>
      </w:r>
      <w:r w:rsidR="00911E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нашего </w:t>
      </w:r>
      <w:r w:rsidRPr="00F54C9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района. </w:t>
      </w:r>
    </w:p>
    <w:p w:rsidR="00CA1B6B" w:rsidRPr="00F54C90" w:rsidRDefault="00CA1B6B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911E98">
        <w:rPr>
          <w:rFonts w:ascii="Times New Roman" w:hAnsi="Times New Roman" w:cs="Times New Roman"/>
          <w:b/>
          <w:sz w:val="32"/>
          <w:szCs w:val="32"/>
        </w:rPr>
        <w:t>В Ленинградском районе мы вместе с жителями продолжаем создавать комфортную среду проживания, в том числе путем реализации проектов «Создание комфортной городской среды» и «</w:t>
      </w:r>
      <w:r w:rsidR="00C52737" w:rsidRPr="00911E98">
        <w:rPr>
          <w:rFonts w:ascii="Times New Roman" w:hAnsi="Times New Roman" w:cs="Times New Roman"/>
          <w:b/>
          <w:sz w:val="32"/>
          <w:szCs w:val="32"/>
        </w:rPr>
        <w:t>Инициативное бюджетирование</w:t>
      </w:r>
      <w:r w:rsidRPr="00911E98">
        <w:rPr>
          <w:rFonts w:ascii="Times New Roman" w:hAnsi="Times New Roman" w:cs="Times New Roman"/>
          <w:b/>
          <w:sz w:val="32"/>
          <w:szCs w:val="32"/>
        </w:rPr>
        <w:t>».</w:t>
      </w:r>
      <w:r w:rsidRPr="00F54C90">
        <w:rPr>
          <w:rFonts w:ascii="Times New Roman" w:hAnsi="Times New Roman" w:cs="Times New Roman"/>
          <w:sz w:val="32"/>
          <w:szCs w:val="32"/>
        </w:rPr>
        <w:t xml:space="preserve"> Перед началом работ прово</w:t>
      </w:r>
      <w:r w:rsidRPr="00F54C90">
        <w:rPr>
          <w:rFonts w:ascii="Times New Roman" w:hAnsi="Times New Roman" w:cs="Times New Roman"/>
          <w:sz w:val="32"/>
          <w:szCs w:val="32"/>
        </w:rPr>
        <w:lastRenderedPageBreak/>
        <w:t xml:space="preserve">дятся обсуждения, голосования, встречи с жителями. И, сегодня я благодарю всех жителей района, которые своей активной гражданской позицией внесли вклад в изменение </w:t>
      </w:r>
      <w:r w:rsidR="00911E98">
        <w:rPr>
          <w:rFonts w:ascii="Times New Roman" w:hAnsi="Times New Roman" w:cs="Times New Roman"/>
          <w:sz w:val="32"/>
          <w:szCs w:val="32"/>
        </w:rPr>
        <w:t xml:space="preserve">облика </w:t>
      </w:r>
      <w:r w:rsidRPr="00F54C90">
        <w:rPr>
          <w:rFonts w:ascii="Times New Roman" w:hAnsi="Times New Roman" w:cs="Times New Roman"/>
          <w:sz w:val="32"/>
          <w:szCs w:val="32"/>
        </w:rPr>
        <w:t>территории</w:t>
      </w:r>
      <w:r w:rsidR="00911E98">
        <w:rPr>
          <w:rFonts w:ascii="Times New Roman" w:hAnsi="Times New Roman" w:cs="Times New Roman"/>
          <w:sz w:val="32"/>
          <w:szCs w:val="32"/>
        </w:rPr>
        <w:t>.</w:t>
      </w:r>
    </w:p>
    <w:p w:rsidR="00CA1B6B" w:rsidRPr="009D77FB" w:rsidRDefault="00911E98" w:rsidP="00C445F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Немного подробнее об инициативном бюджетировании. Это новая и безусловно очень интересная методика участия населения в благоустройстве территории. </w:t>
      </w:r>
      <w:r w:rsidR="007726E9" w:rsidRPr="00315FDE">
        <w:rPr>
          <w:rFonts w:ascii="Times New Roman" w:hAnsi="Times New Roman" w:cs="Times New Roman"/>
          <w:sz w:val="32"/>
          <w:szCs w:val="32"/>
        </w:rPr>
        <w:t xml:space="preserve">В Краснодарском крае </w:t>
      </w:r>
      <w:r>
        <w:rPr>
          <w:rFonts w:ascii="Times New Roman" w:hAnsi="Times New Roman" w:cs="Times New Roman"/>
          <w:sz w:val="32"/>
          <w:szCs w:val="32"/>
        </w:rPr>
        <w:t>в 2020 году впервые проводился</w:t>
      </w:r>
      <w:r w:rsidR="007726E9" w:rsidRPr="00315FDE">
        <w:rPr>
          <w:rFonts w:ascii="Times New Roman" w:hAnsi="Times New Roman" w:cs="Times New Roman"/>
          <w:sz w:val="32"/>
          <w:szCs w:val="32"/>
        </w:rPr>
        <w:t xml:space="preserve"> конкурс по отбору инициативных проектов, по итогам конкур</w:t>
      </w:r>
      <w:r>
        <w:rPr>
          <w:rFonts w:ascii="Times New Roman" w:hAnsi="Times New Roman" w:cs="Times New Roman"/>
          <w:sz w:val="32"/>
          <w:szCs w:val="32"/>
        </w:rPr>
        <w:t>са местным бюджетам предоставляется дотация</w:t>
      </w:r>
      <w:r w:rsidR="007726E9" w:rsidRPr="00315FDE">
        <w:rPr>
          <w:rFonts w:ascii="Times New Roman" w:hAnsi="Times New Roman" w:cs="Times New Roman"/>
          <w:sz w:val="32"/>
          <w:szCs w:val="32"/>
        </w:rPr>
        <w:t xml:space="preserve"> из краевого бюджета на поддержку инициатив</w:t>
      </w:r>
      <w:r>
        <w:rPr>
          <w:rFonts w:ascii="Times New Roman" w:hAnsi="Times New Roman" w:cs="Times New Roman"/>
          <w:sz w:val="32"/>
          <w:szCs w:val="32"/>
        </w:rPr>
        <w:t xml:space="preserve"> населения</w:t>
      </w:r>
      <w:r w:rsidR="007726E9" w:rsidRPr="00315FDE">
        <w:rPr>
          <w:rFonts w:ascii="Times New Roman" w:hAnsi="Times New Roman" w:cs="Times New Roman"/>
          <w:sz w:val="32"/>
          <w:szCs w:val="32"/>
        </w:rPr>
        <w:t xml:space="preserve">. </w:t>
      </w:r>
      <w:r w:rsidR="00CA1B6B" w:rsidRPr="009D77FB">
        <w:rPr>
          <w:rFonts w:ascii="Times New Roman" w:hAnsi="Times New Roman" w:cs="Times New Roman"/>
          <w:sz w:val="32"/>
          <w:szCs w:val="32"/>
        </w:rPr>
        <w:t>Благодаря такой поддержке преображается облик поселений, появляются новые скверы, у жителей района появляются новые точки «притяжения» для семейного и детского отдыха.</w:t>
      </w:r>
    </w:p>
    <w:p w:rsidR="007726E9" w:rsidRPr="00315FDE" w:rsidRDefault="007726E9" w:rsidP="00911E9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В 2020 году в данном конкурсе </w:t>
      </w:r>
      <w:r w:rsidR="00911E98">
        <w:rPr>
          <w:rFonts w:ascii="Times New Roman" w:hAnsi="Times New Roman" w:cs="Times New Roman"/>
          <w:sz w:val="32"/>
          <w:szCs w:val="32"/>
        </w:rPr>
        <w:t xml:space="preserve">от нашего района </w:t>
      </w:r>
      <w:r w:rsidRPr="00315FDE">
        <w:rPr>
          <w:rFonts w:ascii="Times New Roman" w:hAnsi="Times New Roman" w:cs="Times New Roman"/>
          <w:sz w:val="32"/>
          <w:szCs w:val="32"/>
        </w:rPr>
        <w:t>приняли участие:</w:t>
      </w:r>
    </w:p>
    <w:p w:rsidR="007726E9" w:rsidRPr="00315FDE" w:rsidRDefault="007726E9" w:rsidP="00C445F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>- Западное сельское поселение</w:t>
      </w:r>
      <w:r w:rsidR="009D77FB">
        <w:rPr>
          <w:rFonts w:ascii="Times New Roman" w:hAnsi="Times New Roman" w:cs="Times New Roman"/>
          <w:sz w:val="32"/>
          <w:szCs w:val="32"/>
        </w:rPr>
        <w:t xml:space="preserve"> -</w:t>
      </w:r>
      <w:r w:rsidR="009B5329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9D77FB">
        <w:rPr>
          <w:rFonts w:ascii="Times New Roman" w:hAnsi="Times New Roman" w:cs="Times New Roman"/>
          <w:sz w:val="32"/>
          <w:szCs w:val="32"/>
        </w:rPr>
        <w:t>р</w:t>
      </w:r>
      <w:r w:rsidR="009B5329" w:rsidRPr="00315FDE">
        <w:rPr>
          <w:rFonts w:ascii="Times New Roman" w:hAnsi="Times New Roman" w:cs="Times New Roman"/>
          <w:sz w:val="32"/>
          <w:szCs w:val="32"/>
        </w:rPr>
        <w:t>еализовало</w:t>
      </w:r>
      <w:r w:rsidRPr="00315FDE">
        <w:rPr>
          <w:rFonts w:ascii="Times New Roman" w:hAnsi="Times New Roman" w:cs="Times New Roman"/>
          <w:sz w:val="32"/>
          <w:szCs w:val="32"/>
        </w:rPr>
        <w:t xml:space="preserve"> инициативный проект «</w:t>
      </w:r>
      <w:r w:rsidRPr="00315FDE">
        <w:rPr>
          <w:rFonts w:ascii="Times New Roman" w:hAnsi="Times New Roman"/>
          <w:sz w:val="32"/>
          <w:szCs w:val="32"/>
        </w:rPr>
        <w:t>Благоустройство места массового отдыха по улице Речной в хуторе Западном</w:t>
      </w:r>
      <w:r w:rsidR="009B5329" w:rsidRPr="00315FDE">
        <w:rPr>
          <w:rFonts w:ascii="Times New Roman" w:hAnsi="Times New Roman"/>
          <w:sz w:val="32"/>
          <w:szCs w:val="32"/>
        </w:rPr>
        <w:t>» и получило</w:t>
      </w:r>
      <w:r w:rsidRPr="00315FDE">
        <w:rPr>
          <w:rFonts w:ascii="Times New Roman" w:hAnsi="Times New Roman"/>
          <w:sz w:val="32"/>
          <w:szCs w:val="32"/>
        </w:rPr>
        <w:t xml:space="preserve"> </w:t>
      </w:r>
      <w:r w:rsidR="009D77FB">
        <w:rPr>
          <w:rFonts w:ascii="Times New Roman" w:hAnsi="Times New Roman"/>
          <w:sz w:val="32"/>
          <w:szCs w:val="32"/>
        </w:rPr>
        <w:t xml:space="preserve">более 4 млн рублей </w:t>
      </w:r>
      <w:r w:rsidRPr="00315FDE">
        <w:rPr>
          <w:rFonts w:ascii="Times New Roman" w:hAnsi="Times New Roman"/>
          <w:sz w:val="32"/>
          <w:szCs w:val="32"/>
        </w:rPr>
        <w:t>из краевого бюджета.</w:t>
      </w:r>
    </w:p>
    <w:p w:rsidR="007726E9" w:rsidRPr="00315FDE" w:rsidRDefault="007726E9" w:rsidP="00821B43">
      <w:pPr>
        <w:pStyle w:val="af"/>
        <w:spacing w:before="0" w:line="276" w:lineRule="auto"/>
        <w:contextualSpacing/>
        <w:jc w:val="both"/>
        <w:rPr>
          <w:rFonts w:ascii="Times New Roman" w:hAnsi="Times New Roman"/>
          <w:sz w:val="32"/>
          <w:szCs w:val="32"/>
        </w:rPr>
      </w:pPr>
      <w:r w:rsidRPr="00315FDE">
        <w:rPr>
          <w:rFonts w:ascii="Times New Roman" w:hAnsi="Times New Roman"/>
          <w:sz w:val="32"/>
          <w:szCs w:val="32"/>
        </w:rPr>
        <w:t>- Куликовско</w:t>
      </w:r>
      <w:r w:rsidR="009B5329" w:rsidRPr="00315FDE">
        <w:rPr>
          <w:rFonts w:ascii="Times New Roman" w:hAnsi="Times New Roman"/>
          <w:sz w:val="32"/>
          <w:szCs w:val="32"/>
        </w:rPr>
        <w:t>е сельское поселение</w:t>
      </w:r>
      <w:r w:rsidR="009D77FB">
        <w:rPr>
          <w:rFonts w:ascii="Times New Roman" w:hAnsi="Times New Roman"/>
          <w:sz w:val="32"/>
          <w:szCs w:val="32"/>
        </w:rPr>
        <w:t xml:space="preserve"> -</w:t>
      </w:r>
      <w:r w:rsidR="009B5329" w:rsidRPr="00315FDE">
        <w:rPr>
          <w:rFonts w:ascii="Times New Roman" w:hAnsi="Times New Roman"/>
          <w:sz w:val="32"/>
          <w:szCs w:val="32"/>
        </w:rPr>
        <w:t xml:space="preserve"> реализовало</w:t>
      </w:r>
      <w:r w:rsidRPr="00315FDE">
        <w:rPr>
          <w:rFonts w:ascii="Times New Roman" w:hAnsi="Times New Roman"/>
          <w:sz w:val="32"/>
          <w:szCs w:val="32"/>
        </w:rPr>
        <w:t xml:space="preserve"> инициативный проект «Благоустройство территории Обелиска воинам, погибшим в годы ВОВ</w:t>
      </w:r>
      <w:r w:rsidR="009B5329" w:rsidRPr="00315FDE">
        <w:rPr>
          <w:rFonts w:ascii="Times New Roman" w:hAnsi="Times New Roman"/>
          <w:sz w:val="32"/>
          <w:szCs w:val="32"/>
        </w:rPr>
        <w:t xml:space="preserve">» </w:t>
      </w:r>
      <w:r w:rsidR="009D77FB">
        <w:rPr>
          <w:rFonts w:ascii="Times New Roman" w:hAnsi="Times New Roman"/>
          <w:sz w:val="32"/>
          <w:szCs w:val="32"/>
        </w:rPr>
        <w:t>и</w:t>
      </w:r>
      <w:r w:rsidR="009B5329" w:rsidRPr="00315FDE">
        <w:rPr>
          <w:rFonts w:ascii="Times New Roman" w:hAnsi="Times New Roman"/>
          <w:sz w:val="32"/>
          <w:szCs w:val="32"/>
        </w:rPr>
        <w:t xml:space="preserve"> получило</w:t>
      </w:r>
      <w:r w:rsidR="009D77FB">
        <w:rPr>
          <w:rFonts w:ascii="Times New Roman" w:hAnsi="Times New Roman"/>
          <w:sz w:val="32"/>
          <w:szCs w:val="32"/>
        </w:rPr>
        <w:t xml:space="preserve"> </w:t>
      </w:r>
      <w:r w:rsidRPr="00315FDE">
        <w:rPr>
          <w:rFonts w:ascii="Times New Roman" w:hAnsi="Times New Roman"/>
          <w:sz w:val="32"/>
          <w:szCs w:val="32"/>
        </w:rPr>
        <w:t>824</w:t>
      </w:r>
      <w:r w:rsidRPr="00315FDE">
        <w:rPr>
          <w:rFonts w:ascii="Times New Roman" w:hAnsi="Times New Roman"/>
          <w:sz w:val="32"/>
          <w:szCs w:val="32"/>
          <w:lang w:val="en-US"/>
        </w:rPr>
        <w:t> </w:t>
      </w:r>
      <w:r w:rsidR="009B5329" w:rsidRPr="00315FDE">
        <w:rPr>
          <w:rFonts w:ascii="Times New Roman" w:hAnsi="Times New Roman"/>
          <w:sz w:val="32"/>
          <w:szCs w:val="32"/>
        </w:rPr>
        <w:t>тыс.</w:t>
      </w:r>
      <w:r w:rsidRPr="00315FDE">
        <w:rPr>
          <w:rFonts w:ascii="Times New Roman" w:hAnsi="Times New Roman"/>
          <w:sz w:val="32"/>
          <w:szCs w:val="32"/>
        </w:rPr>
        <w:t xml:space="preserve"> руб.</w:t>
      </w:r>
      <w:r w:rsidR="009D77FB" w:rsidRPr="009D77FB">
        <w:rPr>
          <w:rFonts w:ascii="Times New Roman" w:hAnsi="Times New Roman"/>
          <w:sz w:val="32"/>
          <w:szCs w:val="32"/>
        </w:rPr>
        <w:t xml:space="preserve"> </w:t>
      </w:r>
      <w:r w:rsidR="009D77FB" w:rsidRPr="00315FDE">
        <w:rPr>
          <w:rFonts w:ascii="Times New Roman" w:hAnsi="Times New Roman"/>
          <w:sz w:val="32"/>
          <w:szCs w:val="32"/>
        </w:rPr>
        <w:t>из краевого бюджета</w:t>
      </w:r>
      <w:r w:rsidR="00821B43">
        <w:rPr>
          <w:rFonts w:ascii="Times New Roman" w:hAnsi="Times New Roman"/>
          <w:sz w:val="32"/>
          <w:szCs w:val="32"/>
        </w:rPr>
        <w:t>.</w:t>
      </w:r>
    </w:p>
    <w:p w:rsidR="00CA1B6B" w:rsidRPr="009D77FB" w:rsidRDefault="00CF0CCE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21B43">
        <w:rPr>
          <w:rFonts w:ascii="Times New Roman" w:hAnsi="Times New Roman" w:cs="Times New Roman"/>
          <w:b/>
          <w:sz w:val="32"/>
          <w:szCs w:val="32"/>
        </w:rPr>
        <w:t>Говоря о цифрах, показателях, новых объектах и планах, я всегда помню, что за ними стоят конкретные люди со своими проблемами и заботами.</w:t>
      </w:r>
      <w:r w:rsidRPr="009D77FB">
        <w:rPr>
          <w:rFonts w:ascii="Times New Roman" w:hAnsi="Times New Roman" w:cs="Times New Roman"/>
          <w:sz w:val="32"/>
          <w:szCs w:val="32"/>
        </w:rPr>
        <w:t xml:space="preserve"> Самое главное вовремя услышать проблемы и принять все меры по их решению, чтобы жители района не оставались наедине со своими вопросами. И, надо признать, произошли значительные перемены в жизни района, оперативно принимаются решения, и доводятся задачи до исполнителей.</w:t>
      </w:r>
    </w:p>
    <w:p w:rsidR="00B601FC" w:rsidRPr="00821B43" w:rsidRDefault="00CF0CCE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9D77FB">
        <w:rPr>
          <w:rFonts w:ascii="Times New Roman" w:hAnsi="Times New Roman" w:cs="Times New Roman"/>
          <w:sz w:val="32"/>
          <w:szCs w:val="32"/>
        </w:rPr>
        <w:t>Своевременное и качественное разрешение проблем, содержащихся в обращениях, в значительной мере способствует удовлетворению нужд и запросов граждан, снятию напряженности в обществе, повышению авторитета органов местного самоуправления.</w:t>
      </w:r>
      <w:r w:rsidR="00821B43">
        <w:rPr>
          <w:rFonts w:ascii="Times New Roman" w:hAnsi="Times New Roman" w:cs="Times New Roman"/>
          <w:sz w:val="32"/>
          <w:szCs w:val="32"/>
        </w:rPr>
        <w:t xml:space="preserve"> </w:t>
      </w:r>
      <w:r w:rsidR="009D77FB" w:rsidRPr="00821B43">
        <w:rPr>
          <w:rFonts w:ascii="Times New Roman" w:hAnsi="Times New Roman" w:cs="Times New Roman"/>
          <w:sz w:val="32"/>
          <w:szCs w:val="32"/>
        </w:rPr>
        <w:t>Именно поэтому особое место</w:t>
      </w:r>
      <w:r w:rsidR="00B601FC" w:rsidRPr="00821B43">
        <w:rPr>
          <w:rFonts w:ascii="Times New Roman" w:hAnsi="Times New Roman" w:cs="Times New Roman"/>
          <w:sz w:val="32"/>
          <w:szCs w:val="32"/>
        </w:rPr>
        <w:t xml:space="preserve"> в </w:t>
      </w:r>
      <w:r w:rsidR="009D77FB" w:rsidRPr="00821B43">
        <w:rPr>
          <w:rFonts w:ascii="Times New Roman" w:hAnsi="Times New Roman" w:cs="Times New Roman"/>
          <w:sz w:val="32"/>
          <w:szCs w:val="32"/>
        </w:rPr>
        <w:t>деятельности</w:t>
      </w:r>
      <w:r w:rsidR="00B601FC" w:rsidRPr="00821B43">
        <w:rPr>
          <w:rFonts w:ascii="Times New Roman" w:hAnsi="Times New Roman" w:cs="Times New Roman"/>
          <w:sz w:val="32"/>
          <w:szCs w:val="32"/>
        </w:rPr>
        <w:t xml:space="preserve"> орган</w:t>
      </w:r>
      <w:r w:rsidR="009D77FB" w:rsidRPr="00821B43">
        <w:rPr>
          <w:rFonts w:ascii="Times New Roman" w:hAnsi="Times New Roman" w:cs="Times New Roman"/>
          <w:sz w:val="32"/>
          <w:szCs w:val="32"/>
        </w:rPr>
        <w:t>ов местного самоуправления отведено работе</w:t>
      </w:r>
      <w:r w:rsidR="00B601FC" w:rsidRPr="00821B43">
        <w:rPr>
          <w:rFonts w:ascii="Times New Roman" w:hAnsi="Times New Roman" w:cs="Times New Roman"/>
          <w:sz w:val="32"/>
          <w:szCs w:val="32"/>
        </w:rPr>
        <w:t xml:space="preserve"> с обращениями граждан. </w:t>
      </w:r>
    </w:p>
    <w:p w:rsidR="00520491" w:rsidRPr="00315FDE" w:rsidRDefault="00876AF6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lastRenderedPageBreak/>
        <w:t>В 2020 году в администрацию муниципального образования Ленинградский район пос</w:t>
      </w:r>
      <w:r w:rsidR="00520491" w:rsidRPr="00315FDE">
        <w:rPr>
          <w:rFonts w:ascii="Times New Roman" w:hAnsi="Times New Roman" w:cs="Times New Roman"/>
          <w:sz w:val="32"/>
          <w:szCs w:val="32"/>
        </w:rPr>
        <w:t>тупило 945 письменных обращений,</w:t>
      </w:r>
      <w:r w:rsidRPr="00315FDE">
        <w:rPr>
          <w:rFonts w:ascii="Times New Roman" w:hAnsi="Times New Roman" w:cs="Times New Roman"/>
          <w:sz w:val="32"/>
          <w:szCs w:val="32"/>
        </w:rPr>
        <w:t xml:space="preserve"> заявлений и жалоб граждан.</w:t>
      </w:r>
    </w:p>
    <w:p w:rsidR="00520491" w:rsidRPr="00315FDE" w:rsidRDefault="00520491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Главой муниципального образования и заместителями для решения вопросов от жителей удаленных сельских поселений проводятся выездные приемы граждан. В </w:t>
      </w:r>
      <w:r w:rsidR="00B601FC" w:rsidRPr="00315FDE">
        <w:rPr>
          <w:rFonts w:ascii="Times New Roman" w:hAnsi="Times New Roman" w:cs="Times New Roman"/>
          <w:sz w:val="32"/>
          <w:szCs w:val="32"/>
        </w:rPr>
        <w:t>отчетном</w:t>
      </w:r>
      <w:r w:rsidRPr="00315FDE">
        <w:rPr>
          <w:rFonts w:ascii="Times New Roman" w:hAnsi="Times New Roman" w:cs="Times New Roman"/>
          <w:sz w:val="32"/>
          <w:szCs w:val="32"/>
        </w:rPr>
        <w:t xml:space="preserve"> году состоялось 18 выездов во все сельские поселения Ленинградского района.</w:t>
      </w:r>
    </w:p>
    <w:p w:rsidR="00520491" w:rsidRPr="00315FDE" w:rsidRDefault="00520491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Ежемесячно проходит «Прямая линия» с главой муниципального образования. Граждане в телефонном разговоре имеют возможность задать волнующие вопросы и безотлагательно решить насущные проблемы. </w:t>
      </w:r>
    </w:p>
    <w:p w:rsidR="00520491" w:rsidRDefault="00520491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Также ежедневно (кроме выходных дней) обращения граждан принимаются по телефону «горячей линии» общественной приемной. Всего за отчетный период </w:t>
      </w:r>
      <w:r w:rsidR="00B601FC" w:rsidRPr="00315FDE">
        <w:rPr>
          <w:rFonts w:ascii="Times New Roman" w:hAnsi="Times New Roman" w:cs="Times New Roman"/>
          <w:sz w:val="32"/>
          <w:szCs w:val="32"/>
        </w:rPr>
        <w:t>рассмотрено 190 устных обращения</w:t>
      </w:r>
      <w:r w:rsidRPr="00315FDE">
        <w:rPr>
          <w:rFonts w:ascii="Times New Roman" w:hAnsi="Times New Roman" w:cs="Times New Roman"/>
          <w:sz w:val="32"/>
          <w:szCs w:val="32"/>
        </w:rPr>
        <w:t>, поступивших по телефону.</w:t>
      </w:r>
    </w:p>
    <w:p w:rsidR="00CF0CCE" w:rsidRPr="00821B43" w:rsidRDefault="00821B43" w:rsidP="00821B43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текущем году мы приняли решение дополнительно проводить прямые линии по вопросам ЖКХ и социальным вопросам для более оперативной и качественной работы с проблемами населения.</w:t>
      </w:r>
    </w:p>
    <w:p w:rsidR="00821B43" w:rsidRDefault="00CF0CCE" w:rsidP="00821B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77FB">
        <w:rPr>
          <w:rFonts w:ascii="Times New Roman" w:hAnsi="Times New Roman" w:cs="Times New Roman"/>
          <w:b/>
          <w:sz w:val="32"/>
          <w:szCs w:val="32"/>
        </w:rPr>
        <w:t xml:space="preserve">Уважаемые коллеги! </w:t>
      </w:r>
    </w:p>
    <w:p w:rsidR="00CF0CCE" w:rsidRPr="009D77FB" w:rsidRDefault="00CF0CCE" w:rsidP="00821B4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77FB">
        <w:rPr>
          <w:rFonts w:ascii="Times New Roman" w:hAnsi="Times New Roman" w:cs="Times New Roman"/>
          <w:b/>
          <w:sz w:val="32"/>
          <w:szCs w:val="32"/>
        </w:rPr>
        <w:t>Позади еще один год напряженной работы.</w:t>
      </w:r>
    </w:p>
    <w:p w:rsidR="00CF0CCE" w:rsidRPr="009D77FB" w:rsidRDefault="009A3C14" w:rsidP="00C445F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D77FB">
        <w:rPr>
          <w:rFonts w:ascii="Times New Roman" w:hAnsi="Times New Roman" w:cs="Times New Roman"/>
          <w:sz w:val="32"/>
          <w:szCs w:val="32"/>
        </w:rPr>
        <w:t xml:space="preserve"> </w:t>
      </w:r>
      <w:r w:rsidR="00821B43">
        <w:rPr>
          <w:rFonts w:ascii="Times New Roman" w:hAnsi="Times New Roman" w:cs="Times New Roman"/>
          <w:sz w:val="32"/>
          <w:szCs w:val="32"/>
        </w:rPr>
        <w:tab/>
        <w:t>Не все</w:t>
      </w:r>
      <w:r w:rsidR="00CF0CCE" w:rsidRPr="009D77FB">
        <w:rPr>
          <w:rFonts w:ascii="Times New Roman" w:hAnsi="Times New Roman" w:cs="Times New Roman"/>
          <w:sz w:val="32"/>
          <w:szCs w:val="32"/>
        </w:rPr>
        <w:t xml:space="preserve">, но многое нам многое удалось сделать. Достигнутые районом успехи - это результат упорного и эффективного труда руководителей, специалистов, трудовых коллективов и активных жителей. </w:t>
      </w:r>
    </w:p>
    <w:p w:rsidR="00520491" w:rsidRPr="009D77FB" w:rsidRDefault="009D77FB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текущем</w:t>
      </w:r>
      <w:r w:rsidR="00CF0CCE" w:rsidRPr="009D77FB">
        <w:rPr>
          <w:rFonts w:ascii="Times New Roman" w:hAnsi="Times New Roman" w:cs="Times New Roman"/>
          <w:sz w:val="32"/>
          <w:szCs w:val="32"/>
        </w:rPr>
        <w:t xml:space="preserve"> году мы продолжаем реализацию перспективных проектов, сосредотачиваем усилия на выполнении важнейшей задачи - повышении качества жизни людей. Вместе мы </w:t>
      </w:r>
      <w:r w:rsidR="00821B43">
        <w:rPr>
          <w:rFonts w:ascii="Times New Roman" w:hAnsi="Times New Roman" w:cs="Times New Roman"/>
          <w:sz w:val="32"/>
          <w:szCs w:val="32"/>
        </w:rPr>
        <w:t>будем строить и ремонтировать</w:t>
      </w:r>
      <w:r w:rsidR="00CF0CCE" w:rsidRPr="009D77FB">
        <w:rPr>
          <w:rFonts w:ascii="Times New Roman" w:hAnsi="Times New Roman" w:cs="Times New Roman"/>
          <w:sz w:val="32"/>
          <w:szCs w:val="32"/>
        </w:rPr>
        <w:t xml:space="preserve"> дороги, жилье, </w:t>
      </w:r>
      <w:r w:rsidR="00821B43">
        <w:rPr>
          <w:rFonts w:ascii="Times New Roman" w:hAnsi="Times New Roman" w:cs="Times New Roman"/>
          <w:sz w:val="32"/>
          <w:szCs w:val="32"/>
        </w:rPr>
        <w:t>приводить в порядок</w:t>
      </w:r>
      <w:r w:rsidR="00CF0CCE" w:rsidRPr="009D77FB">
        <w:rPr>
          <w:rFonts w:ascii="Times New Roman" w:hAnsi="Times New Roman" w:cs="Times New Roman"/>
          <w:sz w:val="32"/>
          <w:szCs w:val="32"/>
        </w:rPr>
        <w:t xml:space="preserve"> учреждения социальной сферы и другие объекты. Только общими усилиями мы сможем обеспечить стабильность в развитии района. Залогом этого служит ответственная политика, своевременное р</w:t>
      </w:r>
      <w:r w:rsidR="00821B43">
        <w:rPr>
          <w:rFonts w:ascii="Times New Roman" w:hAnsi="Times New Roman" w:cs="Times New Roman"/>
          <w:sz w:val="32"/>
          <w:szCs w:val="32"/>
        </w:rPr>
        <w:t xml:space="preserve">ешение стоящих перед нами </w:t>
      </w:r>
      <w:proofErr w:type="gramStart"/>
      <w:r w:rsidR="00821B43">
        <w:rPr>
          <w:rFonts w:ascii="Times New Roman" w:hAnsi="Times New Roman" w:cs="Times New Roman"/>
          <w:sz w:val="32"/>
          <w:szCs w:val="32"/>
        </w:rPr>
        <w:t>задач</w:t>
      </w:r>
      <w:proofErr w:type="gramEnd"/>
      <w:r w:rsidR="00CF0CCE" w:rsidRPr="009D77FB">
        <w:rPr>
          <w:rFonts w:ascii="Times New Roman" w:hAnsi="Times New Roman" w:cs="Times New Roman"/>
          <w:sz w:val="32"/>
          <w:szCs w:val="32"/>
        </w:rPr>
        <w:t xml:space="preserve"> и совместная работа всех ветвей власти.</w:t>
      </w:r>
    </w:p>
    <w:p w:rsidR="009D77FB" w:rsidRPr="009D77FB" w:rsidRDefault="009D77FB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2021</w:t>
      </w:r>
      <w:r w:rsidRPr="009D77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 будет нелёгким для экономики района, необходимо будет сосредоточиться на решении задач эффективного </w:t>
      </w:r>
      <w:r w:rsidRPr="009D77FB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использования имеющихся ресурсов и сохранить достигнутый в районе уровень жизни и социальных гарантий.</w:t>
      </w:r>
    </w:p>
    <w:p w:rsidR="00CF0CCE" w:rsidRPr="00821B43" w:rsidRDefault="009D77FB" w:rsidP="00821B43">
      <w:pPr>
        <w:suppressAutoHyphens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77FB">
        <w:rPr>
          <w:rFonts w:ascii="Times New Roman" w:eastAsia="Times New Roman" w:hAnsi="Times New Roman" w:cs="Times New Roman"/>
          <w:sz w:val="32"/>
          <w:szCs w:val="32"/>
          <w:lang w:eastAsia="ru-RU"/>
        </w:rPr>
        <w:t>С учетом анализа допущенных недостатков и упущений по отдельным направлениям работы, отмеченным в докладе, деятельность администрации района буде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 скорректирована в текущем</w:t>
      </w:r>
      <w:r w:rsidRPr="009D77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году.</w:t>
      </w:r>
    </w:p>
    <w:p w:rsidR="00FB766C" w:rsidRPr="00821B43" w:rsidRDefault="009D77FB" w:rsidP="00821B43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D77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Уважаемые гости района, депутаты и приглашённые!</w:t>
      </w:r>
    </w:p>
    <w:p w:rsidR="00ED216F" w:rsidRPr="00315FDE" w:rsidRDefault="009D77FB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Разрешите мне о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т имени </w:t>
      </w:r>
      <w:r>
        <w:rPr>
          <w:rFonts w:ascii="Times New Roman" w:hAnsi="Times New Roman" w:cs="Times New Roman"/>
          <w:sz w:val="32"/>
          <w:szCs w:val="32"/>
        </w:rPr>
        <w:t>жителей Ленинградского района высказать слова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 благодарности губернатору Кубани Вениамину Ивановичу Кондратьеву, </w:t>
      </w:r>
      <w:r>
        <w:rPr>
          <w:rFonts w:ascii="Times New Roman" w:hAnsi="Times New Roman" w:cs="Times New Roman"/>
          <w:sz w:val="32"/>
          <w:szCs w:val="32"/>
        </w:rPr>
        <w:t>председателю Законодательного Собрания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 Краснодарского края</w:t>
      </w:r>
      <w:r>
        <w:rPr>
          <w:rFonts w:ascii="Times New Roman" w:hAnsi="Times New Roman" w:cs="Times New Roman"/>
          <w:sz w:val="32"/>
          <w:szCs w:val="32"/>
        </w:rPr>
        <w:t xml:space="preserve"> Юрию Александровичу </w:t>
      </w:r>
      <w:proofErr w:type="spellStart"/>
      <w:r>
        <w:rPr>
          <w:rFonts w:ascii="Times New Roman" w:hAnsi="Times New Roman" w:cs="Times New Roman"/>
          <w:sz w:val="32"/>
          <w:szCs w:val="32"/>
        </w:rPr>
        <w:t>Бурлачко</w:t>
      </w:r>
      <w:proofErr w:type="spellEnd"/>
      <w:r w:rsidR="00ED216F" w:rsidRPr="00315FDE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/>
          <w:sz w:val="32"/>
          <w:szCs w:val="32"/>
        </w:rPr>
        <w:t>должностным</w:t>
      </w:r>
      <w:r w:rsidRPr="00360189">
        <w:rPr>
          <w:rFonts w:ascii="Times New Roman" w:hAnsi="Times New Roman"/>
          <w:sz w:val="32"/>
          <w:szCs w:val="32"/>
        </w:rPr>
        <w:t xml:space="preserve"> лиц</w:t>
      </w:r>
      <w:r>
        <w:rPr>
          <w:rFonts w:ascii="Times New Roman" w:hAnsi="Times New Roman"/>
          <w:sz w:val="32"/>
          <w:szCs w:val="32"/>
        </w:rPr>
        <w:t>ам администрации края и депутатам</w:t>
      </w:r>
      <w:r w:rsidRPr="00360189">
        <w:rPr>
          <w:rFonts w:ascii="Times New Roman" w:hAnsi="Times New Roman"/>
          <w:sz w:val="32"/>
          <w:szCs w:val="32"/>
        </w:rPr>
        <w:t xml:space="preserve"> Законодательного Собрания Краснодарского края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за </w:t>
      </w:r>
      <w:r>
        <w:rPr>
          <w:rFonts w:ascii="Times New Roman" w:hAnsi="Times New Roman" w:cs="Times New Roman"/>
          <w:sz w:val="32"/>
          <w:szCs w:val="32"/>
        </w:rPr>
        <w:t>ту помощь, которая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 оказывает</w:t>
      </w:r>
      <w:r>
        <w:rPr>
          <w:rFonts w:ascii="Times New Roman" w:hAnsi="Times New Roman" w:cs="Times New Roman"/>
          <w:sz w:val="32"/>
          <w:szCs w:val="32"/>
        </w:rPr>
        <w:t>ся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 </w:t>
      </w:r>
      <w:r w:rsidR="00C445F8">
        <w:rPr>
          <w:rFonts w:ascii="Times New Roman" w:hAnsi="Times New Roman" w:cs="Times New Roman"/>
          <w:sz w:val="32"/>
          <w:szCs w:val="32"/>
        </w:rPr>
        <w:t>в развитии нашего района</w:t>
      </w:r>
      <w:r w:rsidR="00ED216F" w:rsidRPr="00315FD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C445F8" w:rsidRDefault="00C445F8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60189">
        <w:rPr>
          <w:rFonts w:ascii="Times New Roman" w:hAnsi="Times New Roman"/>
          <w:sz w:val="32"/>
          <w:szCs w:val="32"/>
        </w:rPr>
        <w:t>Выражаю благодарность руководителям предприятий и предпринимателям за оказанную помощь в решении многих вопросов, касающихся жизни района, главам сельских поселений, руководителям федеральных и краевых структур, работающих на территории района.</w:t>
      </w:r>
    </w:p>
    <w:p w:rsidR="00BF26B8" w:rsidRPr="00315FDE" w:rsidRDefault="00C445F8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могу не сказать слов благодарности</w:t>
      </w:r>
      <w:r w:rsidR="00BF26B8" w:rsidRPr="00315FDE">
        <w:rPr>
          <w:rFonts w:ascii="Times New Roman" w:hAnsi="Times New Roman" w:cs="Times New Roman"/>
          <w:sz w:val="32"/>
          <w:szCs w:val="32"/>
        </w:rPr>
        <w:t xml:space="preserve"> за взаимодействие и конструктивную работу </w:t>
      </w:r>
      <w:r>
        <w:rPr>
          <w:rFonts w:ascii="Times New Roman" w:hAnsi="Times New Roman" w:cs="Times New Roman"/>
          <w:sz w:val="32"/>
          <w:szCs w:val="32"/>
        </w:rPr>
        <w:t>в адрес депутатского корпуса</w:t>
      </w:r>
      <w:r w:rsidR="00BF26B8" w:rsidRPr="00315FDE">
        <w:rPr>
          <w:rFonts w:ascii="Times New Roman" w:hAnsi="Times New Roman" w:cs="Times New Roman"/>
          <w:sz w:val="32"/>
          <w:szCs w:val="32"/>
        </w:rPr>
        <w:t xml:space="preserve"> Ленинградского района и поселений, представ</w:t>
      </w:r>
      <w:r>
        <w:rPr>
          <w:rFonts w:ascii="Times New Roman" w:hAnsi="Times New Roman" w:cs="Times New Roman"/>
          <w:sz w:val="32"/>
          <w:szCs w:val="32"/>
        </w:rPr>
        <w:t>ителей</w:t>
      </w:r>
      <w:r w:rsidR="00BF26B8" w:rsidRPr="00315FDE">
        <w:rPr>
          <w:rFonts w:ascii="Times New Roman" w:hAnsi="Times New Roman" w:cs="Times New Roman"/>
          <w:sz w:val="32"/>
          <w:szCs w:val="32"/>
        </w:rPr>
        <w:t xml:space="preserve"> политических партий, общественных и </w:t>
      </w:r>
      <w:r>
        <w:rPr>
          <w:rFonts w:ascii="Times New Roman" w:hAnsi="Times New Roman" w:cs="Times New Roman"/>
          <w:sz w:val="32"/>
          <w:szCs w:val="32"/>
        </w:rPr>
        <w:t>религиозных организаций, органов</w:t>
      </w:r>
      <w:r w:rsidR="00BF26B8" w:rsidRPr="00315FDE">
        <w:rPr>
          <w:rFonts w:ascii="Times New Roman" w:hAnsi="Times New Roman" w:cs="Times New Roman"/>
          <w:sz w:val="32"/>
          <w:szCs w:val="32"/>
        </w:rPr>
        <w:t xml:space="preserve"> территориального общественного самоуправления района. </w:t>
      </w:r>
    </w:p>
    <w:p w:rsidR="00C445F8" w:rsidRPr="00821B43" w:rsidRDefault="00BF26B8" w:rsidP="00821B43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315FDE">
        <w:rPr>
          <w:rFonts w:ascii="Times New Roman" w:hAnsi="Times New Roman" w:cs="Times New Roman"/>
          <w:sz w:val="32"/>
          <w:szCs w:val="32"/>
        </w:rPr>
        <w:t xml:space="preserve">Все мы одна команда. Цели, стоящие перед властью – это цели, которые разделяют большинство наших жителей: укрепление благополучия Кубани и России, качественное улучшение жизни людей. </w:t>
      </w:r>
    </w:p>
    <w:p w:rsidR="00C445F8" w:rsidRPr="00C445F8" w:rsidRDefault="00C445F8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45F8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земляки! Ваша поддержка является мощным стимулом в работе и вселяет уверенность, что совместными усилиями мы справимся со всеми стоящими перед нами проблемными вопросами.</w:t>
      </w:r>
    </w:p>
    <w:p w:rsidR="00C445F8" w:rsidRPr="00C445F8" w:rsidRDefault="00C445F8" w:rsidP="00C445F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45F8">
        <w:rPr>
          <w:rFonts w:ascii="Times New Roman" w:eastAsia="Times New Roman" w:hAnsi="Times New Roman" w:cs="Times New Roman"/>
          <w:sz w:val="32"/>
          <w:szCs w:val="32"/>
          <w:lang w:eastAsia="ru-RU"/>
        </w:rPr>
        <w:t>Спасибо за внимание!</w:t>
      </w:r>
    </w:p>
    <w:p w:rsidR="00C445F8" w:rsidRPr="00315FDE" w:rsidRDefault="00C445F8" w:rsidP="00C445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sectPr w:rsidR="00C445F8" w:rsidRPr="00315FDE" w:rsidSect="00F65478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84E" w:rsidRDefault="00AD184E" w:rsidP="006862A5">
      <w:pPr>
        <w:spacing w:after="0" w:line="240" w:lineRule="auto"/>
      </w:pPr>
      <w:r>
        <w:separator/>
      </w:r>
    </w:p>
  </w:endnote>
  <w:endnote w:type="continuationSeparator" w:id="0">
    <w:p w:rsidR="00AD184E" w:rsidRDefault="00AD184E" w:rsidP="00686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84E" w:rsidRDefault="00AD184E" w:rsidP="006862A5">
      <w:pPr>
        <w:spacing w:after="0" w:line="240" w:lineRule="auto"/>
      </w:pPr>
      <w:r>
        <w:separator/>
      </w:r>
    </w:p>
  </w:footnote>
  <w:footnote w:type="continuationSeparator" w:id="0">
    <w:p w:rsidR="00AD184E" w:rsidRDefault="00AD184E" w:rsidP="00686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2173732"/>
      <w:docPartObj>
        <w:docPartGallery w:val="Page Numbers (Top of Page)"/>
        <w:docPartUnique/>
      </w:docPartObj>
    </w:sdtPr>
    <w:sdtEndPr/>
    <w:sdtContent>
      <w:p w:rsidR="007E688A" w:rsidRDefault="007E688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E43">
          <w:rPr>
            <w:noProof/>
          </w:rPr>
          <w:t>21</w:t>
        </w:r>
        <w:r>
          <w:fldChar w:fldCharType="end"/>
        </w:r>
      </w:p>
    </w:sdtContent>
  </w:sdt>
  <w:p w:rsidR="007E688A" w:rsidRDefault="007E688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41324"/>
    <w:multiLevelType w:val="hybridMultilevel"/>
    <w:tmpl w:val="1A6E42DA"/>
    <w:lvl w:ilvl="0" w:tplc="12382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B01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122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CCC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76E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02A4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69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768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C86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4811357"/>
    <w:multiLevelType w:val="hybridMultilevel"/>
    <w:tmpl w:val="4F4A3B4A"/>
    <w:lvl w:ilvl="0" w:tplc="0A68B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DE7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F6CD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7E9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0A74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102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124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D6D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960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DEC4491"/>
    <w:multiLevelType w:val="hybridMultilevel"/>
    <w:tmpl w:val="82241732"/>
    <w:lvl w:ilvl="0" w:tplc="508EEC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8AA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401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E23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563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C87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C23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F61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78F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D597515"/>
    <w:multiLevelType w:val="hybridMultilevel"/>
    <w:tmpl w:val="B6F679B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75882A73"/>
    <w:multiLevelType w:val="hybridMultilevel"/>
    <w:tmpl w:val="957E6726"/>
    <w:lvl w:ilvl="0" w:tplc="9266FB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F2D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7C02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A62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BE1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1CB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FE4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681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42A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8924C15"/>
    <w:multiLevelType w:val="hybridMultilevel"/>
    <w:tmpl w:val="FDD807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FE"/>
    <w:rsid w:val="00000CBA"/>
    <w:rsid w:val="0000100A"/>
    <w:rsid w:val="00007976"/>
    <w:rsid w:val="00015C14"/>
    <w:rsid w:val="00042E0E"/>
    <w:rsid w:val="000433FA"/>
    <w:rsid w:val="000434E3"/>
    <w:rsid w:val="000435D6"/>
    <w:rsid w:val="000438AE"/>
    <w:rsid w:val="0004579F"/>
    <w:rsid w:val="000529FE"/>
    <w:rsid w:val="00063C12"/>
    <w:rsid w:val="00065011"/>
    <w:rsid w:val="00066BE0"/>
    <w:rsid w:val="00071BCB"/>
    <w:rsid w:val="00074A7A"/>
    <w:rsid w:val="0007655E"/>
    <w:rsid w:val="00081251"/>
    <w:rsid w:val="000935C3"/>
    <w:rsid w:val="00097A10"/>
    <w:rsid w:val="000A2A6B"/>
    <w:rsid w:val="000A416C"/>
    <w:rsid w:val="000A570F"/>
    <w:rsid w:val="000B070A"/>
    <w:rsid w:val="000B1281"/>
    <w:rsid w:val="000C4A92"/>
    <w:rsid w:val="000D1716"/>
    <w:rsid w:val="000D441D"/>
    <w:rsid w:val="000D72E7"/>
    <w:rsid w:val="000E4324"/>
    <w:rsid w:val="000E7617"/>
    <w:rsid w:val="000F0D09"/>
    <w:rsid w:val="000F175C"/>
    <w:rsid w:val="000F27E6"/>
    <w:rsid w:val="00101D35"/>
    <w:rsid w:val="00110B33"/>
    <w:rsid w:val="00111F31"/>
    <w:rsid w:val="00115595"/>
    <w:rsid w:val="001160E2"/>
    <w:rsid w:val="0012250B"/>
    <w:rsid w:val="0013679A"/>
    <w:rsid w:val="00144226"/>
    <w:rsid w:val="00147A7F"/>
    <w:rsid w:val="0015317C"/>
    <w:rsid w:val="00153435"/>
    <w:rsid w:val="00170E28"/>
    <w:rsid w:val="00175AB7"/>
    <w:rsid w:val="00177194"/>
    <w:rsid w:val="001771CF"/>
    <w:rsid w:val="00177AD4"/>
    <w:rsid w:val="001811A6"/>
    <w:rsid w:val="00181DC3"/>
    <w:rsid w:val="00182015"/>
    <w:rsid w:val="00183F56"/>
    <w:rsid w:val="00184280"/>
    <w:rsid w:val="001A4D17"/>
    <w:rsid w:val="001A6DA0"/>
    <w:rsid w:val="001B03E7"/>
    <w:rsid w:val="001B24F3"/>
    <w:rsid w:val="001B4855"/>
    <w:rsid w:val="001C2C7B"/>
    <w:rsid w:val="001C4B1E"/>
    <w:rsid w:val="001C7032"/>
    <w:rsid w:val="001D1C12"/>
    <w:rsid w:val="001D7E5A"/>
    <w:rsid w:val="001E10B5"/>
    <w:rsid w:val="001E43D0"/>
    <w:rsid w:val="001F1092"/>
    <w:rsid w:val="001F109E"/>
    <w:rsid w:val="00210B7A"/>
    <w:rsid w:val="00214B53"/>
    <w:rsid w:val="00214BFF"/>
    <w:rsid w:val="00215A00"/>
    <w:rsid w:val="00215BD4"/>
    <w:rsid w:val="00216F4F"/>
    <w:rsid w:val="00221846"/>
    <w:rsid w:val="0023294F"/>
    <w:rsid w:val="00242424"/>
    <w:rsid w:val="00245A76"/>
    <w:rsid w:val="00245EFF"/>
    <w:rsid w:val="002508A7"/>
    <w:rsid w:val="00254DE7"/>
    <w:rsid w:val="0025660B"/>
    <w:rsid w:val="00261187"/>
    <w:rsid w:val="002775ED"/>
    <w:rsid w:val="00292EF5"/>
    <w:rsid w:val="002A013D"/>
    <w:rsid w:val="002A106E"/>
    <w:rsid w:val="002A26F2"/>
    <w:rsid w:val="002A3A10"/>
    <w:rsid w:val="002A4D0A"/>
    <w:rsid w:val="002C4682"/>
    <w:rsid w:val="002D1A84"/>
    <w:rsid w:val="002D51F6"/>
    <w:rsid w:val="002F126E"/>
    <w:rsid w:val="0030107D"/>
    <w:rsid w:val="0030204E"/>
    <w:rsid w:val="003028B6"/>
    <w:rsid w:val="0030405B"/>
    <w:rsid w:val="00305E91"/>
    <w:rsid w:val="003073E1"/>
    <w:rsid w:val="00307522"/>
    <w:rsid w:val="003110CB"/>
    <w:rsid w:val="00314285"/>
    <w:rsid w:val="00315FDE"/>
    <w:rsid w:val="0032437E"/>
    <w:rsid w:val="003309DE"/>
    <w:rsid w:val="00333FEB"/>
    <w:rsid w:val="00336F8D"/>
    <w:rsid w:val="00337CC5"/>
    <w:rsid w:val="00340F65"/>
    <w:rsid w:val="0035342C"/>
    <w:rsid w:val="00353C50"/>
    <w:rsid w:val="00374CB5"/>
    <w:rsid w:val="00384D69"/>
    <w:rsid w:val="00395257"/>
    <w:rsid w:val="00396630"/>
    <w:rsid w:val="003A1961"/>
    <w:rsid w:val="003B14AE"/>
    <w:rsid w:val="003D119A"/>
    <w:rsid w:val="003D22DA"/>
    <w:rsid w:val="003F2814"/>
    <w:rsid w:val="00407B90"/>
    <w:rsid w:val="0041230F"/>
    <w:rsid w:val="00423155"/>
    <w:rsid w:val="00426CAB"/>
    <w:rsid w:val="00432545"/>
    <w:rsid w:val="00432A74"/>
    <w:rsid w:val="004363EB"/>
    <w:rsid w:val="00440D25"/>
    <w:rsid w:val="0045228E"/>
    <w:rsid w:val="00453174"/>
    <w:rsid w:val="00453B01"/>
    <w:rsid w:val="00460014"/>
    <w:rsid w:val="00466499"/>
    <w:rsid w:val="00473149"/>
    <w:rsid w:val="00476036"/>
    <w:rsid w:val="004760E6"/>
    <w:rsid w:val="00480757"/>
    <w:rsid w:val="00485953"/>
    <w:rsid w:val="004941E2"/>
    <w:rsid w:val="0049687B"/>
    <w:rsid w:val="004A1342"/>
    <w:rsid w:val="004A1A96"/>
    <w:rsid w:val="004A1FEC"/>
    <w:rsid w:val="004A76B6"/>
    <w:rsid w:val="004B6A07"/>
    <w:rsid w:val="004B6C78"/>
    <w:rsid w:val="004C0E5C"/>
    <w:rsid w:val="004C59EB"/>
    <w:rsid w:val="004C6FB6"/>
    <w:rsid w:val="004C75C7"/>
    <w:rsid w:val="004D201C"/>
    <w:rsid w:val="004F0BAB"/>
    <w:rsid w:val="004F0C07"/>
    <w:rsid w:val="004F6690"/>
    <w:rsid w:val="004F7D54"/>
    <w:rsid w:val="00510709"/>
    <w:rsid w:val="005129D3"/>
    <w:rsid w:val="00520491"/>
    <w:rsid w:val="00522681"/>
    <w:rsid w:val="0053050C"/>
    <w:rsid w:val="005343EF"/>
    <w:rsid w:val="00543797"/>
    <w:rsid w:val="0054518A"/>
    <w:rsid w:val="0054549E"/>
    <w:rsid w:val="0055065D"/>
    <w:rsid w:val="00555060"/>
    <w:rsid w:val="00557E14"/>
    <w:rsid w:val="00576587"/>
    <w:rsid w:val="005854D1"/>
    <w:rsid w:val="00585A41"/>
    <w:rsid w:val="00593CB6"/>
    <w:rsid w:val="00595510"/>
    <w:rsid w:val="00596193"/>
    <w:rsid w:val="00596C8A"/>
    <w:rsid w:val="0059709C"/>
    <w:rsid w:val="005A40DE"/>
    <w:rsid w:val="005A5288"/>
    <w:rsid w:val="005A7375"/>
    <w:rsid w:val="005C2CAA"/>
    <w:rsid w:val="005D030F"/>
    <w:rsid w:val="005D1D22"/>
    <w:rsid w:val="005D5D47"/>
    <w:rsid w:val="005D707C"/>
    <w:rsid w:val="005E0205"/>
    <w:rsid w:val="005E4AE7"/>
    <w:rsid w:val="005E4DA9"/>
    <w:rsid w:val="005E63FF"/>
    <w:rsid w:val="00601BDE"/>
    <w:rsid w:val="00605DA9"/>
    <w:rsid w:val="00612045"/>
    <w:rsid w:val="00615820"/>
    <w:rsid w:val="0062498D"/>
    <w:rsid w:val="006349FB"/>
    <w:rsid w:val="0064193D"/>
    <w:rsid w:val="00642A25"/>
    <w:rsid w:val="00643C90"/>
    <w:rsid w:val="00644202"/>
    <w:rsid w:val="00644D4F"/>
    <w:rsid w:val="00647A7D"/>
    <w:rsid w:val="006509F7"/>
    <w:rsid w:val="006530DD"/>
    <w:rsid w:val="00653A5B"/>
    <w:rsid w:val="006672FF"/>
    <w:rsid w:val="00675125"/>
    <w:rsid w:val="00677748"/>
    <w:rsid w:val="006804FD"/>
    <w:rsid w:val="00680DD1"/>
    <w:rsid w:val="00681CAF"/>
    <w:rsid w:val="0068390F"/>
    <w:rsid w:val="0068392C"/>
    <w:rsid w:val="006862A5"/>
    <w:rsid w:val="006967EA"/>
    <w:rsid w:val="00697252"/>
    <w:rsid w:val="006A2EE0"/>
    <w:rsid w:val="006A3995"/>
    <w:rsid w:val="006A7A17"/>
    <w:rsid w:val="006B01D3"/>
    <w:rsid w:val="006B373A"/>
    <w:rsid w:val="006B6008"/>
    <w:rsid w:val="006B60CA"/>
    <w:rsid w:val="006C0318"/>
    <w:rsid w:val="006C2019"/>
    <w:rsid w:val="006C3E43"/>
    <w:rsid w:val="006C661D"/>
    <w:rsid w:val="006D2419"/>
    <w:rsid w:val="006D5159"/>
    <w:rsid w:val="006D60EF"/>
    <w:rsid w:val="006E6F1F"/>
    <w:rsid w:val="006F2DA5"/>
    <w:rsid w:val="00710FBF"/>
    <w:rsid w:val="00717EEC"/>
    <w:rsid w:val="0072334C"/>
    <w:rsid w:val="0072344D"/>
    <w:rsid w:val="00724E1F"/>
    <w:rsid w:val="00725D79"/>
    <w:rsid w:val="007274EA"/>
    <w:rsid w:val="00742D88"/>
    <w:rsid w:val="007533E5"/>
    <w:rsid w:val="00754C81"/>
    <w:rsid w:val="00767133"/>
    <w:rsid w:val="007726E9"/>
    <w:rsid w:val="00776EAE"/>
    <w:rsid w:val="00781796"/>
    <w:rsid w:val="007827EA"/>
    <w:rsid w:val="00783A1F"/>
    <w:rsid w:val="00785259"/>
    <w:rsid w:val="00786B4B"/>
    <w:rsid w:val="00787E08"/>
    <w:rsid w:val="00790F52"/>
    <w:rsid w:val="007948B0"/>
    <w:rsid w:val="007A570E"/>
    <w:rsid w:val="007B2382"/>
    <w:rsid w:val="007B4C4D"/>
    <w:rsid w:val="007C2C5E"/>
    <w:rsid w:val="007D107B"/>
    <w:rsid w:val="007D1E30"/>
    <w:rsid w:val="007D32D6"/>
    <w:rsid w:val="007D43EF"/>
    <w:rsid w:val="007D6C74"/>
    <w:rsid w:val="007E1DE7"/>
    <w:rsid w:val="007E57E7"/>
    <w:rsid w:val="007E688A"/>
    <w:rsid w:val="007F6B4A"/>
    <w:rsid w:val="008000FC"/>
    <w:rsid w:val="008030DE"/>
    <w:rsid w:val="008057A9"/>
    <w:rsid w:val="00810394"/>
    <w:rsid w:val="00813238"/>
    <w:rsid w:val="00821B43"/>
    <w:rsid w:val="00823DBC"/>
    <w:rsid w:val="008319BE"/>
    <w:rsid w:val="008424E0"/>
    <w:rsid w:val="008541B9"/>
    <w:rsid w:val="008554A3"/>
    <w:rsid w:val="00857EC5"/>
    <w:rsid w:val="00857F24"/>
    <w:rsid w:val="00860D20"/>
    <w:rsid w:val="008646DF"/>
    <w:rsid w:val="008649A8"/>
    <w:rsid w:val="00870540"/>
    <w:rsid w:val="00871BB3"/>
    <w:rsid w:val="00872C38"/>
    <w:rsid w:val="0087441C"/>
    <w:rsid w:val="00876AF6"/>
    <w:rsid w:val="00882182"/>
    <w:rsid w:val="00884377"/>
    <w:rsid w:val="0089571F"/>
    <w:rsid w:val="008A10B4"/>
    <w:rsid w:val="008A48AE"/>
    <w:rsid w:val="008B438B"/>
    <w:rsid w:val="008C161F"/>
    <w:rsid w:val="008C23E2"/>
    <w:rsid w:val="008C2CDD"/>
    <w:rsid w:val="008C648E"/>
    <w:rsid w:val="008D3F65"/>
    <w:rsid w:val="008E056D"/>
    <w:rsid w:val="009007AF"/>
    <w:rsid w:val="00903DC1"/>
    <w:rsid w:val="00910626"/>
    <w:rsid w:val="00911E98"/>
    <w:rsid w:val="00915DE2"/>
    <w:rsid w:val="00915FFE"/>
    <w:rsid w:val="009165D8"/>
    <w:rsid w:val="0093006C"/>
    <w:rsid w:val="00931214"/>
    <w:rsid w:val="00934C6C"/>
    <w:rsid w:val="009379C8"/>
    <w:rsid w:val="009449ED"/>
    <w:rsid w:val="00947CFB"/>
    <w:rsid w:val="00954003"/>
    <w:rsid w:val="00957040"/>
    <w:rsid w:val="00961F34"/>
    <w:rsid w:val="00962F64"/>
    <w:rsid w:val="009700CC"/>
    <w:rsid w:val="00977521"/>
    <w:rsid w:val="00981719"/>
    <w:rsid w:val="00995AEE"/>
    <w:rsid w:val="009A108D"/>
    <w:rsid w:val="009A2884"/>
    <w:rsid w:val="009A3C14"/>
    <w:rsid w:val="009B212A"/>
    <w:rsid w:val="009B2679"/>
    <w:rsid w:val="009B2BCC"/>
    <w:rsid w:val="009B487D"/>
    <w:rsid w:val="009B5329"/>
    <w:rsid w:val="009B5842"/>
    <w:rsid w:val="009C7F05"/>
    <w:rsid w:val="009D31D3"/>
    <w:rsid w:val="009D48F0"/>
    <w:rsid w:val="009D77FB"/>
    <w:rsid w:val="009D7D0B"/>
    <w:rsid w:val="009E2C71"/>
    <w:rsid w:val="009E67A9"/>
    <w:rsid w:val="009F030E"/>
    <w:rsid w:val="009F32C0"/>
    <w:rsid w:val="009F373C"/>
    <w:rsid w:val="009F5997"/>
    <w:rsid w:val="00A01AAC"/>
    <w:rsid w:val="00A04BB5"/>
    <w:rsid w:val="00A05F52"/>
    <w:rsid w:val="00A1311D"/>
    <w:rsid w:val="00A14960"/>
    <w:rsid w:val="00A14E2A"/>
    <w:rsid w:val="00A15C85"/>
    <w:rsid w:val="00A238EB"/>
    <w:rsid w:val="00A30158"/>
    <w:rsid w:val="00A30804"/>
    <w:rsid w:val="00A44EAF"/>
    <w:rsid w:val="00A45F14"/>
    <w:rsid w:val="00A475A4"/>
    <w:rsid w:val="00A52303"/>
    <w:rsid w:val="00A52D33"/>
    <w:rsid w:val="00A56919"/>
    <w:rsid w:val="00A63115"/>
    <w:rsid w:val="00A66D82"/>
    <w:rsid w:val="00A7299E"/>
    <w:rsid w:val="00A7339F"/>
    <w:rsid w:val="00A73D20"/>
    <w:rsid w:val="00A77DA4"/>
    <w:rsid w:val="00A8351F"/>
    <w:rsid w:val="00A8585B"/>
    <w:rsid w:val="00A9003D"/>
    <w:rsid w:val="00A954A8"/>
    <w:rsid w:val="00A96897"/>
    <w:rsid w:val="00AA3672"/>
    <w:rsid w:val="00AA6A16"/>
    <w:rsid w:val="00AC1343"/>
    <w:rsid w:val="00AC459D"/>
    <w:rsid w:val="00AC5A3C"/>
    <w:rsid w:val="00AC6236"/>
    <w:rsid w:val="00AD184E"/>
    <w:rsid w:val="00AD29C2"/>
    <w:rsid w:val="00AD7173"/>
    <w:rsid w:val="00AD7ECD"/>
    <w:rsid w:val="00AE05ED"/>
    <w:rsid w:val="00AE09EB"/>
    <w:rsid w:val="00AE14BE"/>
    <w:rsid w:val="00AE65BE"/>
    <w:rsid w:val="00AF7606"/>
    <w:rsid w:val="00AF77C9"/>
    <w:rsid w:val="00B02D70"/>
    <w:rsid w:val="00B02F3E"/>
    <w:rsid w:val="00B059D7"/>
    <w:rsid w:val="00B15BCC"/>
    <w:rsid w:val="00B168D3"/>
    <w:rsid w:val="00B20BCE"/>
    <w:rsid w:val="00B23DB9"/>
    <w:rsid w:val="00B24787"/>
    <w:rsid w:val="00B276C8"/>
    <w:rsid w:val="00B27AEC"/>
    <w:rsid w:val="00B32D8E"/>
    <w:rsid w:val="00B37904"/>
    <w:rsid w:val="00B528C6"/>
    <w:rsid w:val="00B601FC"/>
    <w:rsid w:val="00B65E90"/>
    <w:rsid w:val="00B812F8"/>
    <w:rsid w:val="00B8530E"/>
    <w:rsid w:val="00B90B5C"/>
    <w:rsid w:val="00B92135"/>
    <w:rsid w:val="00B9290A"/>
    <w:rsid w:val="00B93B95"/>
    <w:rsid w:val="00B96692"/>
    <w:rsid w:val="00B972B4"/>
    <w:rsid w:val="00BA0B2A"/>
    <w:rsid w:val="00BA119D"/>
    <w:rsid w:val="00BA2449"/>
    <w:rsid w:val="00BA46E7"/>
    <w:rsid w:val="00BA4E62"/>
    <w:rsid w:val="00BA54C3"/>
    <w:rsid w:val="00BB1DA4"/>
    <w:rsid w:val="00BB2E04"/>
    <w:rsid w:val="00BC07CC"/>
    <w:rsid w:val="00BC0F25"/>
    <w:rsid w:val="00BC263C"/>
    <w:rsid w:val="00BD05A7"/>
    <w:rsid w:val="00BD3CD1"/>
    <w:rsid w:val="00BD7FB0"/>
    <w:rsid w:val="00BE0FD2"/>
    <w:rsid w:val="00BF26B8"/>
    <w:rsid w:val="00BF4E1C"/>
    <w:rsid w:val="00BF56D2"/>
    <w:rsid w:val="00C05B16"/>
    <w:rsid w:val="00C15BCB"/>
    <w:rsid w:val="00C21EF5"/>
    <w:rsid w:val="00C24D68"/>
    <w:rsid w:val="00C31331"/>
    <w:rsid w:val="00C31B57"/>
    <w:rsid w:val="00C40CA0"/>
    <w:rsid w:val="00C445F8"/>
    <w:rsid w:val="00C451BB"/>
    <w:rsid w:val="00C45C91"/>
    <w:rsid w:val="00C52737"/>
    <w:rsid w:val="00C53B4B"/>
    <w:rsid w:val="00C5676F"/>
    <w:rsid w:val="00C64A8B"/>
    <w:rsid w:val="00C659B2"/>
    <w:rsid w:val="00C672C5"/>
    <w:rsid w:val="00C72F0A"/>
    <w:rsid w:val="00C809E0"/>
    <w:rsid w:val="00C93308"/>
    <w:rsid w:val="00C9381D"/>
    <w:rsid w:val="00C96935"/>
    <w:rsid w:val="00CA0ABF"/>
    <w:rsid w:val="00CA1B6B"/>
    <w:rsid w:val="00CB107F"/>
    <w:rsid w:val="00CB7984"/>
    <w:rsid w:val="00CC1A75"/>
    <w:rsid w:val="00CC611F"/>
    <w:rsid w:val="00CD4E52"/>
    <w:rsid w:val="00CD7842"/>
    <w:rsid w:val="00CF0172"/>
    <w:rsid w:val="00CF0CCE"/>
    <w:rsid w:val="00CF1C39"/>
    <w:rsid w:val="00CF39C5"/>
    <w:rsid w:val="00CF680E"/>
    <w:rsid w:val="00CF70BD"/>
    <w:rsid w:val="00D0037A"/>
    <w:rsid w:val="00D305E4"/>
    <w:rsid w:val="00D31549"/>
    <w:rsid w:val="00D37923"/>
    <w:rsid w:val="00D40C71"/>
    <w:rsid w:val="00D416CB"/>
    <w:rsid w:val="00D4787E"/>
    <w:rsid w:val="00D5111D"/>
    <w:rsid w:val="00D51A06"/>
    <w:rsid w:val="00D51FAB"/>
    <w:rsid w:val="00D524B6"/>
    <w:rsid w:val="00D54AAB"/>
    <w:rsid w:val="00D717CD"/>
    <w:rsid w:val="00D72EA8"/>
    <w:rsid w:val="00D75DD9"/>
    <w:rsid w:val="00D77BE7"/>
    <w:rsid w:val="00D830EF"/>
    <w:rsid w:val="00D87B53"/>
    <w:rsid w:val="00D9117D"/>
    <w:rsid w:val="00D9303A"/>
    <w:rsid w:val="00D937DA"/>
    <w:rsid w:val="00DA46AD"/>
    <w:rsid w:val="00DA49EB"/>
    <w:rsid w:val="00DA7D63"/>
    <w:rsid w:val="00DC0784"/>
    <w:rsid w:val="00DC2117"/>
    <w:rsid w:val="00DC2FB7"/>
    <w:rsid w:val="00DC33DF"/>
    <w:rsid w:val="00DD3011"/>
    <w:rsid w:val="00DD51FE"/>
    <w:rsid w:val="00DD6DA7"/>
    <w:rsid w:val="00DE4393"/>
    <w:rsid w:val="00DE6ED1"/>
    <w:rsid w:val="00DF0039"/>
    <w:rsid w:val="00DF076A"/>
    <w:rsid w:val="00DF1B51"/>
    <w:rsid w:val="00E00732"/>
    <w:rsid w:val="00E026E8"/>
    <w:rsid w:val="00E07B40"/>
    <w:rsid w:val="00E17532"/>
    <w:rsid w:val="00E20A0F"/>
    <w:rsid w:val="00E256EE"/>
    <w:rsid w:val="00E329EE"/>
    <w:rsid w:val="00E32A1C"/>
    <w:rsid w:val="00E362BC"/>
    <w:rsid w:val="00E36CCC"/>
    <w:rsid w:val="00E434B5"/>
    <w:rsid w:val="00E4767A"/>
    <w:rsid w:val="00E4770E"/>
    <w:rsid w:val="00E512F1"/>
    <w:rsid w:val="00E62F9B"/>
    <w:rsid w:val="00E719D8"/>
    <w:rsid w:val="00E72A19"/>
    <w:rsid w:val="00E75BBB"/>
    <w:rsid w:val="00E80FCA"/>
    <w:rsid w:val="00E84D43"/>
    <w:rsid w:val="00E86F2B"/>
    <w:rsid w:val="00E94A06"/>
    <w:rsid w:val="00E9566B"/>
    <w:rsid w:val="00E9775B"/>
    <w:rsid w:val="00EA1EC5"/>
    <w:rsid w:val="00EA2720"/>
    <w:rsid w:val="00EB0AA5"/>
    <w:rsid w:val="00EB1762"/>
    <w:rsid w:val="00EC0225"/>
    <w:rsid w:val="00EC30EB"/>
    <w:rsid w:val="00ED0634"/>
    <w:rsid w:val="00ED216F"/>
    <w:rsid w:val="00EE2285"/>
    <w:rsid w:val="00EE69A2"/>
    <w:rsid w:val="00EF0AE1"/>
    <w:rsid w:val="00EF3089"/>
    <w:rsid w:val="00EF4C8E"/>
    <w:rsid w:val="00F03471"/>
    <w:rsid w:val="00F277CA"/>
    <w:rsid w:val="00F31B03"/>
    <w:rsid w:val="00F40407"/>
    <w:rsid w:val="00F42405"/>
    <w:rsid w:val="00F42580"/>
    <w:rsid w:val="00F52377"/>
    <w:rsid w:val="00F541D3"/>
    <w:rsid w:val="00F54C90"/>
    <w:rsid w:val="00F56B6E"/>
    <w:rsid w:val="00F608F9"/>
    <w:rsid w:val="00F62CE8"/>
    <w:rsid w:val="00F64E40"/>
    <w:rsid w:val="00F65478"/>
    <w:rsid w:val="00F66A2D"/>
    <w:rsid w:val="00F71193"/>
    <w:rsid w:val="00F728C4"/>
    <w:rsid w:val="00F815FF"/>
    <w:rsid w:val="00F8277B"/>
    <w:rsid w:val="00F9239E"/>
    <w:rsid w:val="00FA6008"/>
    <w:rsid w:val="00FA67C6"/>
    <w:rsid w:val="00FA6DE9"/>
    <w:rsid w:val="00FB623B"/>
    <w:rsid w:val="00FB766C"/>
    <w:rsid w:val="00FC4FFF"/>
    <w:rsid w:val="00FD127E"/>
    <w:rsid w:val="00FE7AAA"/>
    <w:rsid w:val="00FF04FA"/>
    <w:rsid w:val="00FF4ADC"/>
    <w:rsid w:val="00FF6D3D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69B4C-D31E-4156-A309-8BABDACE3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1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7C2C5E"/>
  </w:style>
  <w:style w:type="paragraph" w:styleId="a5">
    <w:name w:val="No Spacing"/>
    <w:link w:val="a4"/>
    <w:uiPriority w:val="1"/>
    <w:qFormat/>
    <w:rsid w:val="007C2C5E"/>
    <w:pPr>
      <w:spacing w:after="0" w:line="240" w:lineRule="auto"/>
      <w:jc w:val="both"/>
    </w:pPr>
  </w:style>
  <w:style w:type="paragraph" w:customStyle="1" w:styleId="Standard">
    <w:name w:val="Standard"/>
    <w:rsid w:val="00557E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379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47A7D"/>
    <w:rPr>
      <w:b/>
      <w:bCs/>
    </w:rPr>
  </w:style>
  <w:style w:type="character" w:styleId="a8">
    <w:name w:val="Hyperlink"/>
    <w:basedOn w:val="a0"/>
    <w:uiPriority w:val="99"/>
    <w:semiHidden/>
    <w:unhideWhenUsed/>
    <w:rsid w:val="0032437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86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62A5"/>
  </w:style>
  <w:style w:type="paragraph" w:styleId="ab">
    <w:name w:val="footer"/>
    <w:basedOn w:val="a"/>
    <w:link w:val="ac"/>
    <w:uiPriority w:val="99"/>
    <w:unhideWhenUsed/>
    <w:rsid w:val="00686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62A5"/>
  </w:style>
  <w:style w:type="paragraph" w:styleId="ad">
    <w:name w:val="Balloon Text"/>
    <w:basedOn w:val="a"/>
    <w:link w:val="ae"/>
    <w:uiPriority w:val="99"/>
    <w:semiHidden/>
    <w:unhideWhenUsed/>
    <w:rsid w:val="00642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42A25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semiHidden/>
    <w:unhideWhenUsed/>
    <w:qFormat/>
    <w:rsid w:val="007726E9"/>
    <w:pPr>
      <w:spacing w:before="180" w:after="18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7726E9"/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213pt0pt">
    <w:name w:val="Основной текст (2) + 13 pt;Не полужирный;Интервал 0 pt"/>
    <w:basedOn w:val="a0"/>
    <w:rsid w:val="008A10B4"/>
    <w:rPr>
      <w:rFonts w:ascii="Times New Roman" w:eastAsia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2"/>
    <w:rsid w:val="007E688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f1"/>
    <w:rsid w:val="007E688A"/>
    <w:rPr>
      <w:rFonts w:ascii="Times New Roman" w:eastAsia="Times New Roman" w:hAnsi="Times New Roman" w:cs="Times New Roman"/>
      <w:sz w:val="26"/>
      <w:szCs w:val="26"/>
      <w:u w:val="single"/>
      <w:shd w:val="clear" w:color="auto" w:fill="FFFFFF"/>
    </w:rPr>
  </w:style>
  <w:style w:type="paragraph" w:customStyle="1" w:styleId="2">
    <w:name w:val="Основной текст2"/>
    <w:basedOn w:val="a"/>
    <w:link w:val="af1"/>
    <w:rsid w:val="007E688A"/>
    <w:pPr>
      <w:shd w:val="clear" w:color="auto" w:fill="FFFFFF"/>
      <w:spacing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11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1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1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5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998A8-7896-4367-A975-81EE76BF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6363</Words>
  <Characters>36273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Шереметьева</cp:lastModifiedBy>
  <cp:revision>6</cp:revision>
  <cp:lastPrinted>2021-02-25T08:16:00Z</cp:lastPrinted>
  <dcterms:created xsi:type="dcterms:W3CDTF">2021-02-25T04:55:00Z</dcterms:created>
  <dcterms:modified xsi:type="dcterms:W3CDTF">2021-02-25T08:31:00Z</dcterms:modified>
</cp:coreProperties>
</file>