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0224" w14:textId="77777777" w:rsidR="00A06FD0" w:rsidRDefault="00A06FD0" w:rsidP="00682DCD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bookmarkStart w:id="0" w:name="_Hlk183699832"/>
      <w:r>
        <w:rPr>
          <w:rFonts w:ascii="Times New Roman" w:eastAsia="Tinos" w:hAnsi="Times New Roman" w:cs="Times New Roman"/>
          <w:b/>
          <w:bCs/>
          <w:sz w:val="28"/>
          <w:szCs w:val="28"/>
        </w:rPr>
        <w:t>КРАСНОДАРСКИЙ КРАЙ</w:t>
      </w:r>
    </w:p>
    <w:p w14:paraId="50B628D5" w14:textId="77777777" w:rsidR="00A06FD0" w:rsidRDefault="00A06FD0" w:rsidP="00682DCD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РАЙОН</w:t>
      </w:r>
    </w:p>
    <w:p w14:paraId="522E4B17" w14:textId="594BEC54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55039BE7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0680D200" w14:textId="77777777" w:rsidR="00682DCD" w:rsidRDefault="00682DCD" w:rsidP="00682DCD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1704FEC1" w14:textId="77777777" w:rsidR="00682DCD" w:rsidRDefault="00682DCD" w:rsidP="00682DCD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35ADE0CB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5ABCD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0AECD26F" w14:textId="092211DB" w:rsidR="00682DCD" w:rsidRDefault="00D04BB1" w:rsidP="00682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От_____________</w:t>
      </w:r>
      <w:r w:rsidR="00682DCD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eastAsia="Tinos" w:hAnsi="Times New Roman" w:cs="Times New Roman"/>
          <w:sz w:val="28"/>
          <w:szCs w:val="28"/>
        </w:rPr>
        <w:t>___</w:t>
      </w:r>
    </w:p>
    <w:p w14:paraId="3A51A293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68D6A85B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05ABCA" w14:textId="25EDBC8C" w:rsidR="00682DCD" w:rsidRPr="00107FCE" w:rsidRDefault="00682DCD" w:rsidP="00682DCD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07FCE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О внесении изменений в решение Совета Первомайского сельского поселения Ленинградского района от 12 марта 2020 г. № 9 </w:t>
      </w:r>
      <w:r w:rsidRPr="00107FCE">
        <w:rPr>
          <w:rFonts w:ascii="Times New Roman" w:hAnsi="Times New Roman" w:cs="Times New Roman"/>
          <w:b/>
          <w:bCs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107FCE">
        <w:rPr>
          <w:rFonts w:ascii="Times New Roman" w:eastAsia="Tinos" w:hAnsi="Times New Roman" w:cs="Times New Roman"/>
          <w:b/>
          <w:bCs/>
          <w:sz w:val="27"/>
          <w:szCs w:val="27"/>
        </w:rPr>
        <w:t>Первомайского</w:t>
      </w:r>
      <w:r w:rsidRPr="00107FCE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Ленинградского района»</w:t>
      </w:r>
    </w:p>
    <w:p w14:paraId="0A9C1A1C" w14:textId="77777777" w:rsidR="00682DCD" w:rsidRPr="00107FCE" w:rsidRDefault="00682DCD" w:rsidP="00682DCD">
      <w:pPr>
        <w:spacing w:after="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21A260B7" w14:textId="536263F6" w:rsidR="00682DCD" w:rsidRPr="00107FCE" w:rsidRDefault="00682DCD" w:rsidP="00107FCE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решил:</w:t>
      </w:r>
    </w:p>
    <w:p w14:paraId="6D651D53" w14:textId="1055B6CE" w:rsidR="00682DCD" w:rsidRPr="00107FCE" w:rsidRDefault="00682DCD" w:rsidP="00107FCE">
      <w:pPr>
        <w:tabs>
          <w:tab w:val="center" w:pos="851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>1. В</w:t>
      </w:r>
      <w:r w:rsidR="0050145D" w:rsidRPr="00107FCE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решение Совета Первомайского сельского поселения Ленинградского района от 12 марта 2020 г. № 9 </w:t>
      </w:r>
      <w:r w:rsidRPr="00107FCE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107FCE">
        <w:rPr>
          <w:rFonts w:ascii="Times New Roman" w:eastAsia="Tinos" w:hAnsi="Times New Roman" w:cs="Times New Roman"/>
          <w:sz w:val="27"/>
          <w:szCs w:val="27"/>
        </w:rPr>
        <w:t>Первомайского</w:t>
      </w:r>
      <w:r w:rsidRPr="00107FCE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 изменения, дополнив пункт 5 части 3 статьи 14 приложения словами «и о квалификации».</w:t>
      </w:r>
    </w:p>
    <w:p w14:paraId="5B22F8FB" w14:textId="77777777" w:rsidR="00682DCD" w:rsidRPr="00107FCE" w:rsidRDefault="00682DCD" w:rsidP="00107FCE">
      <w:pPr>
        <w:spacing w:after="0" w:line="65" w:lineRule="atLeast"/>
        <w:ind w:right="-283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107FCE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67B68A86" w14:textId="4BB910E6" w:rsidR="00682DCD" w:rsidRPr="00107FCE" w:rsidRDefault="00682DCD" w:rsidP="00107FCE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107FCE"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79E1DA2B" w14:textId="7E527165" w:rsidR="00107FCE" w:rsidRDefault="00107FCE" w:rsidP="00682DCD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BD51BAA" w14:textId="46AF8466" w:rsidR="00A06FD0" w:rsidRDefault="00A06FD0" w:rsidP="00682DCD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6771C70" w14:textId="77777777" w:rsidR="00A06FD0" w:rsidRPr="00107FCE" w:rsidRDefault="00A06FD0" w:rsidP="00682DCD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6BB7526" w14:textId="1B2D6A12" w:rsidR="00682DCD" w:rsidRPr="00107FCE" w:rsidRDefault="00682DCD" w:rsidP="00682DC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</w:p>
    <w:p w14:paraId="525CCB7A" w14:textId="77777777" w:rsidR="00A06FD0" w:rsidRDefault="00682DCD" w:rsidP="00A06FD0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A06FD0">
        <w:rPr>
          <w:rFonts w:ascii="Times New Roman" w:eastAsia="Tinos" w:hAnsi="Times New Roman" w:cs="Times New Roman"/>
          <w:sz w:val="27"/>
          <w:szCs w:val="27"/>
        </w:rPr>
        <w:t>ого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муниципальн</w:t>
      </w:r>
      <w:r w:rsidR="00A06FD0">
        <w:rPr>
          <w:rFonts w:ascii="Times New Roman" w:eastAsia="Tinos" w:hAnsi="Times New Roman" w:cs="Times New Roman"/>
          <w:sz w:val="27"/>
          <w:szCs w:val="27"/>
        </w:rPr>
        <w:t>ого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 w:rsidR="00A06FD0">
        <w:rPr>
          <w:rFonts w:ascii="Times New Roman" w:eastAsia="Tinos" w:hAnsi="Times New Roman" w:cs="Times New Roman"/>
          <w:sz w:val="27"/>
          <w:szCs w:val="27"/>
        </w:rPr>
        <w:t>а</w:t>
      </w:r>
    </w:p>
    <w:p w14:paraId="25F80275" w14:textId="509DD763" w:rsidR="00682DCD" w:rsidRPr="00A06FD0" w:rsidRDefault="00682DCD" w:rsidP="00A06FD0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hAnsi="Times New Roman" w:cs="Times New Roman"/>
          <w:color w:val="000000"/>
          <w:sz w:val="27"/>
          <w:szCs w:val="27"/>
        </w:rPr>
        <w:t>Ю.Ю. Шулико</w:t>
      </w:r>
    </w:p>
    <w:p w14:paraId="3683172C" w14:textId="5DE6F372" w:rsidR="00682DCD" w:rsidRDefault="00682DCD" w:rsidP="00682DCD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0165534" w14:textId="73CF57DF" w:rsidR="00A06FD0" w:rsidRDefault="00A06FD0" w:rsidP="00682DCD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46AF7C0" w14:textId="77777777" w:rsidR="00A06FD0" w:rsidRPr="00107FCE" w:rsidRDefault="00A06FD0" w:rsidP="00682DCD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E1CD690" w14:textId="77777777" w:rsidR="00682DCD" w:rsidRPr="00107FCE" w:rsidRDefault="00682DCD" w:rsidP="00682DC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13603B84" w14:textId="77777777" w:rsidR="00682DCD" w:rsidRPr="00107FCE" w:rsidRDefault="00682DCD" w:rsidP="00682DC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lastRenderedPageBreak/>
        <w:t xml:space="preserve">муниципального образования </w:t>
      </w:r>
    </w:p>
    <w:p w14:paraId="6DD7EB53" w14:textId="77777777" w:rsidR="00682DCD" w:rsidRPr="00107FCE" w:rsidRDefault="00682DCD" w:rsidP="00682DC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0A7A834F" w14:textId="389597A2" w:rsidR="00C6581C" w:rsidRPr="00A06FD0" w:rsidRDefault="00682DCD" w:rsidP="00A06FD0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 </w:t>
      </w:r>
      <w:r w:rsidR="00107FCE">
        <w:rPr>
          <w:rFonts w:ascii="Times New Roman" w:eastAsia="Tinos" w:hAnsi="Times New Roman" w:cs="Times New Roman"/>
          <w:sz w:val="27"/>
          <w:szCs w:val="27"/>
        </w:rPr>
        <w:t xml:space="preserve">     </w:t>
      </w:r>
      <w:r w:rsidRPr="00107FCE">
        <w:rPr>
          <w:rFonts w:ascii="Times New Roman" w:eastAsia="Tinos" w:hAnsi="Times New Roman" w:cs="Times New Roman"/>
          <w:sz w:val="27"/>
          <w:szCs w:val="27"/>
        </w:rPr>
        <w:t>И.А. Гор</w:t>
      </w:r>
      <w:r w:rsidR="00107FCE">
        <w:rPr>
          <w:rFonts w:ascii="Times New Roman" w:eastAsia="Tinos" w:hAnsi="Times New Roman" w:cs="Times New Roman"/>
          <w:sz w:val="27"/>
          <w:szCs w:val="27"/>
        </w:rPr>
        <w:t>ел</w:t>
      </w:r>
      <w:r w:rsidR="00A06FD0">
        <w:rPr>
          <w:rFonts w:ascii="Times New Roman" w:eastAsia="Tinos" w:hAnsi="Times New Roman" w:cs="Times New Roman"/>
          <w:sz w:val="27"/>
          <w:szCs w:val="27"/>
        </w:rPr>
        <w:t>ко</w:t>
      </w:r>
      <w:bookmarkEnd w:id="0"/>
    </w:p>
    <w:sectPr w:rsidR="00C6581C" w:rsidRPr="00A06FD0" w:rsidSect="00107F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1706" w14:textId="77777777" w:rsidR="002910A8" w:rsidRDefault="002910A8" w:rsidP="00107FCE">
      <w:pPr>
        <w:spacing w:after="0" w:line="240" w:lineRule="auto"/>
      </w:pPr>
      <w:r>
        <w:separator/>
      </w:r>
    </w:p>
  </w:endnote>
  <w:endnote w:type="continuationSeparator" w:id="0">
    <w:p w14:paraId="7604407D" w14:textId="77777777" w:rsidR="002910A8" w:rsidRDefault="002910A8" w:rsidP="0010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6764" w14:textId="77777777" w:rsidR="002910A8" w:rsidRDefault="002910A8" w:rsidP="00107FCE">
      <w:pPr>
        <w:spacing w:after="0" w:line="240" w:lineRule="auto"/>
      </w:pPr>
      <w:r>
        <w:separator/>
      </w:r>
    </w:p>
  </w:footnote>
  <w:footnote w:type="continuationSeparator" w:id="0">
    <w:p w14:paraId="602177A0" w14:textId="77777777" w:rsidR="002910A8" w:rsidRDefault="002910A8" w:rsidP="0010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078074"/>
      <w:docPartObj>
        <w:docPartGallery w:val="Page Numbers (Top of Page)"/>
        <w:docPartUnique/>
      </w:docPartObj>
    </w:sdtPr>
    <w:sdtEndPr/>
    <w:sdtContent>
      <w:p w14:paraId="24EB0F85" w14:textId="06FD70DE" w:rsidR="00107FCE" w:rsidRDefault="00107F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43C1B" w14:textId="77777777" w:rsidR="00107FCE" w:rsidRDefault="00107F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F21"/>
    <w:rsid w:val="0000621A"/>
    <w:rsid w:val="00070681"/>
    <w:rsid w:val="000A38FD"/>
    <w:rsid w:val="000B5C58"/>
    <w:rsid w:val="000B7F21"/>
    <w:rsid w:val="00104C25"/>
    <w:rsid w:val="00107FCE"/>
    <w:rsid w:val="002910A8"/>
    <w:rsid w:val="002D1889"/>
    <w:rsid w:val="00395BC4"/>
    <w:rsid w:val="0050145D"/>
    <w:rsid w:val="005F606C"/>
    <w:rsid w:val="00682DCD"/>
    <w:rsid w:val="008570A4"/>
    <w:rsid w:val="00934F72"/>
    <w:rsid w:val="00A06FD0"/>
    <w:rsid w:val="00A4779D"/>
    <w:rsid w:val="00A766DC"/>
    <w:rsid w:val="00AF5474"/>
    <w:rsid w:val="00B17D08"/>
    <w:rsid w:val="00C6581C"/>
    <w:rsid w:val="00C76BBB"/>
    <w:rsid w:val="00C8112D"/>
    <w:rsid w:val="00D04BB1"/>
    <w:rsid w:val="00D65F43"/>
    <w:rsid w:val="00DA5E0B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B465"/>
  <w15:chartTrackingRefBased/>
  <w15:docId w15:val="{C4E57798-E1FB-4B21-B988-86B388A0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D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82D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FCE"/>
  </w:style>
  <w:style w:type="paragraph" w:styleId="a6">
    <w:name w:val="footer"/>
    <w:basedOn w:val="a"/>
    <w:link w:val="a7"/>
    <w:uiPriority w:val="99"/>
    <w:unhideWhenUsed/>
    <w:rsid w:val="001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2758-E846-4953-B375-44EE5A90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2024-11-22T12:14:00Z</cp:lastPrinted>
  <dcterms:created xsi:type="dcterms:W3CDTF">2024-11-22T08:26:00Z</dcterms:created>
  <dcterms:modified xsi:type="dcterms:W3CDTF">2024-12-11T13:02:00Z</dcterms:modified>
</cp:coreProperties>
</file>