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B242547" w14:textId="77777777" w:rsidR="003A7F60" w:rsidRPr="00256008" w:rsidRDefault="003A7F60" w:rsidP="003A7F60">
      <w:pPr>
        <w:ind w:left="10490"/>
        <w:rPr>
          <w:rFonts w:ascii="Times New Roman" w:hAnsi="Times New Roman"/>
          <w:sz w:val="28"/>
          <w:szCs w:val="28"/>
          <w:lang w:val="ru-RU"/>
        </w:rPr>
      </w:pPr>
      <w:r w:rsidRPr="00256008">
        <w:rPr>
          <w:rFonts w:ascii="Times New Roman" w:hAnsi="Times New Roman"/>
          <w:sz w:val="28"/>
          <w:szCs w:val="28"/>
          <w:lang w:val="ru-RU"/>
        </w:rPr>
        <w:t>Приложение 1</w:t>
      </w:r>
    </w:p>
    <w:p w14:paraId="54B6D7EE" w14:textId="77777777" w:rsidR="003A7F60" w:rsidRPr="00256008" w:rsidRDefault="003A7F60" w:rsidP="003A7F60">
      <w:pPr>
        <w:ind w:left="10490"/>
        <w:rPr>
          <w:rFonts w:ascii="Times New Roman" w:hAnsi="Times New Roman"/>
          <w:sz w:val="28"/>
          <w:szCs w:val="28"/>
          <w:lang w:val="ru-RU"/>
        </w:rPr>
      </w:pPr>
    </w:p>
    <w:p w14:paraId="058695B7" w14:textId="77777777" w:rsidR="003A7F60" w:rsidRPr="00256008" w:rsidRDefault="003A7F60" w:rsidP="003A7F60">
      <w:pPr>
        <w:ind w:left="10490"/>
        <w:rPr>
          <w:rFonts w:ascii="Times New Roman" w:hAnsi="Times New Roman"/>
          <w:sz w:val="28"/>
          <w:szCs w:val="28"/>
          <w:lang w:val="ru-RU"/>
        </w:rPr>
      </w:pPr>
      <w:r w:rsidRPr="00256008">
        <w:rPr>
          <w:rFonts w:ascii="Times New Roman" w:hAnsi="Times New Roman"/>
          <w:sz w:val="28"/>
          <w:szCs w:val="28"/>
          <w:lang w:val="ru-RU"/>
        </w:rPr>
        <w:t xml:space="preserve">к муниципальной программе </w:t>
      </w:r>
      <w:r w:rsidRPr="00256008">
        <w:rPr>
          <w:rFonts w:ascii="Times New Roman" w:hAnsi="Times New Roman"/>
          <w:sz w:val="28"/>
          <w:szCs w:val="28"/>
          <w:lang w:val="ru-RU"/>
        </w:rPr>
        <w:br/>
        <w:t>муниципального образования Ленинградский район</w:t>
      </w:r>
    </w:p>
    <w:p w14:paraId="02B9D860" w14:textId="77777777" w:rsidR="00911D4E" w:rsidRPr="00256008" w:rsidRDefault="003A7F60" w:rsidP="00911D4E">
      <w:pPr>
        <w:suppressAutoHyphens/>
        <w:ind w:left="10490"/>
        <w:rPr>
          <w:rFonts w:ascii="Times New Roman" w:hAnsi="Times New Roman"/>
          <w:sz w:val="28"/>
          <w:lang w:val="ru-RU"/>
        </w:rPr>
      </w:pPr>
      <w:r w:rsidRPr="00256008">
        <w:rPr>
          <w:rFonts w:ascii="Times New Roman" w:hAnsi="Times New Roman"/>
          <w:sz w:val="28"/>
          <w:lang w:val="ru-RU"/>
        </w:rPr>
        <w:t>«</w:t>
      </w:r>
      <w:r w:rsidR="00911D4E" w:rsidRPr="00256008">
        <w:rPr>
          <w:rFonts w:ascii="Times New Roman" w:hAnsi="Times New Roman"/>
          <w:sz w:val="28"/>
          <w:lang w:val="ru-RU"/>
        </w:rPr>
        <w:t xml:space="preserve">Постановка на кадастровый учет </w:t>
      </w:r>
    </w:p>
    <w:p w14:paraId="2EAE84E9" w14:textId="77777777" w:rsidR="00911D4E" w:rsidRPr="00256008" w:rsidRDefault="00911D4E" w:rsidP="00911D4E">
      <w:pPr>
        <w:suppressAutoHyphens/>
        <w:ind w:left="10490"/>
        <w:rPr>
          <w:rFonts w:ascii="Times New Roman" w:hAnsi="Times New Roman"/>
          <w:sz w:val="28"/>
          <w:lang w:val="ru-RU"/>
        </w:rPr>
      </w:pPr>
      <w:r w:rsidRPr="00256008">
        <w:rPr>
          <w:rFonts w:ascii="Times New Roman" w:hAnsi="Times New Roman"/>
          <w:sz w:val="28"/>
          <w:lang w:val="ru-RU"/>
        </w:rPr>
        <w:t xml:space="preserve">территориальных зон на территории муниципального образования </w:t>
      </w:r>
    </w:p>
    <w:p w14:paraId="172A2F33" w14:textId="782DB4A9" w:rsidR="003A7F60" w:rsidRPr="00256008" w:rsidRDefault="00911D4E" w:rsidP="00911D4E">
      <w:pPr>
        <w:suppressAutoHyphens/>
        <w:ind w:left="10490"/>
        <w:rPr>
          <w:rFonts w:ascii="Times New Roman" w:hAnsi="Times New Roman"/>
          <w:sz w:val="28"/>
          <w:szCs w:val="28"/>
          <w:lang w:val="ru-RU"/>
        </w:rPr>
      </w:pPr>
      <w:r w:rsidRPr="00256008">
        <w:rPr>
          <w:rFonts w:ascii="Times New Roman" w:hAnsi="Times New Roman"/>
          <w:sz w:val="28"/>
          <w:lang w:val="ru-RU"/>
        </w:rPr>
        <w:t>Ленинградский район</w:t>
      </w:r>
      <w:r w:rsidR="003A7F60" w:rsidRPr="00256008">
        <w:rPr>
          <w:rFonts w:ascii="Times New Roman" w:hAnsi="Times New Roman"/>
          <w:sz w:val="28"/>
          <w:lang w:val="ru-RU"/>
        </w:rPr>
        <w:t>»</w:t>
      </w:r>
    </w:p>
    <w:p w14:paraId="48618753" w14:textId="77777777" w:rsidR="003A7F60" w:rsidRPr="00256008" w:rsidRDefault="003A7F60" w:rsidP="003A7F60">
      <w:pPr>
        <w:pStyle w:val="a3"/>
        <w:ind w:left="360"/>
        <w:jc w:val="center"/>
        <w:rPr>
          <w:rFonts w:ascii="Times New Roman" w:hAnsi="Times New Roman"/>
          <w:sz w:val="28"/>
          <w:lang w:val="ru-RU"/>
        </w:rPr>
      </w:pPr>
    </w:p>
    <w:p w14:paraId="1C0F07CD" w14:textId="77777777" w:rsidR="006815DF" w:rsidRPr="006815DF" w:rsidRDefault="006815DF" w:rsidP="006815DF">
      <w:pPr>
        <w:spacing w:line="228" w:lineRule="auto"/>
        <w:jc w:val="center"/>
        <w:rPr>
          <w:rFonts w:ascii="Times New Roman" w:hAnsi="Times New Roman"/>
          <w:sz w:val="28"/>
          <w:szCs w:val="28"/>
          <w:lang w:val="ru-RU"/>
        </w:rPr>
      </w:pPr>
      <w:r w:rsidRPr="006815DF">
        <w:rPr>
          <w:rFonts w:ascii="Times New Roman" w:hAnsi="Times New Roman"/>
          <w:sz w:val="28"/>
          <w:szCs w:val="28"/>
          <w:lang w:val="ru-RU"/>
        </w:rPr>
        <w:t>Цели, задачи и целевые показатели муниципальной программы</w:t>
      </w:r>
    </w:p>
    <w:p w14:paraId="07AB050A" w14:textId="77777777" w:rsidR="006815DF" w:rsidRPr="006815DF" w:rsidRDefault="006815DF" w:rsidP="006815DF">
      <w:pPr>
        <w:spacing w:line="228" w:lineRule="auto"/>
        <w:jc w:val="center"/>
        <w:rPr>
          <w:rFonts w:ascii="Times New Roman" w:hAnsi="Times New Roman"/>
          <w:sz w:val="28"/>
          <w:szCs w:val="28"/>
          <w:lang w:val="ru-RU"/>
        </w:rPr>
      </w:pPr>
      <w:r w:rsidRPr="006815DF">
        <w:rPr>
          <w:rFonts w:ascii="Times New Roman" w:hAnsi="Times New Roman"/>
          <w:sz w:val="28"/>
          <w:szCs w:val="28"/>
          <w:lang w:val="ru-RU"/>
        </w:rPr>
        <w:t>муниципального образования Ленинградский район</w:t>
      </w:r>
    </w:p>
    <w:p w14:paraId="46ED01A3" w14:textId="77777777" w:rsidR="006815DF" w:rsidRPr="006815DF" w:rsidRDefault="006815DF" w:rsidP="006815DF">
      <w:pPr>
        <w:suppressAutoHyphens/>
        <w:jc w:val="center"/>
        <w:rPr>
          <w:rFonts w:ascii="Times New Roman" w:hAnsi="Times New Roman"/>
          <w:sz w:val="28"/>
          <w:szCs w:val="28"/>
          <w:lang w:val="ru-RU"/>
        </w:rPr>
      </w:pPr>
      <w:r w:rsidRPr="006815DF">
        <w:rPr>
          <w:rFonts w:ascii="Times New Roman" w:hAnsi="Times New Roman"/>
          <w:sz w:val="28"/>
          <w:szCs w:val="28"/>
          <w:lang w:val="ru-RU"/>
        </w:rPr>
        <w:t xml:space="preserve">«Постановка на кадастровый учет территориальных зон  </w:t>
      </w:r>
      <w:r w:rsidRPr="006815DF">
        <w:rPr>
          <w:rFonts w:ascii="Times New Roman" w:hAnsi="Times New Roman"/>
          <w:sz w:val="28"/>
          <w:szCs w:val="28"/>
          <w:lang w:val="ru-RU"/>
        </w:rPr>
        <w:br/>
        <w:t>на территории муниципального образования Ленинградский район»</w:t>
      </w:r>
    </w:p>
    <w:p w14:paraId="39C2E593" w14:textId="77777777" w:rsidR="006815DF" w:rsidRPr="002E39D8" w:rsidRDefault="006815DF" w:rsidP="006815DF">
      <w:pPr>
        <w:suppressAutoHyphens/>
        <w:rPr>
          <w:rFonts w:ascii="Times New Roman" w:hAnsi="Times New Roman"/>
          <w:sz w:val="27"/>
          <w:szCs w:val="27"/>
          <w:lang w:val="ru-RU"/>
        </w:rPr>
      </w:pPr>
    </w:p>
    <w:tbl>
      <w:tblPr>
        <w:tblW w:w="50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35"/>
        <w:gridCol w:w="2242"/>
        <w:gridCol w:w="847"/>
        <w:gridCol w:w="847"/>
        <w:gridCol w:w="1582"/>
        <w:gridCol w:w="1790"/>
        <w:gridCol w:w="1829"/>
        <w:gridCol w:w="1622"/>
        <w:gridCol w:w="2043"/>
        <w:gridCol w:w="1833"/>
      </w:tblGrid>
      <w:tr w:rsidR="006815DF" w:rsidRPr="002E39D8" w14:paraId="397A235B" w14:textId="77777777" w:rsidTr="0095084A">
        <w:trPr>
          <w:trHeight w:val="113"/>
          <w:tblHeader/>
          <w:jc w:val="center"/>
        </w:trPr>
        <w:tc>
          <w:tcPr>
            <w:tcW w:w="144" w:type="pct"/>
            <w:vMerge w:val="restart"/>
            <w:vAlign w:val="center"/>
          </w:tcPr>
          <w:p w14:paraId="04EE073B" w14:textId="77777777" w:rsidR="006815DF" w:rsidRPr="002E39D8" w:rsidRDefault="006815DF" w:rsidP="00DD206C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2E39D8">
              <w:rPr>
                <w:rFonts w:ascii="Times New Roman" w:hAnsi="Times New Roman"/>
                <w:sz w:val="26"/>
                <w:szCs w:val="26"/>
                <w:lang w:val="ru-RU"/>
              </w:rPr>
              <w:t>№</w:t>
            </w:r>
          </w:p>
          <w:p w14:paraId="3A981935" w14:textId="77777777" w:rsidR="006815DF" w:rsidRPr="002E39D8" w:rsidRDefault="006815DF" w:rsidP="00DD206C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2E39D8">
              <w:rPr>
                <w:rFonts w:ascii="Times New Roman" w:hAnsi="Times New Roman"/>
                <w:sz w:val="26"/>
                <w:szCs w:val="26"/>
                <w:lang w:val="ru-RU"/>
              </w:rPr>
              <w:t>п/п</w:t>
            </w:r>
          </w:p>
        </w:tc>
        <w:tc>
          <w:tcPr>
            <w:tcW w:w="744" w:type="pct"/>
            <w:vMerge w:val="restart"/>
            <w:vAlign w:val="center"/>
          </w:tcPr>
          <w:p w14:paraId="780BD79F" w14:textId="77777777" w:rsidR="006815DF" w:rsidRPr="002E39D8" w:rsidRDefault="006815DF" w:rsidP="00DD206C">
            <w:pPr>
              <w:contextualSpacing/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2E39D8">
              <w:rPr>
                <w:rFonts w:ascii="Times New Roman" w:hAnsi="Times New Roman"/>
                <w:sz w:val="26"/>
                <w:szCs w:val="26"/>
                <w:lang w:val="ru-RU"/>
              </w:rPr>
              <w:t>Наименование целевого показателя</w:t>
            </w:r>
          </w:p>
        </w:tc>
        <w:tc>
          <w:tcPr>
            <w:tcW w:w="281" w:type="pct"/>
            <w:vMerge w:val="restart"/>
            <w:vAlign w:val="center"/>
          </w:tcPr>
          <w:p w14:paraId="795BF900" w14:textId="77777777" w:rsidR="006815DF" w:rsidRPr="002E39D8" w:rsidRDefault="006815DF" w:rsidP="00DD206C">
            <w:pPr>
              <w:contextualSpacing/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2E39D8">
              <w:rPr>
                <w:rFonts w:ascii="Times New Roman" w:hAnsi="Times New Roman"/>
                <w:sz w:val="26"/>
                <w:szCs w:val="26"/>
                <w:lang w:val="ru-RU"/>
              </w:rPr>
              <w:t>Единица измерения</w:t>
            </w:r>
          </w:p>
        </w:tc>
        <w:tc>
          <w:tcPr>
            <w:tcW w:w="281" w:type="pct"/>
            <w:vMerge w:val="restart"/>
            <w:vAlign w:val="center"/>
          </w:tcPr>
          <w:p w14:paraId="586C7A25" w14:textId="77777777" w:rsidR="006815DF" w:rsidRPr="002E39D8" w:rsidRDefault="006815DF" w:rsidP="00DD206C">
            <w:pPr>
              <w:contextualSpacing/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2E39D8">
              <w:rPr>
                <w:rFonts w:ascii="Times New Roman" w:hAnsi="Times New Roman"/>
                <w:sz w:val="26"/>
                <w:szCs w:val="26"/>
                <w:lang w:val="ru-RU"/>
              </w:rPr>
              <w:t>Статус</w:t>
            </w:r>
            <w:r w:rsidRPr="002E39D8">
              <w:rPr>
                <w:rFonts w:ascii="Times New Roman" w:hAnsi="Times New Roman"/>
                <w:sz w:val="26"/>
                <w:szCs w:val="26"/>
                <w:vertAlign w:val="superscript"/>
                <w:lang w:val="ru-RU"/>
              </w:rPr>
              <w:footnoteReference w:id="1"/>
            </w:r>
          </w:p>
        </w:tc>
        <w:tc>
          <w:tcPr>
            <w:tcW w:w="3550" w:type="pct"/>
            <w:gridSpan w:val="6"/>
            <w:tcBorders>
              <w:bottom w:val="single" w:sz="4" w:space="0" w:color="auto"/>
            </w:tcBorders>
            <w:vAlign w:val="center"/>
          </w:tcPr>
          <w:p w14:paraId="5496D51A" w14:textId="77777777" w:rsidR="006815DF" w:rsidRPr="002E39D8" w:rsidRDefault="006815DF" w:rsidP="00DD206C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2E39D8">
              <w:rPr>
                <w:rFonts w:ascii="Times New Roman" w:hAnsi="Times New Roman"/>
                <w:sz w:val="26"/>
                <w:szCs w:val="26"/>
                <w:lang w:val="ru-RU"/>
              </w:rPr>
              <w:t>Значение показателей</w:t>
            </w:r>
          </w:p>
        </w:tc>
      </w:tr>
      <w:tr w:rsidR="006815DF" w:rsidRPr="002E39D8" w14:paraId="5E63D438" w14:textId="77777777" w:rsidTr="0095084A">
        <w:trPr>
          <w:trHeight w:val="113"/>
          <w:tblHeader/>
          <w:jc w:val="center"/>
        </w:trPr>
        <w:tc>
          <w:tcPr>
            <w:tcW w:w="144" w:type="pct"/>
            <w:vMerge/>
            <w:vAlign w:val="center"/>
          </w:tcPr>
          <w:p w14:paraId="1DAB3CE4" w14:textId="77777777" w:rsidR="006815DF" w:rsidRPr="002E39D8" w:rsidRDefault="006815DF" w:rsidP="00DD206C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744" w:type="pct"/>
            <w:vMerge/>
            <w:vAlign w:val="center"/>
          </w:tcPr>
          <w:p w14:paraId="4D4BC0B5" w14:textId="77777777" w:rsidR="006815DF" w:rsidRPr="002E39D8" w:rsidRDefault="006815DF" w:rsidP="00DD206C">
            <w:pPr>
              <w:contextualSpacing/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281" w:type="pct"/>
            <w:vMerge/>
            <w:vAlign w:val="center"/>
          </w:tcPr>
          <w:p w14:paraId="6E2CBD56" w14:textId="77777777" w:rsidR="006815DF" w:rsidRPr="002E39D8" w:rsidRDefault="006815DF" w:rsidP="00DD206C">
            <w:pPr>
              <w:contextualSpacing/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281" w:type="pct"/>
            <w:vMerge/>
            <w:vAlign w:val="center"/>
          </w:tcPr>
          <w:p w14:paraId="4568876D" w14:textId="77777777" w:rsidR="006815DF" w:rsidRPr="002E39D8" w:rsidRDefault="006815DF" w:rsidP="00DD206C">
            <w:pPr>
              <w:contextualSpacing/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525" w:type="pct"/>
            <w:tcBorders>
              <w:top w:val="single" w:sz="4" w:space="0" w:color="auto"/>
            </w:tcBorders>
            <w:vAlign w:val="center"/>
          </w:tcPr>
          <w:p w14:paraId="56202BC0" w14:textId="77777777" w:rsidR="006815DF" w:rsidRPr="002E39D8" w:rsidRDefault="006815DF" w:rsidP="00DD206C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2E39D8">
              <w:rPr>
                <w:rFonts w:ascii="Times New Roman" w:hAnsi="Times New Roman"/>
                <w:sz w:val="26"/>
                <w:szCs w:val="26"/>
                <w:lang w:val="ru-RU"/>
              </w:rPr>
              <w:t>2020 год</w:t>
            </w:r>
          </w:p>
        </w:tc>
        <w:tc>
          <w:tcPr>
            <w:tcW w:w="594" w:type="pct"/>
            <w:tcBorders>
              <w:top w:val="single" w:sz="4" w:space="0" w:color="auto"/>
            </w:tcBorders>
            <w:vAlign w:val="center"/>
          </w:tcPr>
          <w:p w14:paraId="2B3B45B5" w14:textId="77777777" w:rsidR="006815DF" w:rsidRPr="002E39D8" w:rsidRDefault="006815DF" w:rsidP="00DD206C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2E39D8">
              <w:rPr>
                <w:rFonts w:ascii="Times New Roman" w:hAnsi="Times New Roman"/>
                <w:sz w:val="26"/>
                <w:szCs w:val="26"/>
                <w:lang w:val="ru-RU"/>
              </w:rPr>
              <w:t>2021 год</w:t>
            </w:r>
          </w:p>
        </w:tc>
        <w:tc>
          <w:tcPr>
            <w:tcW w:w="607" w:type="pct"/>
            <w:tcBorders>
              <w:top w:val="single" w:sz="4" w:space="0" w:color="auto"/>
            </w:tcBorders>
            <w:vAlign w:val="center"/>
          </w:tcPr>
          <w:p w14:paraId="1BEE0C3E" w14:textId="77777777" w:rsidR="006815DF" w:rsidRPr="002E39D8" w:rsidRDefault="006815DF" w:rsidP="00DD206C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2E39D8">
              <w:rPr>
                <w:rFonts w:ascii="Times New Roman" w:hAnsi="Times New Roman"/>
                <w:sz w:val="26"/>
                <w:szCs w:val="26"/>
                <w:lang w:val="ru-RU"/>
              </w:rPr>
              <w:t>2022 год</w:t>
            </w:r>
          </w:p>
        </w:tc>
        <w:tc>
          <w:tcPr>
            <w:tcW w:w="538" w:type="pct"/>
            <w:tcBorders>
              <w:top w:val="single" w:sz="4" w:space="0" w:color="auto"/>
            </w:tcBorders>
          </w:tcPr>
          <w:p w14:paraId="1658780C" w14:textId="77777777" w:rsidR="006815DF" w:rsidRPr="002E39D8" w:rsidRDefault="006815DF" w:rsidP="00DD206C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  <w:p w14:paraId="5B022FD0" w14:textId="77777777" w:rsidR="006815DF" w:rsidRPr="002E39D8" w:rsidRDefault="006815DF" w:rsidP="00DD206C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  <w:p w14:paraId="7DF11507" w14:textId="77777777" w:rsidR="006815DF" w:rsidRPr="002E39D8" w:rsidRDefault="006815DF" w:rsidP="00DD206C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2E39D8">
              <w:rPr>
                <w:rFonts w:ascii="Times New Roman" w:hAnsi="Times New Roman"/>
                <w:sz w:val="26"/>
                <w:szCs w:val="26"/>
                <w:lang w:val="ru-RU"/>
              </w:rPr>
              <w:t>2023 год</w:t>
            </w:r>
          </w:p>
        </w:tc>
        <w:tc>
          <w:tcPr>
            <w:tcW w:w="678" w:type="pct"/>
            <w:tcBorders>
              <w:top w:val="single" w:sz="4" w:space="0" w:color="auto"/>
            </w:tcBorders>
          </w:tcPr>
          <w:p w14:paraId="24C09EE9" w14:textId="77777777" w:rsidR="006815DF" w:rsidRPr="002E39D8" w:rsidRDefault="006815DF" w:rsidP="00DD206C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  <w:p w14:paraId="0C9D23BE" w14:textId="77777777" w:rsidR="006815DF" w:rsidRPr="002E39D8" w:rsidRDefault="006815DF" w:rsidP="00DD206C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  <w:p w14:paraId="0370F45D" w14:textId="77777777" w:rsidR="006815DF" w:rsidRPr="002E39D8" w:rsidRDefault="006815DF" w:rsidP="00DD206C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2E39D8">
              <w:rPr>
                <w:rFonts w:ascii="Times New Roman" w:hAnsi="Times New Roman"/>
                <w:sz w:val="26"/>
                <w:szCs w:val="26"/>
                <w:lang w:val="ru-RU"/>
              </w:rPr>
              <w:t>2024 год</w:t>
            </w:r>
          </w:p>
        </w:tc>
        <w:tc>
          <w:tcPr>
            <w:tcW w:w="608" w:type="pct"/>
            <w:tcBorders>
              <w:top w:val="single" w:sz="4" w:space="0" w:color="auto"/>
            </w:tcBorders>
          </w:tcPr>
          <w:p w14:paraId="1F5B3A13" w14:textId="77777777" w:rsidR="006815DF" w:rsidRPr="002E39D8" w:rsidRDefault="006815DF" w:rsidP="00DD206C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  <w:p w14:paraId="09CFBDC7" w14:textId="77777777" w:rsidR="006815DF" w:rsidRPr="002E39D8" w:rsidRDefault="006815DF" w:rsidP="00DD206C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  <w:p w14:paraId="01B02ABA" w14:textId="77777777" w:rsidR="006815DF" w:rsidRPr="002E39D8" w:rsidRDefault="006815DF" w:rsidP="00DD206C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2E39D8">
              <w:rPr>
                <w:rFonts w:ascii="Times New Roman" w:hAnsi="Times New Roman"/>
                <w:sz w:val="26"/>
                <w:szCs w:val="26"/>
                <w:lang w:val="ru-RU"/>
              </w:rPr>
              <w:t>2025 год</w:t>
            </w:r>
          </w:p>
        </w:tc>
      </w:tr>
      <w:tr w:rsidR="006815DF" w:rsidRPr="002E39D8" w14:paraId="2B172370" w14:textId="77777777" w:rsidTr="0095084A">
        <w:trPr>
          <w:trHeight w:val="113"/>
          <w:tblHeader/>
          <w:jc w:val="center"/>
        </w:trPr>
        <w:tc>
          <w:tcPr>
            <w:tcW w:w="144" w:type="pct"/>
          </w:tcPr>
          <w:p w14:paraId="36D16075" w14:textId="77777777" w:rsidR="006815DF" w:rsidRPr="002E39D8" w:rsidRDefault="006815DF" w:rsidP="00DD206C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2E39D8"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744" w:type="pct"/>
          </w:tcPr>
          <w:p w14:paraId="196E3981" w14:textId="77777777" w:rsidR="006815DF" w:rsidRPr="002E39D8" w:rsidRDefault="006815DF" w:rsidP="00DD206C">
            <w:pPr>
              <w:contextualSpacing/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2E39D8">
              <w:rPr>
                <w:rFonts w:ascii="Times New Roman" w:hAnsi="Times New Roman"/>
                <w:sz w:val="26"/>
                <w:szCs w:val="26"/>
                <w:lang w:val="ru-RU"/>
              </w:rPr>
              <w:t>2</w:t>
            </w:r>
          </w:p>
        </w:tc>
        <w:tc>
          <w:tcPr>
            <w:tcW w:w="281" w:type="pct"/>
          </w:tcPr>
          <w:p w14:paraId="34A0CAE7" w14:textId="77777777" w:rsidR="006815DF" w:rsidRPr="002E39D8" w:rsidRDefault="006815DF" w:rsidP="00DD206C">
            <w:pPr>
              <w:contextualSpacing/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2E39D8">
              <w:rPr>
                <w:rFonts w:ascii="Times New Roman" w:hAnsi="Times New Roman"/>
                <w:sz w:val="26"/>
                <w:szCs w:val="26"/>
                <w:lang w:val="ru-RU"/>
              </w:rPr>
              <w:t>3</w:t>
            </w:r>
          </w:p>
        </w:tc>
        <w:tc>
          <w:tcPr>
            <w:tcW w:w="281" w:type="pct"/>
          </w:tcPr>
          <w:p w14:paraId="1794CCDF" w14:textId="77777777" w:rsidR="006815DF" w:rsidRPr="002E39D8" w:rsidRDefault="006815DF" w:rsidP="00DD206C">
            <w:pPr>
              <w:contextualSpacing/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2E39D8">
              <w:rPr>
                <w:rFonts w:ascii="Times New Roman" w:hAnsi="Times New Roman"/>
                <w:sz w:val="26"/>
                <w:szCs w:val="26"/>
                <w:lang w:val="ru-RU"/>
              </w:rPr>
              <w:t>4</w:t>
            </w:r>
          </w:p>
        </w:tc>
        <w:tc>
          <w:tcPr>
            <w:tcW w:w="525" w:type="pct"/>
          </w:tcPr>
          <w:p w14:paraId="42844F65" w14:textId="77777777" w:rsidR="006815DF" w:rsidRPr="002E39D8" w:rsidRDefault="006815DF" w:rsidP="00DD206C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2E39D8">
              <w:rPr>
                <w:rFonts w:ascii="Times New Roman" w:hAnsi="Times New Roman"/>
                <w:sz w:val="26"/>
                <w:szCs w:val="26"/>
                <w:lang w:val="ru-RU"/>
              </w:rPr>
              <w:t>5</w:t>
            </w:r>
          </w:p>
        </w:tc>
        <w:tc>
          <w:tcPr>
            <w:tcW w:w="594" w:type="pct"/>
          </w:tcPr>
          <w:p w14:paraId="68E69AFF" w14:textId="77777777" w:rsidR="006815DF" w:rsidRPr="002E39D8" w:rsidRDefault="006815DF" w:rsidP="00DD206C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2E39D8">
              <w:rPr>
                <w:rFonts w:ascii="Times New Roman" w:hAnsi="Times New Roman"/>
                <w:sz w:val="26"/>
                <w:szCs w:val="26"/>
                <w:lang w:val="ru-RU"/>
              </w:rPr>
              <w:t>6</w:t>
            </w:r>
          </w:p>
        </w:tc>
        <w:tc>
          <w:tcPr>
            <w:tcW w:w="607" w:type="pct"/>
          </w:tcPr>
          <w:p w14:paraId="71D52983" w14:textId="77777777" w:rsidR="006815DF" w:rsidRPr="002E39D8" w:rsidRDefault="006815DF" w:rsidP="00DD206C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2E39D8">
              <w:rPr>
                <w:rFonts w:ascii="Times New Roman" w:hAnsi="Times New Roman"/>
                <w:sz w:val="26"/>
                <w:szCs w:val="26"/>
                <w:lang w:val="ru-RU"/>
              </w:rPr>
              <w:t>7</w:t>
            </w:r>
          </w:p>
        </w:tc>
        <w:tc>
          <w:tcPr>
            <w:tcW w:w="538" w:type="pct"/>
          </w:tcPr>
          <w:p w14:paraId="19A6709E" w14:textId="77777777" w:rsidR="006815DF" w:rsidRPr="002E39D8" w:rsidRDefault="006815DF" w:rsidP="00DD206C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2E39D8">
              <w:rPr>
                <w:rFonts w:ascii="Times New Roman" w:hAnsi="Times New Roman"/>
                <w:sz w:val="26"/>
                <w:szCs w:val="26"/>
                <w:lang w:val="ru-RU"/>
              </w:rPr>
              <w:t>8</w:t>
            </w:r>
          </w:p>
        </w:tc>
        <w:tc>
          <w:tcPr>
            <w:tcW w:w="678" w:type="pct"/>
          </w:tcPr>
          <w:p w14:paraId="213B11C7" w14:textId="6A8A66E4" w:rsidR="006815DF" w:rsidRPr="002E39D8" w:rsidRDefault="00532384" w:rsidP="00DD206C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9</w:t>
            </w:r>
          </w:p>
        </w:tc>
        <w:tc>
          <w:tcPr>
            <w:tcW w:w="608" w:type="pct"/>
          </w:tcPr>
          <w:p w14:paraId="7225B17E" w14:textId="69F7F4A9" w:rsidR="006815DF" w:rsidRPr="002E39D8" w:rsidRDefault="00532384" w:rsidP="00DD206C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10</w:t>
            </w:r>
          </w:p>
        </w:tc>
      </w:tr>
      <w:tr w:rsidR="006815DF" w:rsidRPr="00C1592B" w14:paraId="74F3002D" w14:textId="77777777" w:rsidTr="0095084A">
        <w:trPr>
          <w:trHeight w:val="113"/>
          <w:jc w:val="center"/>
        </w:trPr>
        <w:tc>
          <w:tcPr>
            <w:tcW w:w="5000" w:type="pct"/>
            <w:gridSpan w:val="10"/>
          </w:tcPr>
          <w:p w14:paraId="31B7527C" w14:textId="77777777" w:rsidR="006815DF" w:rsidRPr="002E39D8" w:rsidRDefault="006815DF" w:rsidP="00DD206C">
            <w:pPr>
              <w:jc w:val="both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2E39D8">
              <w:rPr>
                <w:rFonts w:ascii="Times New Roman" w:hAnsi="Times New Roman"/>
                <w:sz w:val="26"/>
                <w:szCs w:val="26"/>
                <w:lang w:val="ru-RU"/>
              </w:rPr>
              <w:t>Муниципальная программа «Постановка на кадастровый учет территориальных зон на территории муниципального образования Ленинградский район»</w:t>
            </w:r>
          </w:p>
          <w:p w14:paraId="60E42DDF" w14:textId="6370B78D" w:rsidR="006815DF" w:rsidRPr="002E39D8" w:rsidRDefault="006815DF" w:rsidP="00DD206C">
            <w:pPr>
              <w:jc w:val="both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2E39D8">
              <w:rPr>
                <w:rFonts w:ascii="Times New Roman" w:hAnsi="Times New Roman"/>
                <w:sz w:val="26"/>
                <w:szCs w:val="26"/>
                <w:lang w:val="ru-RU"/>
              </w:rPr>
              <w:lastRenderedPageBreak/>
              <w:t xml:space="preserve">Цель: </w:t>
            </w:r>
            <w:r w:rsidR="00291077" w:rsidRPr="00291077">
              <w:rPr>
                <w:rFonts w:ascii="Times New Roman" w:hAnsi="Times New Roman"/>
                <w:sz w:val="26"/>
                <w:szCs w:val="26"/>
                <w:lang w:val="ru-RU"/>
              </w:rPr>
              <w:t>Постановка на государственный кадастровый учет границ территориальных зон муниципального образования Ленинградский район</w:t>
            </w:r>
            <w:r w:rsidRPr="002E39D8">
              <w:rPr>
                <w:rFonts w:ascii="Times New Roman" w:hAnsi="Times New Roman"/>
                <w:sz w:val="26"/>
                <w:szCs w:val="26"/>
                <w:lang w:val="ru-RU"/>
              </w:rPr>
              <w:t>.</w:t>
            </w:r>
          </w:p>
          <w:p w14:paraId="2CC0A126" w14:textId="0601BD49" w:rsidR="006815DF" w:rsidRPr="002E39D8" w:rsidRDefault="006815DF" w:rsidP="00DD206C">
            <w:pPr>
              <w:jc w:val="both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2E39D8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Задача: </w:t>
            </w:r>
            <w:r w:rsidR="00B916E2" w:rsidRPr="00B916E2">
              <w:rPr>
                <w:rFonts w:ascii="Times New Roman" w:hAnsi="Times New Roman"/>
                <w:sz w:val="26"/>
                <w:szCs w:val="26"/>
                <w:lang w:val="ru-RU"/>
              </w:rPr>
              <w:t>Внесение в Единый государственный реестр недвижимости сведений о границах территориальных зон муниципального образования Ленинградский район</w:t>
            </w:r>
            <w:r w:rsidRPr="002E39D8">
              <w:rPr>
                <w:rFonts w:ascii="Times New Roman" w:hAnsi="Times New Roman"/>
                <w:sz w:val="26"/>
                <w:szCs w:val="26"/>
                <w:lang w:val="ru-RU"/>
              </w:rPr>
              <w:t>.</w:t>
            </w:r>
          </w:p>
        </w:tc>
      </w:tr>
      <w:tr w:rsidR="006815DF" w:rsidRPr="00C1592B" w14:paraId="064F0EB8" w14:textId="77777777" w:rsidTr="0095084A">
        <w:trPr>
          <w:trHeight w:val="113"/>
          <w:jc w:val="center"/>
        </w:trPr>
        <w:tc>
          <w:tcPr>
            <w:tcW w:w="144" w:type="pct"/>
          </w:tcPr>
          <w:p w14:paraId="295AA23B" w14:textId="77777777" w:rsidR="006815DF" w:rsidRPr="002E39D8" w:rsidRDefault="006815DF" w:rsidP="00DD206C">
            <w:pPr>
              <w:jc w:val="both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2E39D8">
              <w:rPr>
                <w:rFonts w:ascii="Times New Roman" w:hAnsi="Times New Roman"/>
                <w:sz w:val="26"/>
                <w:szCs w:val="26"/>
                <w:lang w:val="ru-RU"/>
              </w:rPr>
              <w:lastRenderedPageBreak/>
              <w:t>1</w:t>
            </w:r>
          </w:p>
        </w:tc>
        <w:tc>
          <w:tcPr>
            <w:tcW w:w="744" w:type="pct"/>
          </w:tcPr>
          <w:p w14:paraId="150E69DC" w14:textId="2BFBFD6F" w:rsidR="006815DF" w:rsidRPr="0095084A" w:rsidRDefault="00B916E2" w:rsidP="00DD206C">
            <w:pPr>
              <w:jc w:val="both"/>
              <w:rPr>
                <w:rFonts w:ascii="Times New Roman" w:hAnsi="Times New Roman"/>
                <w:color w:val="FF0000"/>
                <w:sz w:val="26"/>
                <w:szCs w:val="26"/>
                <w:lang w:val="ru-RU"/>
              </w:rPr>
            </w:pPr>
            <w:r w:rsidRPr="00B916E2">
              <w:rPr>
                <w:rFonts w:ascii="Times New Roman" w:hAnsi="Times New Roman"/>
                <w:sz w:val="26"/>
                <w:szCs w:val="26"/>
                <w:lang w:val="ru-RU"/>
              </w:rPr>
              <w:t>Постановка на государственный кадастровый учет</w:t>
            </w:r>
            <w:r w:rsidR="006815DF" w:rsidRPr="00B916E2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 границ территориальных зон муниципального образования Ленинградский район </w:t>
            </w:r>
          </w:p>
        </w:tc>
        <w:tc>
          <w:tcPr>
            <w:tcW w:w="281" w:type="pct"/>
            <w:vAlign w:val="center"/>
          </w:tcPr>
          <w:p w14:paraId="64FFC7C7" w14:textId="77777777" w:rsidR="006815DF" w:rsidRPr="002E39D8" w:rsidRDefault="006815DF" w:rsidP="00DD206C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2E39D8">
              <w:rPr>
                <w:rFonts w:ascii="Times New Roman" w:hAnsi="Times New Roman"/>
                <w:sz w:val="26"/>
                <w:szCs w:val="26"/>
                <w:lang w:val="ru-RU"/>
              </w:rPr>
              <w:t>шт.</w:t>
            </w:r>
          </w:p>
        </w:tc>
        <w:tc>
          <w:tcPr>
            <w:tcW w:w="281" w:type="pct"/>
            <w:vAlign w:val="center"/>
          </w:tcPr>
          <w:p w14:paraId="43A01999" w14:textId="77777777" w:rsidR="006815DF" w:rsidRPr="002E39D8" w:rsidRDefault="006815DF" w:rsidP="00DD206C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2E39D8">
              <w:rPr>
                <w:rFonts w:ascii="Times New Roman" w:hAnsi="Times New Roman"/>
                <w:sz w:val="26"/>
                <w:szCs w:val="26"/>
                <w:lang w:val="ru-RU"/>
              </w:rPr>
              <w:t>3</w:t>
            </w:r>
          </w:p>
        </w:tc>
        <w:tc>
          <w:tcPr>
            <w:tcW w:w="525" w:type="pct"/>
            <w:vAlign w:val="center"/>
          </w:tcPr>
          <w:p w14:paraId="7002E988" w14:textId="77777777" w:rsidR="006815DF" w:rsidRPr="002E39D8" w:rsidRDefault="006815DF" w:rsidP="00DD206C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2E39D8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1 </w:t>
            </w:r>
          </w:p>
          <w:p w14:paraId="3AC5F646" w14:textId="77777777" w:rsidR="006815DF" w:rsidRPr="002E39D8" w:rsidRDefault="006815DF" w:rsidP="00DD206C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2E39D8">
              <w:rPr>
                <w:rFonts w:ascii="Times New Roman" w:hAnsi="Times New Roman"/>
                <w:sz w:val="26"/>
                <w:szCs w:val="26"/>
                <w:lang w:val="ru-RU"/>
              </w:rPr>
              <w:t>(Ленинградское сельское поселение)</w:t>
            </w:r>
          </w:p>
        </w:tc>
        <w:tc>
          <w:tcPr>
            <w:tcW w:w="594" w:type="pct"/>
            <w:vAlign w:val="center"/>
          </w:tcPr>
          <w:p w14:paraId="5785BC9C" w14:textId="77777777" w:rsidR="006815DF" w:rsidRPr="002E39D8" w:rsidRDefault="006815DF" w:rsidP="006815DF">
            <w:pPr>
              <w:pStyle w:val="a3"/>
              <w:ind w:left="-44"/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2E39D8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13 (2– Ленинградское сельское поселение; 1 Образцовое сельское поселение; 2 - </w:t>
            </w:r>
            <w:proofErr w:type="spellStart"/>
            <w:r w:rsidRPr="002E39D8">
              <w:rPr>
                <w:rFonts w:ascii="Times New Roman" w:hAnsi="Times New Roman"/>
                <w:sz w:val="26"/>
                <w:szCs w:val="26"/>
                <w:lang w:val="ru-RU"/>
              </w:rPr>
              <w:t>Новоплатнировское</w:t>
            </w:r>
            <w:proofErr w:type="spellEnd"/>
            <w:r w:rsidRPr="002E39D8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 сельское поселение; 1 - Крыловское сельское поселение; 1 - </w:t>
            </w:r>
            <w:proofErr w:type="spellStart"/>
            <w:r w:rsidRPr="002E39D8">
              <w:rPr>
                <w:rFonts w:ascii="Times New Roman" w:hAnsi="Times New Roman"/>
                <w:sz w:val="26"/>
                <w:szCs w:val="26"/>
                <w:lang w:val="ru-RU"/>
              </w:rPr>
              <w:t>Коржовское</w:t>
            </w:r>
            <w:proofErr w:type="spellEnd"/>
            <w:r w:rsidRPr="002E39D8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 сельское поселение; 1 - Первомайское сельское поселение; 1- Уманское </w:t>
            </w:r>
            <w:r w:rsidRPr="002E39D8">
              <w:rPr>
                <w:rFonts w:ascii="Times New Roman" w:hAnsi="Times New Roman"/>
                <w:sz w:val="26"/>
                <w:szCs w:val="26"/>
                <w:lang w:val="ru-RU"/>
              </w:rPr>
              <w:lastRenderedPageBreak/>
              <w:t xml:space="preserve">сельское поселение; 1- </w:t>
            </w:r>
            <w:proofErr w:type="spellStart"/>
            <w:r w:rsidRPr="002E39D8">
              <w:rPr>
                <w:rFonts w:ascii="Times New Roman" w:hAnsi="Times New Roman"/>
                <w:sz w:val="26"/>
                <w:szCs w:val="26"/>
                <w:lang w:val="ru-RU"/>
              </w:rPr>
              <w:t>Новоуманское</w:t>
            </w:r>
            <w:proofErr w:type="spellEnd"/>
            <w:r w:rsidRPr="002E39D8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 сельское поселение; 1- Восточное сельское поселение; 1- </w:t>
            </w:r>
            <w:proofErr w:type="spellStart"/>
            <w:r w:rsidRPr="002E39D8">
              <w:rPr>
                <w:rFonts w:ascii="Times New Roman" w:hAnsi="Times New Roman"/>
                <w:sz w:val="26"/>
                <w:szCs w:val="26"/>
                <w:lang w:val="ru-RU"/>
              </w:rPr>
              <w:t>Белохуторское</w:t>
            </w:r>
            <w:proofErr w:type="spellEnd"/>
            <w:r w:rsidRPr="002E39D8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 сельское поселение; 1- Западное сельское поселение.</w:t>
            </w:r>
          </w:p>
        </w:tc>
        <w:tc>
          <w:tcPr>
            <w:tcW w:w="607" w:type="pct"/>
            <w:vAlign w:val="center"/>
          </w:tcPr>
          <w:p w14:paraId="40A19D11" w14:textId="24AEF39D" w:rsidR="006815DF" w:rsidRPr="002E39D8" w:rsidRDefault="005E18F1" w:rsidP="00DD206C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lastRenderedPageBreak/>
              <w:t>8</w:t>
            </w:r>
            <w:r w:rsidR="006815DF" w:rsidRPr="002E39D8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 (1 -Ленинградское сельское поселение; 3-Коржовское сельское поселение; </w:t>
            </w:r>
            <w:r>
              <w:rPr>
                <w:rFonts w:ascii="Times New Roman" w:hAnsi="Times New Roman"/>
                <w:sz w:val="26"/>
                <w:szCs w:val="26"/>
                <w:lang w:val="ru-RU"/>
              </w:rPr>
              <w:t xml:space="preserve">1 </w:t>
            </w:r>
            <w:r w:rsidR="006815DF" w:rsidRPr="002E39D8">
              <w:rPr>
                <w:rFonts w:ascii="Times New Roman" w:hAnsi="Times New Roman"/>
                <w:sz w:val="26"/>
                <w:szCs w:val="26"/>
                <w:lang w:val="ru-RU"/>
              </w:rPr>
              <w:t>-</w:t>
            </w:r>
            <w:proofErr w:type="spellStart"/>
            <w:r w:rsidR="006815DF" w:rsidRPr="002E39D8">
              <w:rPr>
                <w:rFonts w:ascii="Times New Roman" w:hAnsi="Times New Roman"/>
                <w:sz w:val="26"/>
                <w:szCs w:val="26"/>
                <w:lang w:val="ru-RU"/>
              </w:rPr>
              <w:t>Новоуманское</w:t>
            </w:r>
            <w:proofErr w:type="spellEnd"/>
            <w:r w:rsidR="006815DF" w:rsidRPr="002E39D8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 сельское поселение; 1-Первомайское сельское поселение; </w:t>
            </w:r>
            <w:r>
              <w:rPr>
                <w:rFonts w:ascii="Times New Roman" w:hAnsi="Times New Roman"/>
                <w:sz w:val="26"/>
                <w:szCs w:val="26"/>
                <w:lang w:val="ru-RU"/>
              </w:rPr>
              <w:t xml:space="preserve">1- Восточное сельское поселение; 1 </w:t>
            </w:r>
            <w:r w:rsidR="006815DF" w:rsidRPr="002E39D8">
              <w:rPr>
                <w:rFonts w:ascii="Times New Roman" w:hAnsi="Times New Roman"/>
                <w:sz w:val="26"/>
                <w:szCs w:val="26"/>
                <w:lang w:val="ru-RU"/>
              </w:rPr>
              <w:t>-</w:t>
            </w:r>
            <w:proofErr w:type="spellStart"/>
            <w:r>
              <w:rPr>
                <w:rFonts w:ascii="Times New Roman" w:hAnsi="Times New Roman"/>
                <w:sz w:val="26"/>
                <w:szCs w:val="26"/>
                <w:lang w:val="ru-RU"/>
              </w:rPr>
              <w:t>Новоплатнировское</w:t>
            </w:r>
            <w:proofErr w:type="spellEnd"/>
            <w:r w:rsidR="006815DF" w:rsidRPr="002E39D8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 сельское поселение)</w:t>
            </w:r>
          </w:p>
        </w:tc>
        <w:tc>
          <w:tcPr>
            <w:tcW w:w="538" w:type="pct"/>
          </w:tcPr>
          <w:p w14:paraId="13135A56" w14:textId="1A353E58" w:rsidR="006815DF" w:rsidRPr="002E39D8" w:rsidRDefault="006815DF" w:rsidP="00DD206C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2B3E64">
              <w:rPr>
                <w:rFonts w:ascii="Times New Roman" w:hAnsi="Times New Roman"/>
                <w:sz w:val="26"/>
                <w:szCs w:val="26"/>
                <w:lang w:val="ru-RU"/>
              </w:rPr>
              <w:t>1 – Ленинградское сельское поселение</w:t>
            </w:r>
          </w:p>
        </w:tc>
        <w:tc>
          <w:tcPr>
            <w:tcW w:w="678" w:type="pct"/>
          </w:tcPr>
          <w:p w14:paraId="687D61D1" w14:textId="7BB63198" w:rsidR="006815DF" w:rsidRPr="005B2D7A" w:rsidRDefault="00415114" w:rsidP="00DD206C">
            <w:pPr>
              <w:jc w:val="center"/>
              <w:rPr>
                <w:rFonts w:ascii="Times New Roman" w:hAnsi="Times New Roman"/>
                <w:color w:val="FF0000"/>
                <w:sz w:val="26"/>
                <w:szCs w:val="26"/>
                <w:lang w:val="ru-RU"/>
              </w:rPr>
            </w:pPr>
            <w:r w:rsidRPr="00CC1A04"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  <w:r w:rsidR="00532384">
              <w:rPr>
                <w:rFonts w:ascii="Times New Roman" w:hAnsi="Times New Roman"/>
                <w:sz w:val="26"/>
                <w:szCs w:val="26"/>
                <w:lang w:val="ru-RU"/>
              </w:rPr>
              <w:t>49</w:t>
            </w:r>
            <w:r w:rsidR="00CC1A04" w:rsidRPr="00CC1A04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 </w:t>
            </w:r>
            <w:r w:rsidR="006815DF" w:rsidRPr="00CC1A04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(15-Образцовое сельское </w:t>
            </w:r>
            <w:r w:rsidR="006815DF" w:rsidRPr="003D094F">
              <w:rPr>
                <w:rFonts w:ascii="Times New Roman" w:hAnsi="Times New Roman"/>
                <w:sz w:val="26"/>
                <w:szCs w:val="26"/>
                <w:lang w:val="ru-RU"/>
              </w:rPr>
              <w:t>поселение; 22 – Крыловское сельское поселение; 1</w:t>
            </w:r>
            <w:r w:rsidR="003D094F" w:rsidRPr="003D094F">
              <w:rPr>
                <w:rFonts w:ascii="Times New Roman" w:hAnsi="Times New Roman"/>
                <w:sz w:val="26"/>
                <w:szCs w:val="26"/>
                <w:lang w:val="ru-RU"/>
              </w:rPr>
              <w:t>0</w:t>
            </w:r>
            <w:r w:rsidR="006815DF" w:rsidRPr="003D094F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 – Первомайское сельское поселение; 13 – </w:t>
            </w:r>
            <w:proofErr w:type="spellStart"/>
            <w:r w:rsidR="006815DF" w:rsidRPr="003D094F">
              <w:rPr>
                <w:rFonts w:ascii="Times New Roman" w:hAnsi="Times New Roman"/>
                <w:sz w:val="26"/>
                <w:szCs w:val="26"/>
                <w:lang w:val="ru-RU"/>
              </w:rPr>
              <w:t>Новоуманское</w:t>
            </w:r>
            <w:proofErr w:type="spellEnd"/>
            <w:r w:rsidR="006815DF" w:rsidRPr="003D094F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 сельское поселение</w:t>
            </w:r>
            <w:r w:rsidRPr="003D094F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; 11 – Уманское сельское поселение; </w:t>
            </w:r>
            <w:r w:rsidRPr="00CC1A04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15 – Куликовское сельское поселение; </w:t>
            </w:r>
            <w:r w:rsidR="00CC1A04" w:rsidRPr="00CC1A04">
              <w:rPr>
                <w:rFonts w:ascii="Times New Roman" w:hAnsi="Times New Roman"/>
                <w:sz w:val="26"/>
                <w:szCs w:val="26"/>
                <w:lang w:val="ru-RU"/>
              </w:rPr>
              <w:t>13</w:t>
            </w:r>
            <w:r w:rsidRPr="00CC1A04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-Восточное сельское </w:t>
            </w:r>
            <w:r w:rsidRPr="00CC1A04">
              <w:rPr>
                <w:rFonts w:ascii="Times New Roman" w:hAnsi="Times New Roman"/>
                <w:sz w:val="26"/>
                <w:szCs w:val="26"/>
                <w:lang w:val="ru-RU"/>
              </w:rPr>
              <w:lastRenderedPageBreak/>
              <w:t>поселение; 12-Белохуторское сельское поселение; 15-Западное сельское поселение</w:t>
            </w:r>
            <w:r w:rsidR="00CC1A04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; </w:t>
            </w:r>
            <w:r w:rsidR="0060153F">
              <w:rPr>
                <w:rFonts w:ascii="Times New Roman" w:hAnsi="Times New Roman"/>
                <w:sz w:val="26"/>
                <w:szCs w:val="26"/>
                <w:lang w:val="ru-RU"/>
              </w:rPr>
              <w:t>4</w:t>
            </w:r>
            <w:r w:rsidR="00CC1A04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 – Ленинградское сельское поселение</w:t>
            </w:r>
            <w:r w:rsidR="00532384" w:rsidRPr="00923728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; 19 - </w:t>
            </w:r>
            <w:proofErr w:type="spellStart"/>
            <w:r w:rsidR="00532384" w:rsidRPr="00923728">
              <w:rPr>
                <w:rFonts w:ascii="Times New Roman" w:hAnsi="Times New Roman"/>
                <w:sz w:val="26"/>
                <w:szCs w:val="26"/>
                <w:lang w:val="ru-RU"/>
              </w:rPr>
              <w:t>Новоплатнировское</w:t>
            </w:r>
            <w:proofErr w:type="spellEnd"/>
            <w:r w:rsidR="00532384" w:rsidRPr="00923728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 сельское поселение)</w:t>
            </w:r>
          </w:p>
        </w:tc>
        <w:tc>
          <w:tcPr>
            <w:tcW w:w="608" w:type="pct"/>
          </w:tcPr>
          <w:p w14:paraId="2D1E8131" w14:textId="46B7293F" w:rsidR="006815DF" w:rsidRPr="005B2D7A" w:rsidRDefault="00532384" w:rsidP="00DD206C">
            <w:pPr>
              <w:jc w:val="center"/>
              <w:rPr>
                <w:rFonts w:ascii="Times New Roman" w:hAnsi="Times New Roman"/>
                <w:color w:val="FF0000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lastRenderedPageBreak/>
              <w:t>30</w:t>
            </w:r>
            <w:r w:rsidR="006815DF" w:rsidRPr="00923728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 (</w:t>
            </w:r>
            <w:r w:rsidR="00923728" w:rsidRPr="00923728">
              <w:rPr>
                <w:rFonts w:ascii="Times New Roman" w:hAnsi="Times New Roman"/>
                <w:sz w:val="26"/>
                <w:szCs w:val="26"/>
                <w:lang w:val="ru-RU"/>
              </w:rPr>
              <w:t>22</w:t>
            </w:r>
            <w:r w:rsidR="00A44706" w:rsidRPr="00923728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 -Ленинградское сельское поселение; 8-Коржовское сельское </w:t>
            </w:r>
            <w:r>
              <w:rPr>
                <w:rFonts w:ascii="Times New Roman" w:hAnsi="Times New Roman"/>
                <w:sz w:val="26"/>
                <w:szCs w:val="26"/>
                <w:lang w:val="ru-RU"/>
              </w:rPr>
              <w:t>поселение)</w:t>
            </w:r>
          </w:p>
        </w:tc>
      </w:tr>
      <w:tr w:rsidR="006815DF" w:rsidRPr="002E39D8" w14:paraId="61BB13C9" w14:textId="77777777" w:rsidTr="0095084A">
        <w:trPr>
          <w:trHeight w:val="113"/>
          <w:jc w:val="center"/>
        </w:trPr>
        <w:tc>
          <w:tcPr>
            <w:tcW w:w="144" w:type="pct"/>
          </w:tcPr>
          <w:p w14:paraId="21F45B1F" w14:textId="77777777" w:rsidR="006815DF" w:rsidRPr="002E39D8" w:rsidRDefault="006815DF" w:rsidP="00DD206C">
            <w:pPr>
              <w:jc w:val="both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2E39D8">
              <w:rPr>
                <w:rFonts w:ascii="Times New Roman" w:hAnsi="Times New Roman"/>
                <w:sz w:val="26"/>
                <w:szCs w:val="26"/>
                <w:lang w:val="ru-RU"/>
              </w:rPr>
              <w:t>2</w:t>
            </w:r>
          </w:p>
        </w:tc>
        <w:tc>
          <w:tcPr>
            <w:tcW w:w="744" w:type="pct"/>
          </w:tcPr>
          <w:p w14:paraId="36588988" w14:textId="5884280B" w:rsidR="006815DF" w:rsidRPr="002E39D8" w:rsidRDefault="00B916E2" w:rsidP="00DD206C">
            <w:pPr>
              <w:jc w:val="both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B916E2">
              <w:rPr>
                <w:rFonts w:ascii="Times New Roman" w:hAnsi="Times New Roman"/>
                <w:sz w:val="26"/>
                <w:szCs w:val="26"/>
                <w:lang w:val="ru-RU"/>
              </w:rPr>
              <w:t>Постановка на государственный кадастровый учет границ территориальных зон муниципального образования Ленинградский район</w:t>
            </w:r>
            <w:r w:rsidR="006815DF" w:rsidRPr="00B916E2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 в процентном </w:t>
            </w:r>
            <w:r w:rsidR="006815DF" w:rsidRPr="00B916E2">
              <w:rPr>
                <w:rFonts w:ascii="Times New Roman" w:hAnsi="Times New Roman"/>
                <w:sz w:val="26"/>
                <w:szCs w:val="26"/>
                <w:lang w:val="ru-RU"/>
              </w:rPr>
              <w:lastRenderedPageBreak/>
              <w:t>соотношении с нарастающим итогом</w:t>
            </w:r>
          </w:p>
        </w:tc>
        <w:tc>
          <w:tcPr>
            <w:tcW w:w="281" w:type="pct"/>
            <w:vAlign w:val="center"/>
          </w:tcPr>
          <w:p w14:paraId="7DA0F501" w14:textId="77777777" w:rsidR="006815DF" w:rsidRPr="002E39D8" w:rsidRDefault="006815DF" w:rsidP="00DD206C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2E39D8">
              <w:rPr>
                <w:rFonts w:ascii="Times New Roman" w:hAnsi="Times New Roman"/>
                <w:sz w:val="26"/>
                <w:szCs w:val="26"/>
                <w:lang w:val="ru-RU"/>
              </w:rPr>
              <w:lastRenderedPageBreak/>
              <w:t>%</w:t>
            </w:r>
          </w:p>
        </w:tc>
        <w:tc>
          <w:tcPr>
            <w:tcW w:w="281" w:type="pct"/>
            <w:vAlign w:val="center"/>
          </w:tcPr>
          <w:p w14:paraId="22E415F6" w14:textId="77777777" w:rsidR="006815DF" w:rsidRPr="002E39D8" w:rsidRDefault="006815DF" w:rsidP="00DD206C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2E39D8">
              <w:rPr>
                <w:rFonts w:ascii="Times New Roman" w:hAnsi="Times New Roman"/>
                <w:sz w:val="26"/>
                <w:szCs w:val="26"/>
                <w:lang w:val="ru-RU"/>
              </w:rPr>
              <w:t>3</w:t>
            </w:r>
          </w:p>
        </w:tc>
        <w:tc>
          <w:tcPr>
            <w:tcW w:w="525" w:type="pct"/>
            <w:vAlign w:val="center"/>
          </w:tcPr>
          <w:p w14:paraId="232B35BE" w14:textId="77777777" w:rsidR="006815DF" w:rsidRPr="002E39D8" w:rsidRDefault="006815DF" w:rsidP="00DD206C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2E39D8">
              <w:rPr>
                <w:rFonts w:ascii="Times New Roman" w:hAnsi="Times New Roman"/>
                <w:sz w:val="26"/>
                <w:szCs w:val="26"/>
                <w:lang w:val="ru-RU"/>
              </w:rPr>
              <w:t>0,5</w:t>
            </w:r>
          </w:p>
        </w:tc>
        <w:tc>
          <w:tcPr>
            <w:tcW w:w="594" w:type="pct"/>
            <w:vAlign w:val="center"/>
          </w:tcPr>
          <w:p w14:paraId="4BB9766A" w14:textId="77777777" w:rsidR="006815DF" w:rsidRPr="002E39D8" w:rsidRDefault="006815DF" w:rsidP="00DD206C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2E39D8">
              <w:rPr>
                <w:rFonts w:ascii="Times New Roman" w:hAnsi="Times New Roman"/>
                <w:sz w:val="26"/>
                <w:szCs w:val="26"/>
                <w:lang w:val="ru-RU"/>
              </w:rPr>
              <w:t>7,2</w:t>
            </w:r>
          </w:p>
        </w:tc>
        <w:tc>
          <w:tcPr>
            <w:tcW w:w="607" w:type="pct"/>
            <w:vAlign w:val="center"/>
          </w:tcPr>
          <w:p w14:paraId="2500A9C9" w14:textId="27021DB3" w:rsidR="006815DF" w:rsidRPr="002E39D8" w:rsidRDefault="00B916E2" w:rsidP="00DD206C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10,8</w:t>
            </w:r>
          </w:p>
        </w:tc>
        <w:tc>
          <w:tcPr>
            <w:tcW w:w="538" w:type="pct"/>
            <w:vAlign w:val="center"/>
          </w:tcPr>
          <w:p w14:paraId="1289511D" w14:textId="2CEB17BE" w:rsidR="006815DF" w:rsidRPr="002E39D8" w:rsidRDefault="0095084A" w:rsidP="0095084A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8,7</w:t>
            </w:r>
          </w:p>
        </w:tc>
        <w:tc>
          <w:tcPr>
            <w:tcW w:w="678" w:type="pct"/>
            <w:vAlign w:val="center"/>
          </w:tcPr>
          <w:p w14:paraId="49C6DE89" w14:textId="6FCD54E1" w:rsidR="006815DF" w:rsidRPr="002E39D8" w:rsidRDefault="00532384" w:rsidP="00DD206C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84,4</w:t>
            </w:r>
          </w:p>
        </w:tc>
        <w:tc>
          <w:tcPr>
            <w:tcW w:w="608" w:type="pct"/>
            <w:vAlign w:val="center"/>
          </w:tcPr>
          <w:p w14:paraId="3C4C99F5" w14:textId="77777777" w:rsidR="006815DF" w:rsidRPr="002E39D8" w:rsidRDefault="006815DF" w:rsidP="00DD206C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2E39D8">
              <w:rPr>
                <w:rFonts w:ascii="Times New Roman" w:hAnsi="Times New Roman"/>
                <w:sz w:val="26"/>
                <w:szCs w:val="26"/>
                <w:lang w:val="ru-RU"/>
              </w:rPr>
              <w:t>100</w:t>
            </w:r>
          </w:p>
        </w:tc>
      </w:tr>
      <w:tr w:rsidR="006815DF" w:rsidRPr="00C1592B" w14:paraId="16DFFE4F" w14:textId="77777777" w:rsidTr="0095084A">
        <w:trPr>
          <w:trHeight w:val="113"/>
          <w:jc w:val="center"/>
        </w:trPr>
        <w:tc>
          <w:tcPr>
            <w:tcW w:w="144" w:type="pct"/>
          </w:tcPr>
          <w:p w14:paraId="60F2E04E" w14:textId="77777777" w:rsidR="006815DF" w:rsidRPr="002E39D8" w:rsidRDefault="006815DF" w:rsidP="00DD206C">
            <w:pPr>
              <w:jc w:val="both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2E39D8">
              <w:rPr>
                <w:rFonts w:ascii="Times New Roman" w:hAnsi="Times New Roman"/>
                <w:sz w:val="26"/>
                <w:szCs w:val="26"/>
                <w:lang w:val="ru-RU"/>
              </w:rPr>
              <w:t>3</w:t>
            </w:r>
          </w:p>
        </w:tc>
        <w:tc>
          <w:tcPr>
            <w:tcW w:w="744" w:type="pct"/>
          </w:tcPr>
          <w:p w14:paraId="2A9637F4" w14:textId="1FE8D074" w:rsidR="006815DF" w:rsidRPr="002E39D8" w:rsidRDefault="002F5BAF" w:rsidP="00DD206C">
            <w:pPr>
              <w:jc w:val="both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B916E2">
              <w:rPr>
                <w:rFonts w:ascii="Times New Roman" w:hAnsi="Times New Roman"/>
                <w:sz w:val="26"/>
                <w:szCs w:val="26"/>
                <w:lang w:val="ru-RU"/>
              </w:rPr>
              <w:t>Постановка на государственный кадастровый учет границ территориальных зон муниципального образования Ленинградский район</w:t>
            </w:r>
          </w:p>
        </w:tc>
        <w:tc>
          <w:tcPr>
            <w:tcW w:w="281" w:type="pct"/>
            <w:vAlign w:val="center"/>
          </w:tcPr>
          <w:p w14:paraId="5FED5C1D" w14:textId="77777777" w:rsidR="006815DF" w:rsidRPr="002E39D8" w:rsidRDefault="006815DF" w:rsidP="00DD206C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2E39D8">
              <w:rPr>
                <w:rFonts w:ascii="Times New Roman" w:hAnsi="Times New Roman"/>
                <w:sz w:val="26"/>
                <w:szCs w:val="26"/>
                <w:lang w:val="ru-RU"/>
              </w:rPr>
              <w:t>контур</w:t>
            </w:r>
          </w:p>
        </w:tc>
        <w:tc>
          <w:tcPr>
            <w:tcW w:w="281" w:type="pct"/>
            <w:vAlign w:val="center"/>
          </w:tcPr>
          <w:p w14:paraId="2FF3A186" w14:textId="77777777" w:rsidR="006815DF" w:rsidRPr="002E39D8" w:rsidRDefault="006815DF" w:rsidP="00DD206C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2E39D8">
              <w:rPr>
                <w:rFonts w:ascii="Times New Roman" w:hAnsi="Times New Roman"/>
                <w:sz w:val="26"/>
                <w:szCs w:val="26"/>
                <w:lang w:val="ru-RU"/>
              </w:rPr>
              <w:t>3</w:t>
            </w:r>
          </w:p>
        </w:tc>
        <w:tc>
          <w:tcPr>
            <w:tcW w:w="525" w:type="pct"/>
            <w:vAlign w:val="center"/>
          </w:tcPr>
          <w:p w14:paraId="2D4F7BFE" w14:textId="77777777" w:rsidR="006815DF" w:rsidRPr="002E39D8" w:rsidRDefault="006815DF" w:rsidP="00380460">
            <w:pPr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  <w:p w14:paraId="5D5490B8" w14:textId="77777777" w:rsidR="006815DF" w:rsidRPr="002E39D8" w:rsidRDefault="006815DF" w:rsidP="00DD206C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2E39D8">
              <w:rPr>
                <w:rFonts w:ascii="Times New Roman" w:hAnsi="Times New Roman"/>
                <w:sz w:val="26"/>
                <w:szCs w:val="26"/>
                <w:lang w:val="ru-RU"/>
              </w:rPr>
              <w:t>10</w:t>
            </w:r>
          </w:p>
          <w:p w14:paraId="1040CDB2" w14:textId="77777777" w:rsidR="006815DF" w:rsidRPr="002E39D8" w:rsidRDefault="006815DF" w:rsidP="00DD206C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2E39D8">
              <w:rPr>
                <w:rFonts w:ascii="Times New Roman" w:hAnsi="Times New Roman"/>
                <w:sz w:val="26"/>
                <w:szCs w:val="26"/>
                <w:lang w:val="ru-RU"/>
              </w:rPr>
              <w:t>(Ленинградское сельское поселение)</w:t>
            </w:r>
          </w:p>
        </w:tc>
        <w:tc>
          <w:tcPr>
            <w:tcW w:w="594" w:type="pct"/>
            <w:vAlign w:val="center"/>
          </w:tcPr>
          <w:p w14:paraId="211FD9E4" w14:textId="77777777" w:rsidR="006815DF" w:rsidRPr="002E39D8" w:rsidRDefault="006815DF" w:rsidP="00DD206C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2E39D8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159 (113 - Ленинградское сельское поселение </w:t>
            </w:r>
          </w:p>
          <w:p w14:paraId="5DF6CA75" w14:textId="77777777" w:rsidR="006815DF" w:rsidRPr="002E39D8" w:rsidRDefault="006815DF" w:rsidP="00DD206C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2E39D8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5- Образцовое сельское поселение; 10 - </w:t>
            </w:r>
            <w:proofErr w:type="spellStart"/>
            <w:r w:rsidRPr="002E39D8">
              <w:rPr>
                <w:rFonts w:ascii="Times New Roman" w:hAnsi="Times New Roman"/>
                <w:sz w:val="26"/>
                <w:szCs w:val="26"/>
                <w:lang w:val="ru-RU"/>
              </w:rPr>
              <w:t>Новоплатнировское</w:t>
            </w:r>
            <w:proofErr w:type="spellEnd"/>
            <w:r w:rsidRPr="002E39D8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 сельское поселение; 4 - Крыловское сельское поселение; 4 - </w:t>
            </w:r>
            <w:proofErr w:type="spellStart"/>
            <w:r w:rsidRPr="002E39D8">
              <w:rPr>
                <w:rFonts w:ascii="Times New Roman" w:hAnsi="Times New Roman"/>
                <w:sz w:val="26"/>
                <w:szCs w:val="26"/>
                <w:lang w:val="ru-RU"/>
              </w:rPr>
              <w:t>Коржовское</w:t>
            </w:r>
            <w:proofErr w:type="spellEnd"/>
            <w:r w:rsidRPr="002E39D8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 сельское поселение; 3 - Первомайское сельское поселение; 3- </w:t>
            </w:r>
            <w:r w:rsidRPr="002E39D8">
              <w:rPr>
                <w:rFonts w:ascii="Times New Roman" w:hAnsi="Times New Roman"/>
                <w:sz w:val="26"/>
                <w:szCs w:val="26"/>
                <w:lang w:val="ru-RU"/>
              </w:rPr>
              <w:lastRenderedPageBreak/>
              <w:t xml:space="preserve">Уманское сельское поселение; 5 - </w:t>
            </w:r>
            <w:proofErr w:type="spellStart"/>
            <w:r w:rsidRPr="002E39D8">
              <w:rPr>
                <w:rFonts w:ascii="Times New Roman" w:hAnsi="Times New Roman"/>
                <w:sz w:val="26"/>
                <w:szCs w:val="26"/>
                <w:lang w:val="ru-RU"/>
              </w:rPr>
              <w:t>Новоуманское</w:t>
            </w:r>
            <w:proofErr w:type="spellEnd"/>
            <w:r w:rsidRPr="002E39D8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 сельское поселение; 3- Восточное сельское поселение; 6- </w:t>
            </w:r>
            <w:proofErr w:type="spellStart"/>
            <w:r w:rsidRPr="002E39D8">
              <w:rPr>
                <w:rFonts w:ascii="Times New Roman" w:hAnsi="Times New Roman"/>
                <w:sz w:val="26"/>
                <w:szCs w:val="26"/>
                <w:lang w:val="ru-RU"/>
              </w:rPr>
              <w:t>Белохуторское</w:t>
            </w:r>
            <w:proofErr w:type="spellEnd"/>
            <w:r w:rsidRPr="002E39D8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 сельское поселение; 3- Западное сельское поселение; 0 – Куликовское сельское поселение</w:t>
            </w:r>
          </w:p>
        </w:tc>
        <w:tc>
          <w:tcPr>
            <w:tcW w:w="607" w:type="pct"/>
            <w:vAlign w:val="center"/>
          </w:tcPr>
          <w:p w14:paraId="5FC1C10B" w14:textId="0D9D71C8" w:rsidR="006815DF" w:rsidRPr="002E39D8" w:rsidRDefault="002F4F9A" w:rsidP="00DD206C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lastRenderedPageBreak/>
              <w:t>186</w:t>
            </w:r>
            <w:r w:rsidR="006815DF" w:rsidRPr="002E39D8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 (</w:t>
            </w:r>
            <w:r>
              <w:rPr>
                <w:rFonts w:ascii="Times New Roman" w:hAnsi="Times New Roman"/>
                <w:sz w:val="26"/>
                <w:szCs w:val="26"/>
                <w:lang w:val="ru-RU"/>
              </w:rPr>
              <w:t>161</w:t>
            </w:r>
            <w:r w:rsidR="006815DF" w:rsidRPr="002E39D8">
              <w:rPr>
                <w:rFonts w:ascii="Times New Roman" w:hAnsi="Times New Roman"/>
                <w:sz w:val="26"/>
                <w:szCs w:val="26"/>
                <w:lang w:val="ru-RU"/>
              </w:rPr>
              <w:t>-Ленинградское сельское поселение; 2</w:t>
            </w:r>
            <w:r>
              <w:rPr>
                <w:rFonts w:ascii="Times New Roman" w:hAnsi="Times New Roman"/>
                <w:sz w:val="26"/>
                <w:szCs w:val="26"/>
                <w:lang w:val="ru-RU"/>
              </w:rPr>
              <w:t xml:space="preserve">1 </w:t>
            </w:r>
            <w:r w:rsidR="006815DF" w:rsidRPr="002E39D8">
              <w:rPr>
                <w:rFonts w:ascii="Times New Roman" w:hAnsi="Times New Roman"/>
                <w:sz w:val="26"/>
                <w:szCs w:val="26"/>
                <w:lang w:val="ru-RU"/>
              </w:rPr>
              <w:t>-</w:t>
            </w:r>
            <w:r>
              <w:rPr>
                <w:rFonts w:ascii="Times New Roman" w:hAnsi="Times New Roman"/>
                <w:sz w:val="26"/>
                <w:szCs w:val="26"/>
                <w:lang w:val="ru-RU"/>
              </w:rPr>
              <w:t xml:space="preserve"> </w:t>
            </w:r>
            <w:proofErr w:type="spellStart"/>
            <w:r w:rsidR="006815DF" w:rsidRPr="002E39D8">
              <w:rPr>
                <w:rFonts w:ascii="Times New Roman" w:hAnsi="Times New Roman"/>
                <w:sz w:val="26"/>
                <w:szCs w:val="26"/>
                <w:lang w:val="ru-RU"/>
              </w:rPr>
              <w:t>Коржовское</w:t>
            </w:r>
            <w:proofErr w:type="spellEnd"/>
            <w:r w:rsidR="006815DF" w:rsidRPr="002E39D8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 сельское поселение; 5 -</w:t>
            </w:r>
            <w:proofErr w:type="spellStart"/>
            <w:r w:rsidR="006815DF" w:rsidRPr="002E39D8">
              <w:rPr>
                <w:rFonts w:ascii="Times New Roman" w:hAnsi="Times New Roman"/>
                <w:sz w:val="26"/>
                <w:szCs w:val="26"/>
                <w:lang w:val="ru-RU"/>
              </w:rPr>
              <w:t>Новоуманское</w:t>
            </w:r>
            <w:proofErr w:type="spellEnd"/>
            <w:r w:rsidR="006815DF" w:rsidRPr="002E39D8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 сельское поселение; </w:t>
            </w:r>
            <w:r>
              <w:rPr>
                <w:rFonts w:ascii="Times New Roman" w:hAnsi="Times New Roman"/>
                <w:sz w:val="26"/>
                <w:szCs w:val="26"/>
                <w:lang w:val="ru-RU"/>
              </w:rPr>
              <w:t xml:space="preserve">1 </w:t>
            </w:r>
            <w:r w:rsidR="006815DF" w:rsidRPr="002E39D8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-Первомайское сельское поселение; </w:t>
            </w:r>
            <w:r w:rsidR="00C31B67" w:rsidRPr="00C31B67">
              <w:rPr>
                <w:rFonts w:ascii="Times New Roman" w:hAnsi="Times New Roman"/>
                <w:sz w:val="26"/>
                <w:szCs w:val="26"/>
                <w:lang w:val="ru-RU"/>
              </w:rPr>
              <w:t>2</w:t>
            </w:r>
            <w:r w:rsidR="006815DF" w:rsidRPr="00C31B67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 – </w:t>
            </w:r>
            <w:proofErr w:type="spellStart"/>
            <w:r w:rsidR="006815DF" w:rsidRPr="00C31B67">
              <w:rPr>
                <w:rFonts w:ascii="Times New Roman" w:hAnsi="Times New Roman"/>
                <w:sz w:val="26"/>
                <w:szCs w:val="26"/>
                <w:lang w:val="ru-RU"/>
              </w:rPr>
              <w:t>Белохуторское</w:t>
            </w:r>
            <w:proofErr w:type="spellEnd"/>
            <w:r w:rsidR="00C31B67" w:rsidRPr="00C31B67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 </w:t>
            </w:r>
            <w:r w:rsidR="00C31B67">
              <w:rPr>
                <w:rFonts w:ascii="Times New Roman" w:hAnsi="Times New Roman"/>
                <w:sz w:val="26"/>
                <w:szCs w:val="26"/>
                <w:lang w:val="ru-RU"/>
              </w:rPr>
              <w:t>сельское</w:t>
            </w:r>
            <w:r w:rsidR="00C31B67" w:rsidRPr="00C31B67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 поселение</w:t>
            </w:r>
            <w:r w:rsidR="006815DF" w:rsidRPr="00C31B67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; </w:t>
            </w:r>
            <w:r w:rsidR="00C31B67" w:rsidRPr="00C31B67"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  <w:r w:rsidR="006815DF" w:rsidRPr="00C31B67">
              <w:rPr>
                <w:rFonts w:ascii="Times New Roman" w:hAnsi="Times New Roman"/>
                <w:sz w:val="26"/>
                <w:szCs w:val="26"/>
                <w:lang w:val="ru-RU"/>
              </w:rPr>
              <w:t>- Восточное</w:t>
            </w:r>
            <w:r w:rsidR="00C31B67" w:rsidRPr="00C31B67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 сельское поселение</w:t>
            </w:r>
            <w:r w:rsidR="00C31B67">
              <w:rPr>
                <w:rFonts w:ascii="Times New Roman" w:hAnsi="Times New Roman"/>
                <w:sz w:val="26"/>
                <w:szCs w:val="26"/>
                <w:lang w:val="ru-RU"/>
              </w:rPr>
              <w:t>)</w:t>
            </w:r>
          </w:p>
        </w:tc>
        <w:tc>
          <w:tcPr>
            <w:tcW w:w="538" w:type="pct"/>
          </w:tcPr>
          <w:p w14:paraId="2717BB55" w14:textId="67D55710" w:rsidR="006815DF" w:rsidRPr="002E39D8" w:rsidRDefault="00F529C5" w:rsidP="00DD206C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185</w:t>
            </w:r>
            <w:r w:rsidR="006815DF" w:rsidRPr="002E39D8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6"/>
                <w:szCs w:val="26"/>
                <w:lang w:val="ru-RU"/>
              </w:rPr>
              <w:t xml:space="preserve">- </w:t>
            </w:r>
            <w:r w:rsidR="006815DF" w:rsidRPr="002E39D8">
              <w:rPr>
                <w:rFonts w:ascii="Times New Roman" w:hAnsi="Times New Roman"/>
                <w:sz w:val="26"/>
                <w:szCs w:val="26"/>
                <w:lang w:val="ru-RU"/>
              </w:rPr>
              <w:t>Ленинградское сельское поселение</w:t>
            </w:r>
          </w:p>
        </w:tc>
        <w:tc>
          <w:tcPr>
            <w:tcW w:w="678" w:type="pct"/>
          </w:tcPr>
          <w:p w14:paraId="547A7AC7" w14:textId="30BACE27" w:rsidR="006815DF" w:rsidRPr="00AE0E73" w:rsidRDefault="00FE0B25" w:rsidP="00AE0E73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FE0B25"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  <w:r w:rsidR="00532384">
              <w:rPr>
                <w:rFonts w:ascii="Times New Roman" w:hAnsi="Times New Roman"/>
                <w:sz w:val="26"/>
                <w:szCs w:val="26"/>
                <w:lang w:val="ru-RU"/>
              </w:rPr>
              <w:t>708</w:t>
            </w:r>
            <w:r w:rsidR="006815DF" w:rsidRPr="00FE0B25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 (</w:t>
            </w:r>
            <w:r w:rsidR="00AE0E73" w:rsidRPr="00FE0B25">
              <w:rPr>
                <w:rFonts w:ascii="Times New Roman" w:hAnsi="Times New Roman"/>
                <w:sz w:val="26"/>
                <w:szCs w:val="26"/>
                <w:lang w:val="ru-RU"/>
              </w:rPr>
              <w:t>85</w:t>
            </w:r>
            <w:r w:rsidR="006815DF" w:rsidRPr="00FE0B25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-Образцовое сельское </w:t>
            </w:r>
            <w:r w:rsidR="006815DF" w:rsidRPr="00AE0E73">
              <w:rPr>
                <w:rFonts w:ascii="Times New Roman" w:hAnsi="Times New Roman"/>
                <w:sz w:val="26"/>
                <w:szCs w:val="26"/>
                <w:lang w:val="ru-RU"/>
              </w:rPr>
              <w:t>поселение; 367 – Крыловское сельское поселение;</w:t>
            </w:r>
            <w:r w:rsidR="006815DF" w:rsidRPr="007B6673">
              <w:rPr>
                <w:rFonts w:ascii="Times New Roman" w:hAnsi="Times New Roman"/>
                <w:color w:val="FF0000"/>
                <w:sz w:val="26"/>
                <w:szCs w:val="26"/>
                <w:lang w:val="ru-RU"/>
              </w:rPr>
              <w:t xml:space="preserve"> </w:t>
            </w:r>
            <w:r w:rsidR="006815DF" w:rsidRPr="00AE0E73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87 – Первомайское сельское поселение; 137 – </w:t>
            </w:r>
            <w:proofErr w:type="spellStart"/>
            <w:r w:rsidR="006815DF" w:rsidRPr="00AE0E73">
              <w:rPr>
                <w:rFonts w:ascii="Times New Roman" w:hAnsi="Times New Roman"/>
                <w:sz w:val="26"/>
                <w:szCs w:val="26"/>
                <w:lang w:val="ru-RU"/>
              </w:rPr>
              <w:t>Новоуманское</w:t>
            </w:r>
            <w:proofErr w:type="spellEnd"/>
            <w:r w:rsidR="006815DF" w:rsidRPr="00AE0E73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 сельское поселение</w:t>
            </w:r>
            <w:r w:rsidR="00AE0E73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; 72- Западное сельское поселение; 59- Восточное сельское поселение; 67 – </w:t>
            </w:r>
            <w:proofErr w:type="spellStart"/>
            <w:r w:rsidR="00AE0E73">
              <w:rPr>
                <w:rFonts w:ascii="Times New Roman" w:hAnsi="Times New Roman"/>
                <w:sz w:val="26"/>
                <w:szCs w:val="26"/>
                <w:lang w:val="ru-RU"/>
              </w:rPr>
              <w:t>Белохуторское</w:t>
            </w:r>
            <w:proofErr w:type="spellEnd"/>
            <w:r w:rsidR="00AE0E73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 сельское поселение; 60 – </w:t>
            </w:r>
            <w:r w:rsidR="00AE0E73">
              <w:rPr>
                <w:rFonts w:ascii="Times New Roman" w:hAnsi="Times New Roman"/>
                <w:sz w:val="26"/>
                <w:szCs w:val="26"/>
                <w:lang w:val="ru-RU"/>
              </w:rPr>
              <w:lastRenderedPageBreak/>
              <w:t>Уманское сельское поселение; 68- Куликовское сельское поселение; 498 – Ленинградское сельское поселение</w:t>
            </w:r>
            <w:r w:rsidR="00532384">
              <w:rPr>
                <w:rFonts w:ascii="Times New Roman" w:hAnsi="Times New Roman"/>
                <w:sz w:val="26"/>
                <w:szCs w:val="26"/>
                <w:lang w:val="ru-RU"/>
              </w:rPr>
              <w:t>; 208</w:t>
            </w:r>
            <w:r w:rsidR="00532384" w:rsidRPr="00923728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 - </w:t>
            </w:r>
            <w:proofErr w:type="spellStart"/>
            <w:r w:rsidR="00532384" w:rsidRPr="00923728">
              <w:rPr>
                <w:rFonts w:ascii="Times New Roman" w:hAnsi="Times New Roman"/>
                <w:sz w:val="26"/>
                <w:szCs w:val="26"/>
                <w:lang w:val="ru-RU"/>
              </w:rPr>
              <w:t>Новоплатнировское</w:t>
            </w:r>
            <w:proofErr w:type="spellEnd"/>
            <w:r w:rsidR="00532384" w:rsidRPr="00923728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 сельское поселение)</w:t>
            </w:r>
          </w:p>
        </w:tc>
        <w:tc>
          <w:tcPr>
            <w:tcW w:w="608" w:type="pct"/>
          </w:tcPr>
          <w:p w14:paraId="79C50865" w14:textId="14DF3DB0" w:rsidR="006815DF" w:rsidRPr="007B6673" w:rsidRDefault="00532384" w:rsidP="00DD206C">
            <w:pPr>
              <w:jc w:val="center"/>
              <w:rPr>
                <w:rFonts w:ascii="Times New Roman" w:hAnsi="Times New Roman"/>
                <w:color w:val="FF0000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lastRenderedPageBreak/>
              <w:t>843</w:t>
            </w:r>
            <w:r w:rsidR="006815DF" w:rsidRPr="00BB24F6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 (</w:t>
            </w:r>
            <w:r w:rsidR="00BB24F6" w:rsidRPr="00BB24F6">
              <w:rPr>
                <w:rFonts w:ascii="Times New Roman" w:hAnsi="Times New Roman"/>
                <w:sz w:val="26"/>
                <w:szCs w:val="26"/>
                <w:lang w:val="ru-RU"/>
              </w:rPr>
              <w:t>808 -Ленинградское сельское поселение</w:t>
            </w:r>
            <w:r w:rsidR="00BB24F6" w:rsidRPr="00923728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; </w:t>
            </w:r>
            <w:r w:rsidR="00BB24F6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35 </w:t>
            </w:r>
            <w:r w:rsidR="00BB24F6" w:rsidRPr="00923728">
              <w:rPr>
                <w:rFonts w:ascii="Times New Roman" w:hAnsi="Times New Roman"/>
                <w:sz w:val="26"/>
                <w:szCs w:val="26"/>
                <w:lang w:val="ru-RU"/>
              </w:rPr>
              <w:t>-</w:t>
            </w:r>
            <w:proofErr w:type="spellStart"/>
            <w:r w:rsidR="00BB24F6" w:rsidRPr="00923728">
              <w:rPr>
                <w:rFonts w:ascii="Times New Roman" w:hAnsi="Times New Roman"/>
                <w:sz w:val="26"/>
                <w:szCs w:val="26"/>
                <w:lang w:val="ru-RU"/>
              </w:rPr>
              <w:t>Коржовское</w:t>
            </w:r>
            <w:proofErr w:type="spellEnd"/>
            <w:r w:rsidR="00BB24F6" w:rsidRPr="00923728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 сельское поселение</w:t>
            </w:r>
            <w:r>
              <w:rPr>
                <w:rFonts w:ascii="Times New Roman" w:hAnsi="Times New Roman"/>
                <w:sz w:val="26"/>
                <w:szCs w:val="26"/>
                <w:lang w:val="ru-RU"/>
              </w:rPr>
              <w:t>)</w:t>
            </w:r>
          </w:p>
        </w:tc>
      </w:tr>
      <w:tr w:rsidR="00477959" w:rsidRPr="00477959" w14:paraId="789B3085" w14:textId="77777777" w:rsidTr="0095084A">
        <w:trPr>
          <w:trHeight w:val="113"/>
          <w:jc w:val="center"/>
        </w:trPr>
        <w:tc>
          <w:tcPr>
            <w:tcW w:w="144" w:type="pct"/>
          </w:tcPr>
          <w:p w14:paraId="1A825F54" w14:textId="74A1687B" w:rsidR="00477959" w:rsidRPr="002E39D8" w:rsidRDefault="00477959" w:rsidP="00477959">
            <w:pPr>
              <w:jc w:val="both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4</w:t>
            </w:r>
          </w:p>
        </w:tc>
        <w:tc>
          <w:tcPr>
            <w:tcW w:w="744" w:type="pct"/>
          </w:tcPr>
          <w:p w14:paraId="168FDC6E" w14:textId="2B089A58" w:rsidR="00477959" w:rsidRPr="00B916E2" w:rsidRDefault="00477959" w:rsidP="00477959">
            <w:pPr>
              <w:jc w:val="both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 xml:space="preserve">Разработка проектов материалов обосновывающих создание особо охраняемых </w:t>
            </w:r>
            <w:r>
              <w:rPr>
                <w:rFonts w:ascii="Times New Roman" w:hAnsi="Times New Roman"/>
                <w:sz w:val="26"/>
                <w:szCs w:val="26"/>
                <w:lang w:val="ru-RU"/>
              </w:rPr>
              <w:lastRenderedPageBreak/>
              <w:t>природных территорий местного значения</w:t>
            </w:r>
          </w:p>
        </w:tc>
        <w:tc>
          <w:tcPr>
            <w:tcW w:w="281" w:type="pct"/>
            <w:vAlign w:val="center"/>
          </w:tcPr>
          <w:p w14:paraId="2808234E" w14:textId="22B96EA3" w:rsidR="00477959" w:rsidRPr="002E39D8" w:rsidRDefault="00477959" w:rsidP="00477959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2E39D8">
              <w:rPr>
                <w:rFonts w:ascii="Times New Roman" w:hAnsi="Times New Roman"/>
                <w:sz w:val="26"/>
                <w:szCs w:val="26"/>
                <w:lang w:val="ru-RU"/>
              </w:rPr>
              <w:lastRenderedPageBreak/>
              <w:t>шт.</w:t>
            </w:r>
          </w:p>
        </w:tc>
        <w:tc>
          <w:tcPr>
            <w:tcW w:w="281" w:type="pct"/>
            <w:vAlign w:val="center"/>
          </w:tcPr>
          <w:p w14:paraId="5B3F3BC7" w14:textId="4CBC6A8B" w:rsidR="00477959" w:rsidRPr="002E39D8" w:rsidRDefault="00477959" w:rsidP="00477959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3</w:t>
            </w:r>
          </w:p>
        </w:tc>
        <w:tc>
          <w:tcPr>
            <w:tcW w:w="525" w:type="pct"/>
            <w:vAlign w:val="center"/>
          </w:tcPr>
          <w:p w14:paraId="23E53655" w14:textId="77777777" w:rsidR="00477959" w:rsidRPr="002E39D8" w:rsidRDefault="00477959" w:rsidP="00477959">
            <w:pPr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594" w:type="pct"/>
            <w:vAlign w:val="center"/>
          </w:tcPr>
          <w:p w14:paraId="2B622A14" w14:textId="77777777" w:rsidR="00477959" w:rsidRPr="002E39D8" w:rsidRDefault="00477959" w:rsidP="00477959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607" w:type="pct"/>
            <w:vAlign w:val="center"/>
          </w:tcPr>
          <w:p w14:paraId="6FF51AE1" w14:textId="77777777" w:rsidR="00477959" w:rsidRDefault="00477959" w:rsidP="00477959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538" w:type="pct"/>
          </w:tcPr>
          <w:p w14:paraId="29150CDF" w14:textId="77777777" w:rsidR="00477959" w:rsidRDefault="00477959" w:rsidP="00477959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678" w:type="pct"/>
          </w:tcPr>
          <w:p w14:paraId="279B867A" w14:textId="3ED62FDE" w:rsidR="00477959" w:rsidRPr="00FE0B25" w:rsidRDefault="00477959" w:rsidP="00477959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2</w:t>
            </w:r>
          </w:p>
        </w:tc>
        <w:tc>
          <w:tcPr>
            <w:tcW w:w="608" w:type="pct"/>
          </w:tcPr>
          <w:p w14:paraId="1482CA65" w14:textId="77777777" w:rsidR="00477959" w:rsidRDefault="00477959" w:rsidP="00477959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477959" w:rsidRPr="00477959" w14:paraId="046BA0A6" w14:textId="77777777" w:rsidTr="0095084A">
        <w:trPr>
          <w:trHeight w:val="113"/>
          <w:jc w:val="center"/>
        </w:trPr>
        <w:tc>
          <w:tcPr>
            <w:tcW w:w="144" w:type="pct"/>
          </w:tcPr>
          <w:p w14:paraId="4690E89C" w14:textId="2FFEBD13" w:rsidR="00477959" w:rsidRDefault="00477959" w:rsidP="00477959">
            <w:pPr>
              <w:jc w:val="both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5</w:t>
            </w:r>
          </w:p>
        </w:tc>
        <w:tc>
          <w:tcPr>
            <w:tcW w:w="744" w:type="pct"/>
          </w:tcPr>
          <w:p w14:paraId="403886C8" w14:textId="6C7A5E54" w:rsidR="00477959" w:rsidRDefault="00477959" w:rsidP="00477959">
            <w:pPr>
              <w:jc w:val="both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Постановка на кадастровый учет земельных участков</w:t>
            </w:r>
          </w:p>
        </w:tc>
        <w:tc>
          <w:tcPr>
            <w:tcW w:w="281" w:type="pct"/>
            <w:vAlign w:val="center"/>
          </w:tcPr>
          <w:p w14:paraId="539785E4" w14:textId="4CD7D0BB" w:rsidR="00477959" w:rsidRPr="002E39D8" w:rsidRDefault="00477959" w:rsidP="00477959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шт.</w:t>
            </w:r>
          </w:p>
        </w:tc>
        <w:tc>
          <w:tcPr>
            <w:tcW w:w="281" w:type="pct"/>
            <w:vAlign w:val="center"/>
          </w:tcPr>
          <w:p w14:paraId="76F8507E" w14:textId="6511BB1A" w:rsidR="00477959" w:rsidRDefault="00477959" w:rsidP="00477959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3</w:t>
            </w:r>
          </w:p>
        </w:tc>
        <w:tc>
          <w:tcPr>
            <w:tcW w:w="525" w:type="pct"/>
            <w:vAlign w:val="center"/>
          </w:tcPr>
          <w:p w14:paraId="2F34FBB8" w14:textId="77777777" w:rsidR="00477959" w:rsidRPr="002E39D8" w:rsidRDefault="00477959" w:rsidP="00477959">
            <w:pPr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594" w:type="pct"/>
            <w:vAlign w:val="center"/>
          </w:tcPr>
          <w:p w14:paraId="1EA984C2" w14:textId="77777777" w:rsidR="00477959" w:rsidRPr="002E39D8" w:rsidRDefault="00477959" w:rsidP="00477959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607" w:type="pct"/>
            <w:vAlign w:val="center"/>
          </w:tcPr>
          <w:p w14:paraId="6856C1D1" w14:textId="77777777" w:rsidR="00477959" w:rsidRDefault="00477959" w:rsidP="00477959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538" w:type="pct"/>
          </w:tcPr>
          <w:p w14:paraId="635669BB" w14:textId="77777777" w:rsidR="00477959" w:rsidRDefault="00477959" w:rsidP="00477959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678" w:type="pct"/>
          </w:tcPr>
          <w:p w14:paraId="05231FFA" w14:textId="7443C655" w:rsidR="00477959" w:rsidRDefault="00477959" w:rsidP="00477959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7</w:t>
            </w:r>
          </w:p>
        </w:tc>
        <w:tc>
          <w:tcPr>
            <w:tcW w:w="608" w:type="pct"/>
          </w:tcPr>
          <w:p w14:paraId="2F8E62A8" w14:textId="77777777" w:rsidR="00477959" w:rsidRDefault="00477959" w:rsidP="00477959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477959" w:rsidRPr="00477959" w14:paraId="08464498" w14:textId="77777777" w:rsidTr="0095084A">
        <w:trPr>
          <w:trHeight w:val="113"/>
          <w:jc w:val="center"/>
        </w:trPr>
        <w:tc>
          <w:tcPr>
            <w:tcW w:w="144" w:type="pct"/>
          </w:tcPr>
          <w:p w14:paraId="46EF7661" w14:textId="0AC23B10" w:rsidR="00477959" w:rsidRDefault="00477959" w:rsidP="00477959">
            <w:pPr>
              <w:jc w:val="both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6</w:t>
            </w:r>
          </w:p>
        </w:tc>
        <w:tc>
          <w:tcPr>
            <w:tcW w:w="744" w:type="pct"/>
          </w:tcPr>
          <w:p w14:paraId="6B9D475E" w14:textId="69248F8D" w:rsidR="00477959" w:rsidRDefault="00477959" w:rsidP="00477959">
            <w:pPr>
              <w:jc w:val="both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Разработка проекта зон охраны памятника</w:t>
            </w:r>
            <w:r w:rsidR="007245DC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 «Казачья школа для девочек» 1906 г. ст. Крыловская, ул.</w:t>
            </w:r>
            <w:r w:rsidR="009216E8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 </w:t>
            </w:r>
            <w:r w:rsidR="007245DC">
              <w:rPr>
                <w:rFonts w:ascii="Times New Roman" w:hAnsi="Times New Roman"/>
                <w:sz w:val="26"/>
                <w:szCs w:val="26"/>
                <w:lang w:val="ru-RU"/>
              </w:rPr>
              <w:t>Крупская, 82</w:t>
            </w:r>
          </w:p>
        </w:tc>
        <w:tc>
          <w:tcPr>
            <w:tcW w:w="281" w:type="pct"/>
            <w:vAlign w:val="center"/>
          </w:tcPr>
          <w:p w14:paraId="0BC7E314" w14:textId="63CDFFBD" w:rsidR="00477959" w:rsidRPr="00477959" w:rsidRDefault="00477959" w:rsidP="0047795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шт.</w:t>
            </w:r>
          </w:p>
        </w:tc>
        <w:tc>
          <w:tcPr>
            <w:tcW w:w="281" w:type="pct"/>
            <w:vAlign w:val="center"/>
          </w:tcPr>
          <w:p w14:paraId="0E5F288C" w14:textId="01C5708E" w:rsidR="00477959" w:rsidRPr="00477959" w:rsidRDefault="00477959" w:rsidP="0047795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3</w:t>
            </w:r>
          </w:p>
        </w:tc>
        <w:tc>
          <w:tcPr>
            <w:tcW w:w="525" w:type="pct"/>
            <w:vAlign w:val="center"/>
          </w:tcPr>
          <w:p w14:paraId="73A331C3" w14:textId="77777777" w:rsidR="00477959" w:rsidRPr="002E39D8" w:rsidRDefault="00477959" w:rsidP="00477959">
            <w:pPr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594" w:type="pct"/>
            <w:vAlign w:val="center"/>
          </w:tcPr>
          <w:p w14:paraId="56B8FACD" w14:textId="77777777" w:rsidR="00477959" w:rsidRPr="002E39D8" w:rsidRDefault="00477959" w:rsidP="00477959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607" w:type="pct"/>
            <w:vAlign w:val="center"/>
          </w:tcPr>
          <w:p w14:paraId="117A7925" w14:textId="77777777" w:rsidR="00477959" w:rsidRDefault="00477959" w:rsidP="00477959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538" w:type="pct"/>
          </w:tcPr>
          <w:p w14:paraId="22863EC9" w14:textId="77777777" w:rsidR="00477959" w:rsidRDefault="00477959" w:rsidP="00477959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678" w:type="pct"/>
          </w:tcPr>
          <w:p w14:paraId="13235D4B" w14:textId="0E7BBA20" w:rsidR="00477959" w:rsidRPr="00477959" w:rsidRDefault="00477959" w:rsidP="0047795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608" w:type="pct"/>
          </w:tcPr>
          <w:p w14:paraId="4EBEC988" w14:textId="77777777" w:rsidR="00477959" w:rsidRDefault="00477959" w:rsidP="00477959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</w:tbl>
    <w:p w14:paraId="566AB28F" w14:textId="77777777" w:rsidR="003A7F60" w:rsidRPr="0031191E" w:rsidRDefault="003A7F60" w:rsidP="003A7F60">
      <w:pPr>
        <w:pStyle w:val="a3"/>
        <w:jc w:val="center"/>
        <w:rPr>
          <w:rFonts w:ascii="Times New Roman" w:hAnsi="Times New Roman"/>
          <w:sz w:val="28"/>
          <w:szCs w:val="28"/>
          <w:lang w:val="ru-RU"/>
        </w:rPr>
      </w:pPr>
    </w:p>
    <w:p w14:paraId="4C1154EE" w14:textId="77777777" w:rsidR="0031191E" w:rsidRDefault="0031191E" w:rsidP="00762CEC">
      <w:pPr>
        <w:jc w:val="both"/>
        <w:rPr>
          <w:rFonts w:ascii="Times New Roman" w:hAnsi="Times New Roman"/>
          <w:sz w:val="28"/>
          <w:szCs w:val="28"/>
          <w:lang w:eastAsia="ru-RU" w:bidi="ar-SA"/>
        </w:rPr>
      </w:pPr>
    </w:p>
    <w:p w14:paraId="60931C45" w14:textId="77777777" w:rsidR="0031191E" w:rsidRDefault="0031191E" w:rsidP="00762CEC">
      <w:pPr>
        <w:jc w:val="both"/>
        <w:rPr>
          <w:rFonts w:ascii="Times New Roman" w:hAnsi="Times New Roman"/>
          <w:sz w:val="28"/>
          <w:szCs w:val="28"/>
          <w:lang w:eastAsia="ru-RU" w:bidi="ar-SA"/>
        </w:rPr>
      </w:pPr>
    </w:p>
    <w:p w14:paraId="217CBFE9" w14:textId="4FF40C92" w:rsidR="00762CEC" w:rsidRPr="0031191E" w:rsidRDefault="00762CEC" w:rsidP="00762CEC">
      <w:pPr>
        <w:jc w:val="both"/>
        <w:rPr>
          <w:rFonts w:ascii="Times New Roman" w:hAnsi="Times New Roman"/>
          <w:sz w:val="28"/>
          <w:szCs w:val="28"/>
          <w:lang w:val="ru-RU" w:eastAsia="ru-RU" w:bidi="ar-SA"/>
        </w:rPr>
      </w:pPr>
      <w:r w:rsidRPr="0031191E">
        <w:rPr>
          <w:rFonts w:ascii="Times New Roman" w:hAnsi="Times New Roman"/>
          <w:sz w:val="28"/>
          <w:szCs w:val="28"/>
          <w:lang w:val="ru-RU" w:eastAsia="ru-RU" w:bidi="ar-SA"/>
        </w:rPr>
        <w:t xml:space="preserve">Начальник управления </w:t>
      </w:r>
    </w:p>
    <w:p w14:paraId="49DB09A9" w14:textId="77777777" w:rsidR="00762CEC" w:rsidRPr="002E39D8" w:rsidRDefault="00762CEC" w:rsidP="00762CEC">
      <w:pPr>
        <w:jc w:val="both"/>
        <w:rPr>
          <w:rFonts w:ascii="Times New Roman" w:hAnsi="Times New Roman"/>
          <w:sz w:val="28"/>
          <w:szCs w:val="28"/>
          <w:lang w:val="ru-RU" w:eastAsia="ru-RU" w:bidi="ar-SA"/>
        </w:rPr>
      </w:pPr>
      <w:r w:rsidRPr="002E39D8">
        <w:rPr>
          <w:rFonts w:ascii="Times New Roman" w:hAnsi="Times New Roman"/>
          <w:sz w:val="28"/>
          <w:szCs w:val="28"/>
          <w:lang w:val="ru-RU" w:eastAsia="ru-RU" w:bidi="ar-SA"/>
        </w:rPr>
        <w:t xml:space="preserve">архитектуры и градостроительства </w:t>
      </w:r>
    </w:p>
    <w:p w14:paraId="730E8530" w14:textId="77777777" w:rsidR="00762CEC" w:rsidRPr="002E39D8" w:rsidRDefault="00762CEC" w:rsidP="00762CEC">
      <w:pPr>
        <w:jc w:val="both"/>
        <w:rPr>
          <w:rFonts w:ascii="Times New Roman" w:hAnsi="Times New Roman"/>
          <w:sz w:val="28"/>
          <w:szCs w:val="28"/>
          <w:lang w:val="ru-RU" w:eastAsia="ru-RU" w:bidi="ar-SA"/>
        </w:rPr>
      </w:pPr>
      <w:r w:rsidRPr="002E39D8">
        <w:rPr>
          <w:rFonts w:ascii="Times New Roman" w:hAnsi="Times New Roman"/>
          <w:sz w:val="28"/>
          <w:szCs w:val="28"/>
          <w:lang w:val="ru-RU" w:eastAsia="ru-RU" w:bidi="ar-SA"/>
        </w:rPr>
        <w:t xml:space="preserve">администрации муниципального образования </w:t>
      </w:r>
    </w:p>
    <w:p w14:paraId="0F1878C1" w14:textId="77777777" w:rsidR="00762CEC" w:rsidRPr="002E39D8" w:rsidRDefault="00762CEC" w:rsidP="00762CEC">
      <w:pPr>
        <w:jc w:val="both"/>
        <w:rPr>
          <w:rFonts w:ascii="Times New Roman" w:hAnsi="Times New Roman"/>
          <w:sz w:val="28"/>
          <w:szCs w:val="28"/>
          <w:lang w:val="ru-RU" w:eastAsia="ru-RU" w:bidi="ar-SA"/>
        </w:rPr>
      </w:pPr>
      <w:r w:rsidRPr="002E39D8">
        <w:rPr>
          <w:rFonts w:ascii="Times New Roman" w:hAnsi="Times New Roman"/>
          <w:sz w:val="28"/>
          <w:szCs w:val="28"/>
          <w:lang w:val="ru-RU" w:eastAsia="ru-RU" w:bidi="ar-SA"/>
        </w:rPr>
        <w:t xml:space="preserve">Ленинградский район, </w:t>
      </w:r>
    </w:p>
    <w:p w14:paraId="4361C780" w14:textId="3CDD76A9" w:rsidR="002F486B" w:rsidRPr="003A7F60" w:rsidRDefault="00762CEC" w:rsidP="00762CEC">
      <w:pPr>
        <w:jc w:val="both"/>
        <w:rPr>
          <w:rFonts w:ascii="Times New Roman" w:hAnsi="Times New Roman"/>
          <w:sz w:val="28"/>
          <w:szCs w:val="28"/>
          <w:lang w:val="ru-RU" w:eastAsia="ru-RU" w:bidi="ar-SA"/>
        </w:rPr>
      </w:pPr>
      <w:r w:rsidRPr="002E39D8">
        <w:rPr>
          <w:rFonts w:ascii="Times New Roman" w:hAnsi="Times New Roman"/>
          <w:sz w:val="28"/>
          <w:szCs w:val="28"/>
          <w:lang w:val="ru-RU" w:eastAsia="ru-RU" w:bidi="ar-SA"/>
        </w:rPr>
        <w:t xml:space="preserve">главный архитектор                                                                                                        </w:t>
      </w:r>
      <w:r>
        <w:rPr>
          <w:rFonts w:ascii="Times New Roman" w:hAnsi="Times New Roman"/>
          <w:sz w:val="28"/>
          <w:szCs w:val="28"/>
          <w:lang w:val="ru-RU" w:eastAsia="ru-RU" w:bidi="ar-SA"/>
        </w:rPr>
        <w:t xml:space="preserve">       </w:t>
      </w:r>
      <w:r w:rsidRPr="002E39D8">
        <w:rPr>
          <w:rFonts w:ascii="Times New Roman" w:hAnsi="Times New Roman"/>
          <w:sz w:val="28"/>
          <w:szCs w:val="28"/>
          <w:lang w:val="ru-RU" w:eastAsia="ru-RU" w:bidi="ar-SA"/>
        </w:rPr>
        <w:t xml:space="preserve">                                                 </w:t>
      </w:r>
      <w:proofErr w:type="spellStart"/>
      <w:r w:rsidRPr="002E39D8">
        <w:rPr>
          <w:rFonts w:ascii="Times New Roman" w:hAnsi="Times New Roman"/>
          <w:sz w:val="28"/>
          <w:szCs w:val="28"/>
          <w:lang w:val="ru-RU" w:eastAsia="ru-RU" w:bidi="ar-SA"/>
        </w:rPr>
        <w:t>А.А.Чуркин</w:t>
      </w:r>
      <w:proofErr w:type="spellEnd"/>
    </w:p>
    <w:sectPr w:rsidR="002F486B" w:rsidRPr="003A7F60" w:rsidSect="00C1592B">
      <w:headerReference w:type="default" r:id="rId6"/>
      <w:pgSz w:w="16838" w:h="11906" w:orient="landscape"/>
      <w:pgMar w:top="1701" w:right="62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DD19504" w14:textId="77777777" w:rsidR="00CC1B8E" w:rsidRDefault="00CC1B8E" w:rsidP="003A7F60">
      <w:r>
        <w:separator/>
      </w:r>
    </w:p>
  </w:endnote>
  <w:endnote w:type="continuationSeparator" w:id="0">
    <w:p w14:paraId="22759B20" w14:textId="77777777" w:rsidR="00CC1B8E" w:rsidRDefault="00CC1B8E" w:rsidP="003A7F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4E49287" w14:textId="77777777" w:rsidR="00CC1B8E" w:rsidRDefault="00CC1B8E" w:rsidP="003A7F60">
      <w:r>
        <w:separator/>
      </w:r>
    </w:p>
  </w:footnote>
  <w:footnote w:type="continuationSeparator" w:id="0">
    <w:p w14:paraId="35404C34" w14:textId="77777777" w:rsidR="00CC1B8E" w:rsidRDefault="00CC1B8E" w:rsidP="003A7F60">
      <w:r>
        <w:continuationSeparator/>
      </w:r>
    </w:p>
  </w:footnote>
  <w:footnote w:id="1">
    <w:p w14:paraId="22F405F8" w14:textId="77777777" w:rsidR="006815DF" w:rsidRPr="00483F0B" w:rsidRDefault="006815DF" w:rsidP="006815DF">
      <w:pPr>
        <w:rPr>
          <w:rFonts w:ascii="Times New Roman" w:hAnsi="Times New Roman"/>
          <w:sz w:val="20"/>
          <w:szCs w:val="20"/>
          <w:lang w:val="ru-RU"/>
        </w:rPr>
      </w:pPr>
      <w:r>
        <w:rPr>
          <w:rStyle w:val="a6"/>
        </w:rPr>
        <w:footnoteRef/>
      </w:r>
      <w:r w:rsidRPr="00C60771">
        <w:rPr>
          <w:lang w:val="ru-RU"/>
        </w:rPr>
        <w:t xml:space="preserve"> </w:t>
      </w:r>
      <w:r w:rsidRPr="00483F0B">
        <w:rPr>
          <w:rFonts w:ascii="Times New Roman" w:hAnsi="Times New Roman"/>
          <w:sz w:val="20"/>
          <w:szCs w:val="20"/>
          <w:lang w:val="ru-RU"/>
        </w:rPr>
        <w:t>Отмечается:</w:t>
      </w:r>
    </w:p>
    <w:p w14:paraId="0695BB76" w14:textId="77777777" w:rsidR="006815DF" w:rsidRPr="00483F0B" w:rsidRDefault="006815DF" w:rsidP="006815DF">
      <w:pPr>
        <w:rPr>
          <w:rFonts w:ascii="Times New Roman" w:hAnsi="Times New Roman"/>
          <w:sz w:val="20"/>
          <w:szCs w:val="20"/>
          <w:lang w:val="ru-RU"/>
        </w:rPr>
      </w:pPr>
      <w:r w:rsidRPr="00483F0B">
        <w:rPr>
          <w:rFonts w:ascii="Times New Roman" w:hAnsi="Times New Roman"/>
          <w:sz w:val="20"/>
          <w:szCs w:val="20"/>
          <w:lang w:val="ru-RU"/>
        </w:rPr>
        <w:t>если целевой показатель определяется на основе данных государственного статистического наблюдения, присваивается статус «1» с указанием в сноске «срока представления статистической информации»;</w:t>
      </w:r>
    </w:p>
    <w:p w14:paraId="39455278" w14:textId="77777777" w:rsidR="006815DF" w:rsidRPr="00483F0B" w:rsidRDefault="006815DF" w:rsidP="006815DF">
      <w:pPr>
        <w:rPr>
          <w:rFonts w:ascii="Times New Roman" w:hAnsi="Times New Roman"/>
          <w:sz w:val="20"/>
          <w:szCs w:val="20"/>
          <w:lang w:val="ru-RU"/>
        </w:rPr>
      </w:pPr>
      <w:r w:rsidRPr="00483F0B">
        <w:rPr>
          <w:rFonts w:ascii="Times New Roman" w:hAnsi="Times New Roman"/>
          <w:sz w:val="20"/>
          <w:szCs w:val="20"/>
          <w:lang w:val="ru-RU"/>
        </w:rPr>
        <w:t>если целевой показатель рассчитывается по методике, утвержденной правовым актом Правительства Российской Федерации, федерального органа исполнительной власти (международной организации), администрации муниципального образования Ленинградский район, присваивается статус «2» с указанием в сноске реквизитов соответствующего правового акта;</w:t>
      </w:r>
    </w:p>
    <w:p w14:paraId="33798CB4" w14:textId="77777777" w:rsidR="006815DF" w:rsidRPr="00483F0B" w:rsidRDefault="006815DF" w:rsidP="006815DF">
      <w:pPr>
        <w:pStyle w:val="a4"/>
        <w:rPr>
          <w:lang w:val="ru-RU"/>
        </w:rPr>
      </w:pPr>
      <w:r w:rsidRPr="00483F0B">
        <w:rPr>
          <w:rFonts w:ascii="Times New Roman" w:hAnsi="Times New Roman"/>
          <w:lang w:val="ru-RU"/>
        </w:rPr>
        <w:t>если целевой показатель рассчитывается по методике, включенной в состав муниципальной программы, присваивается статус «3».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573159562"/>
      <w:docPartObj>
        <w:docPartGallery w:val="Page Numbers (Top of Page)"/>
        <w:docPartUnique/>
      </w:docPartObj>
    </w:sdtPr>
    <w:sdtEndPr>
      <w:rPr>
        <w:rFonts w:ascii="Times New Roman" w:hAnsi="Times New Roman"/>
        <w:sz w:val="28"/>
        <w:szCs w:val="28"/>
      </w:rPr>
    </w:sdtEndPr>
    <w:sdtContent>
      <w:p w14:paraId="76316DD4" w14:textId="22466E8A" w:rsidR="003A7F60" w:rsidRPr="003A7F60" w:rsidRDefault="003A7F60" w:rsidP="003A7F60">
        <w:pPr>
          <w:pStyle w:val="a7"/>
          <w:jc w:val="center"/>
          <w:rPr>
            <w:rFonts w:ascii="Times New Roman" w:hAnsi="Times New Roman"/>
            <w:sz w:val="28"/>
            <w:szCs w:val="28"/>
          </w:rPr>
        </w:pPr>
        <w:r w:rsidRPr="003A7F60">
          <w:rPr>
            <w:rFonts w:ascii="Times New Roman" w:hAnsi="Times New Roman"/>
            <w:sz w:val="28"/>
            <w:szCs w:val="28"/>
          </w:rPr>
          <w:fldChar w:fldCharType="begin"/>
        </w:r>
        <w:r w:rsidRPr="003A7F60">
          <w:rPr>
            <w:rFonts w:ascii="Times New Roman" w:hAnsi="Times New Roman"/>
            <w:sz w:val="28"/>
            <w:szCs w:val="28"/>
          </w:rPr>
          <w:instrText>PAGE   \* MERGEFORMAT</w:instrText>
        </w:r>
        <w:r w:rsidRPr="003A7F60">
          <w:rPr>
            <w:rFonts w:ascii="Times New Roman" w:hAnsi="Times New Roman"/>
            <w:sz w:val="28"/>
            <w:szCs w:val="28"/>
          </w:rPr>
          <w:fldChar w:fldCharType="separate"/>
        </w:r>
        <w:r w:rsidRPr="003A7F60">
          <w:rPr>
            <w:rFonts w:ascii="Times New Roman" w:hAnsi="Times New Roman"/>
            <w:sz w:val="28"/>
            <w:szCs w:val="28"/>
            <w:lang w:val="ru-RU"/>
          </w:rPr>
          <w:t>2</w:t>
        </w:r>
        <w:r w:rsidRPr="003A7F60">
          <w:rPr>
            <w:rFonts w:ascii="Times New Roman" w:hAnsi="Times New Roman"/>
            <w:sz w:val="28"/>
            <w:szCs w:val="28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486B"/>
    <w:rsid w:val="0005210B"/>
    <w:rsid w:val="001014F3"/>
    <w:rsid w:val="001D7280"/>
    <w:rsid w:val="00224E01"/>
    <w:rsid w:val="00256008"/>
    <w:rsid w:val="00291077"/>
    <w:rsid w:val="002B3E64"/>
    <w:rsid w:val="002E75A8"/>
    <w:rsid w:val="002F486B"/>
    <w:rsid w:val="002F4F9A"/>
    <w:rsid w:val="002F5BAF"/>
    <w:rsid w:val="0031191E"/>
    <w:rsid w:val="00380460"/>
    <w:rsid w:val="003A7F60"/>
    <w:rsid w:val="003D065C"/>
    <w:rsid w:val="003D094F"/>
    <w:rsid w:val="003F2825"/>
    <w:rsid w:val="00415114"/>
    <w:rsid w:val="00426DFC"/>
    <w:rsid w:val="0045206C"/>
    <w:rsid w:val="00477959"/>
    <w:rsid w:val="004868F0"/>
    <w:rsid w:val="004F5269"/>
    <w:rsid w:val="00522EE6"/>
    <w:rsid w:val="00532384"/>
    <w:rsid w:val="005B2D7A"/>
    <w:rsid w:val="005E18F1"/>
    <w:rsid w:val="0060153F"/>
    <w:rsid w:val="006815DF"/>
    <w:rsid w:val="0068303A"/>
    <w:rsid w:val="007245DC"/>
    <w:rsid w:val="00742C2F"/>
    <w:rsid w:val="00762CEC"/>
    <w:rsid w:val="007B6673"/>
    <w:rsid w:val="008749D6"/>
    <w:rsid w:val="008E115C"/>
    <w:rsid w:val="00911D4E"/>
    <w:rsid w:val="009216E8"/>
    <w:rsid w:val="00923728"/>
    <w:rsid w:val="0094360B"/>
    <w:rsid w:val="0095084A"/>
    <w:rsid w:val="00994C28"/>
    <w:rsid w:val="00A44706"/>
    <w:rsid w:val="00AE0E73"/>
    <w:rsid w:val="00B379F8"/>
    <w:rsid w:val="00B916E2"/>
    <w:rsid w:val="00B931EF"/>
    <w:rsid w:val="00BB24F6"/>
    <w:rsid w:val="00C1592B"/>
    <w:rsid w:val="00C31B67"/>
    <w:rsid w:val="00C47660"/>
    <w:rsid w:val="00C5618F"/>
    <w:rsid w:val="00CA3F77"/>
    <w:rsid w:val="00CC1A04"/>
    <w:rsid w:val="00CC1B8E"/>
    <w:rsid w:val="00CF2160"/>
    <w:rsid w:val="00D42206"/>
    <w:rsid w:val="00F30DF3"/>
    <w:rsid w:val="00F529C5"/>
    <w:rsid w:val="00FE0B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678AD8"/>
  <w15:chartTrackingRefBased/>
  <w15:docId w15:val="{6927BA39-E9B5-4FDB-A38E-D5943FE4B0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A7F60"/>
    <w:pPr>
      <w:spacing w:after="0" w:line="240" w:lineRule="auto"/>
    </w:pPr>
    <w:rPr>
      <w:rFonts w:ascii="Calibri" w:eastAsia="Times New Roman" w:hAnsi="Calibri" w:cs="Times New Roman"/>
      <w:kern w:val="0"/>
      <w:sz w:val="24"/>
      <w:szCs w:val="24"/>
      <w:lang w:val="en-US" w:bidi="en-US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A7F60"/>
    <w:pPr>
      <w:ind w:left="720"/>
      <w:contextualSpacing/>
    </w:pPr>
  </w:style>
  <w:style w:type="paragraph" w:styleId="a4">
    <w:name w:val="footnote text"/>
    <w:basedOn w:val="a"/>
    <w:link w:val="a5"/>
    <w:uiPriority w:val="99"/>
    <w:semiHidden/>
    <w:unhideWhenUsed/>
    <w:rsid w:val="003A7F60"/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3A7F60"/>
    <w:rPr>
      <w:rFonts w:ascii="Calibri" w:eastAsia="Times New Roman" w:hAnsi="Calibri" w:cs="Times New Roman"/>
      <w:kern w:val="0"/>
      <w:sz w:val="20"/>
      <w:szCs w:val="20"/>
      <w:lang w:val="en-US" w:bidi="en-US"/>
      <w14:ligatures w14:val="none"/>
    </w:rPr>
  </w:style>
  <w:style w:type="character" w:styleId="a6">
    <w:name w:val="footnote reference"/>
    <w:uiPriority w:val="99"/>
    <w:semiHidden/>
    <w:unhideWhenUsed/>
    <w:rsid w:val="003A7F60"/>
    <w:rPr>
      <w:vertAlign w:val="superscript"/>
    </w:rPr>
  </w:style>
  <w:style w:type="paragraph" w:styleId="a7">
    <w:name w:val="header"/>
    <w:basedOn w:val="a"/>
    <w:link w:val="a8"/>
    <w:uiPriority w:val="99"/>
    <w:unhideWhenUsed/>
    <w:rsid w:val="003A7F60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3A7F60"/>
    <w:rPr>
      <w:rFonts w:ascii="Calibri" w:eastAsia="Times New Roman" w:hAnsi="Calibri" w:cs="Times New Roman"/>
      <w:kern w:val="0"/>
      <w:sz w:val="24"/>
      <w:szCs w:val="24"/>
      <w:lang w:val="en-US" w:bidi="en-US"/>
      <w14:ligatures w14:val="none"/>
    </w:rPr>
  </w:style>
  <w:style w:type="paragraph" w:styleId="a9">
    <w:name w:val="footer"/>
    <w:basedOn w:val="a"/>
    <w:link w:val="aa"/>
    <w:uiPriority w:val="99"/>
    <w:unhideWhenUsed/>
    <w:rsid w:val="003A7F60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3A7F60"/>
    <w:rPr>
      <w:rFonts w:ascii="Calibri" w:eastAsia="Times New Roman" w:hAnsi="Calibri" w:cs="Times New Roman"/>
      <w:kern w:val="0"/>
      <w:sz w:val="24"/>
      <w:szCs w:val="24"/>
      <w:lang w:val="en-US" w:bidi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7131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5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276</TotalTime>
  <Pages>1</Pages>
  <Words>672</Words>
  <Characters>3834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ZEMLYA</dc:creator>
  <cp:keywords/>
  <dc:description/>
  <cp:lastModifiedBy>ZEMLYA</cp:lastModifiedBy>
  <cp:revision>40</cp:revision>
  <cp:lastPrinted>2024-08-13T14:07:00Z</cp:lastPrinted>
  <dcterms:created xsi:type="dcterms:W3CDTF">2023-08-11T13:24:00Z</dcterms:created>
  <dcterms:modified xsi:type="dcterms:W3CDTF">2024-08-13T14:07:00Z</dcterms:modified>
</cp:coreProperties>
</file>