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71DC0B7D" w:rsidR="00991CF8" w:rsidRPr="0062341F" w:rsidRDefault="0004582E" w:rsidP="0062341F">
      <w:pPr>
        <w:jc w:val="center"/>
        <w:rPr>
          <w:rFonts w:ascii="Times New Roman" w:hAnsi="Times New Roman"/>
          <w:sz w:val="28"/>
          <w:szCs w:val="28"/>
        </w:rPr>
      </w:pPr>
      <w:r w:rsidRPr="0062341F">
        <w:rPr>
          <w:rFonts w:ascii="Times New Roman" w:hAnsi="Times New Roman"/>
          <w:sz w:val="28"/>
          <w:szCs w:val="28"/>
        </w:rPr>
        <w:t xml:space="preserve">ЗАКЛЮЧЕНИЕ № </w:t>
      </w:r>
      <w:r w:rsidR="0062341F" w:rsidRPr="0062341F">
        <w:rPr>
          <w:rFonts w:ascii="Times New Roman" w:hAnsi="Times New Roman"/>
          <w:sz w:val="28"/>
          <w:szCs w:val="28"/>
        </w:rPr>
        <w:t>30</w:t>
      </w:r>
      <w:r w:rsidRPr="0062341F">
        <w:rPr>
          <w:rFonts w:ascii="Times New Roman" w:hAnsi="Times New Roman"/>
          <w:sz w:val="28"/>
          <w:szCs w:val="28"/>
        </w:rPr>
        <w:t xml:space="preserve"> от </w:t>
      </w:r>
      <w:r w:rsidR="00E93382" w:rsidRPr="0062341F">
        <w:rPr>
          <w:rFonts w:ascii="Times New Roman" w:hAnsi="Times New Roman"/>
          <w:sz w:val="28"/>
          <w:szCs w:val="28"/>
        </w:rPr>
        <w:t>1 марта</w:t>
      </w:r>
      <w:r w:rsidRPr="0062341F">
        <w:rPr>
          <w:rFonts w:ascii="Times New Roman" w:hAnsi="Times New Roman"/>
          <w:sz w:val="28"/>
          <w:szCs w:val="28"/>
        </w:rPr>
        <w:t xml:space="preserve"> 2024 года,</w:t>
      </w:r>
    </w:p>
    <w:p w14:paraId="6FEF0844" w14:textId="77777777" w:rsidR="00991CF8" w:rsidRPr="0062341F" w:rsidRDefault="0004582E" w:rsidP="0062341F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62341F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35F3EE52" w14:textId="59FA0F63" w:rsidR="00A04242" w:rsidRPr="0062341F" w:rsidRDefault="0004582E" w:rsidP="0062341F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62341F">
        <w:rPr>
          <w:rFonts w:ascii="Times New Roman" w:hAnsi="Times New Roman"/>
          <w:sz w:val="28"/>
          <w:szCs w:val="28"/>
        </w:rPr>
        <w:t xml:space="preserve">проекта </w:t>
      </w:r>
      <w:r w:rsidR="00E93382" w:rsidRPr="0062341F">
        <w:rPr>
          <w:rFonts w:ascii="Times New Roman" w:hAnsi="Times New Roman"/>
          <w:sz w:val="28"/>
          <w:szCs w:val="28"/>
        </w:rPr>
        <w:t>решения Совета</w:t>
      </w:r>
      <w:r w:rsidRPr="0062341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370732F9" w14:textId="346EC027" w:rsidR="00E93382" w:rsidRPr="00D43B35" w:rsidRDefault="0004582E" w:rsidP="0062341F">
      <w:pPr>
        <w:ind w:right="175"/>
        <w:jc w:val="center"/>
        <w:rPr>
          <w:rFonts w:ascii="Times New Roman" w:hAnsi="Times New Roman"/>
          <w:sz w:val="28"/>
          <w:szCs w:val="28"/>
        </w:rPr>
      </w:pPr>
      <w:r w:rsidRPr="0062341F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62341F" w:rsidRPr="0062341F">
        <w:rPr>
          <w:rFonts w:ascii="Times New Roman" w:hAnsi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="0062341F" w:rsidRPr="0062341F">
        <w:rPr>
          <w:rFonts w:ascii="Times New Roman" w:hAnsi="Times New Roman"/>
          <w:sz w:val="28"/>
          <w:szCs w:val="28"/>
        </w:rPr>
        <w:t>Новоуманского</w:t>
      </w:r>
      <w:proofErr w:type="spellEnd"/>
      <w:r w:rsidR="0062341F" w:rsidRPr="006234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341F" w:rsidRPr="0062341F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="0062341F" w:rsidRPr="0062341F">
        <w:rPr>
          <w:rFonts w:ascii="Times New Roman" w:hAnsi="Times New Roman"/>
          <w:sz w:val="28"/>
          <w:szCs w:val="28"/>
        </w:rPr>
        <w:t xml:space="preserve"> Ленинградского района от 27 января 2014 г. № 2 «Об утверждении «Правил землепользования и застройки территории </w:t>
      </w:r>
      <w:proofErr w:type="spellStart"/>
      <w:r w:rsidR="0062341F" w:rsidRPr="0062341F">
        <w:rPr>
          <w:rFonts w:ascii="Times New Roman" w:hAnsi="Times New Roman"/>
          <w:sz w:val="28"/>
          <w:szCs w:val="28"/>
        </w:rPr>
        <w:t>Новоуманского</w:t>
      </w:r>
      <w:proofErr w:type="spellEnd"/>
      <w:r w:rsidR="0062341F" w:rsidRPr="0062341F">
        <w:rPr>
          <w:rFonts w:ascii="Times New Roman" w:hAnsi="Times New Roman"/>
          <w:sz w:val="28"/>
          <w:szCs w:val="28"/>
        </w:rPr>
        <w:t xml:space="preserve"> сельского поселения Ленинградского района   Краснодарского края»</w:t>
      </w:r>
    </w:p>
    <w:p w14:paraId="221264A8" w14:textId="77777777" w:rsidR="00DD373B" w:rsidRPr="00E93382" w:rsidRDefault="00DD373B" w:rsidP="00DD373B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20D79753" w14:textId="361CAC3E" w:rsidR="0062341F" w:rsidRPr="0062341F" w:rsidRDefault="0004582E" w:rsidP="0062341F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E93382" w:rsidRPr="0062341F">
              <w:rPr>
                <w:rFonts w:ascii="Times New Roman" w:hAnsi="Times New Roman"/>
                <w:sz w:val="24"/>
                <w:szCs w:val="24"/>
              </w:rPr>
              <w:t>решения Совета</w:t>
            </w:r>
            <w:r w:rsidRPr="0062341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 w:rsidR="0062341F" w:rsidRPr="0062341F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="0062341F" w:rsidRPr="0062341F">
              <w:rPr>
                <w:rFonts w:ascii="Times New Roman" w:hAnsi="Times New Roman"/>
                <w:sz w:val="24"/>
                <w:szCs w:val="24"/>
              </w:rPr>
              <w:t>Новоуманского</w:t>
            </w:r>
            <w:proofErr w:type="spellEnd"/>
            <w:r w:rsidR="0062341F" w:rsidRPr="006234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Ленинградского района от 27 января 2014 г. № 2 «Об утверждении «Правил землепользования и застройки территории</w:t>
            </w:r>
            <w:r w:rsidR="0062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341F" w:rsidRPr="0062341F">
              <w:rPr>
                <w:rFonts w:ascii="Times New Roman" w:hAnsi="Times New Roman"/>
                <w:sz w:val="24"/>
                <w:szCs w:val="24"/>
              </w:rPr>
              <w:t>Новоуманского</w:t>
            </w:r>
            <w:proofErr w:type="spellEnd"/>
            <w:r w:rsidR="0062341F" w:rsidRPr="006234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Ленинградского района   Краснодарского края»</w:t>
            </w:r>
          </w:p>
          <w:p w14:paraId="1835B3E7" w14:textId="17C32F4E" w:rsidR="006F5F29" w:rsidRPr="00DD373B" w:rsidRDefault="006F5F29" w:rsidP="0062341F">
            <w:pPr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429782A4" w:rsidR="00991CF8" w:rsidRDefault="00D43B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4242">
              <w:rPr>
                <w:rFonts w:ascii="Times New Roman" w:hAnsi="Times New Roman"/>
                <w:sz w:val="24"/>
                <w:szCs w:val="24"/>
              </w:rPr>
              <w:t>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архитектуры и градостроительства</w:t>
            </w:r>
            <w:r w:rsidR="006B5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82E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0EDDF8" w14:textId="77777777" w:rsidR="0062341F" w:rsidRPr="0062341F" w:rsidRDefault="0004582E" w:rsidP="0062341F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E93382">
              <w:rPr>
                <w:rFonts w:ascii="Times New Roman" w:hAnsi="Times New Roman"/>
                <w:sz w:val="24"/>
                <w:szCs w:val="24"/>
              </w:rPr>
              <w:t>е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 xml:space="preserve"> решения Совета муниципального образования Ленинградский район </w:t>
            </w:r>
            <w:r w:rsidR="0062341F" w:rsidRPr="0062341F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="0062341F" w:rsidRPr="0062341F">
              <w:rPr>
                <w:rFonts w:ascii="Times New Roman" w:hAnsi="Times New Roman"/>
                <w:sz w:val="24"/>
                <w:szCs w:val="24"/>
              </w:rPr>
              <w:t>Новоуманского</w:t>
            </w:r>
            <w:proofErr w:type="spellEnd"/>
            <w:r w:rsidR="0062341F" w:rsidRPr="006234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Ленинградского района от 27 января 2014 г. № 2 «Об утверждении «Правил землепользования и застройки территории</w:t>
            </w:r>
            <w:r w:rsidR="0062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341F" w:rsidRPr="0062341F">
              <w:rPr>
                <w:rFonts w:ascii="Times New Roman" w:hAnsi="Times New Roman"/>
                <w:sz w:val="24"/>
                <w:szCs w:val="24"/>
              </w:rPr>
              <w:t>Новоуманского</w:t>
            </w:r>
            <w:proofErr w:type="spellEnd"/>
            <w:r w:rsidR="0062341F" w:rsidRPr="006234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Ленинградского района   Краснодарского края»</w:t>
            </w:r>
          </w:p>
          <w:p w14:paraId="0213DC18" w14:textId="60662033" w:rsidR="00991CF8" w:rsidRPr="006B506D" w:rsidRDefault="0004582E" w:rsidP="00D43B35">
            <w:pPr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Е.Ю.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1CC6" w14:textId="77777777" w:rsidR="001618DD" w:rsidRDefault="001618DD">
      <w:r>
        <w:separator/>
      </w:r>
    </w:p>
  </w:endnote>
  <w:endnote w:type="continuationSeparator" w:id="0">
    <w:p w14:paraId="61C7587C" w14:textId="77777777" w:rsidR="001618DD" w:rsidRDefault="0016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8969" w14:textId="77777777" w:rsidR="001618DD" w:rsidRDefault="001618DD">
      <w:r>
        <w:separator/>
      </w:r>
    </w:p>
  </w:footnote>
  <w:footnote w:type="continuationSeparator" w:id="0">
    <w:p w14:paraId="27BA73B5" w14:textId="77777777" w:rsidR="001618DD" w:rsidRDefault="0016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4339C"/>
    <w:rsid w:val="0004582E"/>
    <w:rsid w:val="00070394"/>
    <w:rsid w:val="000D229D"/>
    <w:rsid w:val="001618DD"/>
    <w:rsid w:val="00434434"/>
    <w:rsid w:val="0048206D"/>
    <w:rsid w:val="00533082"/>
    <w:rsid w:val="005C684D"/>
    <w:rsid w:val="0062341F"/>
    <w:rsid w:val="006B506D"/>
    <w:rsid w:val="006F5F29"/>
    <w:rsid w:val="0084030D"/>
    <w:rsid w:val="008F44BC"/>
    <w:rsid w:val="00983526"/>
    <w:rsid w:val="00991CF8"/>
    <w:rsid w:val="009E1527"/>
    <w:rsid w:val="00A04242"/>
    <w:rsid w:val="00AC3EBF"/>
    <w:rsid w:val="00B93685"/>
    <w:rsid w:val="00BC4761"/>
    <w:rsid w:val="00D43B35"/>
    <w:rsid w:val="00D874BE"/>
    <w:rsid w:val="00DD373B"/>
    <w:rsid w:val="00DE72C3"/>
    <w:rsid w:val="00E46D21"/>
    <w:rsid w:val="00E93382"/>
    <w:rsid w:val="00EC74F3"/>
    <w:rsid w:val="00F4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sid w:val="00DD3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2024-03-12T11:05:00Z</cp:lastPrinted>
  <dcterms:created xsi:type="dcterms:W3CDTF">2024-01-29T07:31:00Z</dcterms:created>
  <dcterms:modified xsi:type="dcterms:W3CDTF">2024-03-12T11:05:00Z</dcterms:modified>
</cp:coreProperties>
</file>