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6"/>
        <w:jc w:val="center"/>
        <w:rPr>
          <w:color w:val="000000"/>
          <w:sz w:val="28"/>
          <w:szCs w:val="28"/>
        </w:rPr>
      </w:pPr>
      <w:r>
        <w:rPr>
          <w:rFonts w:eastAsia="Tinos"/>
          <w:sz w:val="28"/>
          <w:szCs w:val="28"/>
        </w:rPr>
        <w:t xml:space="preserve">           </w:t>
      </w:r>
      <w:r>
        <w:rPr>
          <w:rFonts w:eastAsia="Tinos"/>
          <w:color w:val="000000"/>
          <w:sz w:val="28"/>
          <w:szCs w:val="28"/>
        </w:rPr>
        <w:t xml:space="preserve">                                            </w:t>
      </w:r>
      <w:r>
        <w:rPr>
          <w:rFonts w:eastAsia="Tinos"/>
          <w:color w:val="000000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0809" cy="57039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80809" cy="57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7.86pt;height:44.91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eastAsia="Tinos"/>
          <w:color w:val="000000"/>
          <w:sz w:val="28"/>
          <w:szCs w:val="28"/>
        </w:rPr>
        <w:tab/>
        <w:tab/>
        <w:tab/>
        <w:tab/>
        <w:tab/>
        <w:t xml:space="preserve">  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6"/>
        <w:jc w:val="center"/>
        <w:rPr>
          <w:b/>
          <w:bCs/>
          <w:color w:val="000000"/>
          <w:sz w:val="28"/>
          <w:szCs w:val="28"/>
        </w:rPr>
      </w:pPr>
      <w:r>
        <w:rPr>
          <w:rFonts w:eastAsia="Tinos"/>
          <w:b/>
          <w:bCs/>
          <w:color w:val="000000"/>
          <w:sz w:val="28"/>
          <w:szCs w:val="28"/>
        </w:rPr>
        <w:t xml:space="preserve">СОВЕТ МУНИЦИПАЛЬНОГО ОБРАЗОВАНИЯ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46"/>
        <w:jc w:val="center"/>
        <w:rPr>
          <w:b/>
          <w:bCs/>
          <w:color w:val="000000"/>
          <w:sz w:val="28"/>
          <w:szCs w:val="28"/>
        </w:rPr>
      </w:pPr>
      <w:r>
        <w:rPr>
          <w:rFonts w:eastAsia="Tinos"/>
          <w:b/>
          <w:bCs/>
          <w:color w:val="000000"/>
          <w:sz w:val="28"/>
          <w:szCs w:val="28"/>
        </w:rPr>
        <w:t xml:space="preserve">ЛЕНИНГРАДСКИЙ МУНИЦИПАЛЬНЫЙ ОКРУГ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46"/>
        <w:jc w:val="center"/>
        <w:rPr>
          <w:b/>
          <w:bCs/>
          <w:color w:val="000000"/>
          <w:sz w:val="28"/>
          <w:szCs w:val="28"/>
        </w:rPr>
      </w:pPr>
      <w:r>
        <w:rPr>
          <w:rFonts w:eastAsia="Tinos"/>
          <w:b/>
          <w:bCs/>
          <w:color w:val="000000"/>
          <w:sz w:val="28"/>
          <w:szCs w:val="28"/>
        </w:rPr>
        <w:t xml:space="preserve">КРАСНОДАРСКОГО КРАЯ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46"/>
        <w:jc w:val="center"/>
        <w:rPr>
          <w:b/>
          <w:bCs/>
          <w:color w:val="000000"/>
          <w:sz w:val="28"/>
          <w:szCs w:val="28"/>
        </w:rPr>
      </w:pPr>
      <w:r>
        <w:rPr>
          <w:rFonts w:eastAsia="Tinos"/>
          <w:b/>
          <w:bCs/>
          <w:color w:val="000000"/>
          <w:sz w:val="28"/>
          <w:szCs w:val="28"/>
        </w:rPr>
        <w:t xml:space="preserve">ПЕРВОГО СОЗЫВА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4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55"/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nos"/>
          <w:color w:val="000000"/>
          <w:sz w:val="28"/>
          <w:szCs w:val="28"/>
        </w:rPr>
        <w:t xml:space="preserve">РЕШЕНИЕ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46"/>
        <w:jc w:val="center"/>
        <w:tabs>
          <w:tab w:val="left" w:pos="5469" w:leader="none"/>
        </w:tabs>
        <w:rPr>
          <w:color w:val="000000"/>
          <w:sz w:val="28"/>
          <w:szCs w:val="28"/>
        </w:rPr>
      </w:pPr>
      <w:r>
        <w:rPr>
          <w:rFonts w:eastAsia="Tinos"/>
          <w:color w:val="000000"/>
          <w:sz w:val="28"/>
          <w:szCs w:val="28"/>
        </w:rPr>
        <w:t xml:space="preserve">от </w:t>
      </w:r>
      <w:r>
        <w:rPr>
          <w:rFonts w:eastAsia="Tinos"/>
          <w:color w:val="000000"/>
          <w:sz w:val="28"/>
          <w:szCs w:val="28"/>
        </w:rPr>
        <w:t xml:space="preserve">_____________</w:t>
      </w:r>
      <w:r>
        <w:rPr>
          <w:rFonts w:eastAsia="Tinos"/>
          <w:color w:val="000000"/>
          <w:sz w:val="28"/>
          <w:szCs w:val="28"/>
        </w:rPr>
        <w:t xml:space="preserve"> </w:t>
        <w:tab/>
        <w:tab/>
        <w:tab/>
      </w:r>
      <w:r>
        <w:rPr>
          <w:rFonts w:eastAsia="Tinos"/>
          <w:color w:val="000000"/>
          <w:sz w:val="28"/>
          <w:szCs w:val="28"/>
        </w:rPr>
        <w:t xml:space="preserve">                                  </w:t>
      </w:r>
      <w:r>
        <w:rPr>
          <w:rFonts w:eastAsia="Tinos"/>
          <w:color w:val="000000"/>
          <w:sz w:val="28"/>
          <w:szCs w:val="28"/>
        </w:rPr>
        <w:t xml:space="preserve"> № </w:t>
      </w:r>
      <w:r>
        <w:rPr>
          <w:rFonts w:eastAsia="Tinos"/>
          <w:color w:val="000000"/>
          <w:sz w:val="28"/>
          <w:szCs w:val="28"/>
        </w:rPr>
        <w:t xml:space="preserve">___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6"/>
        <w:jc w:val="center"/>
        <w:rPr>
          <w:color w:val="000000"/>
          <w:sz w:val="28"/>
          <w:szCs w:val="28"/>
        </w:rPr>
      </w:pPr>
      <w:r>
        <w:rPr>
          <w:rFonts w:eastAsia="Tinos"/>
          <w:color w:val="000000"/>
          <w:sz w:val="28"/>
          <w:szCs w:val="28"/>
        </w:rPr>
        <w:t xml:space="preserve">  станица  Ленин</w:t>
      </w:r>
      <w:r>
        <w:rPr>
          <w:rFonts w:eastAsia="Tinos"/>
          <w:color w:val="000000"/>
          <w:sz w:val="28"/>
          <w:szCs w:val="28"/>
        </w:rPr>
        <w:t xml:space="preserve">градская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rPr>
          <w:sz w:val="27"/>
          <w:szCs w:val="27"/>
        </w:rPr>
      </w:pPr>
      <w:r>
        <w:rPr>
          <w:sz w:val="27"/>
          <w:szCs w:val="27"/>
        </w:rPr>
        <w:t xml:space="preserve">О н</w:t>
      </w:r>
      <w:r>
        <w:rPr>
          <w:sz w:val="27"/>
          <w:szCs w:val="27"/>
        </w:rPr>
        <w:t xml:space="preserve">азначении проведения публичных </w:t>
      </w:r>
      <w:r>
        <w:rPr>
          <w:sz w:val="27"/>
          <w:szCs w:val="27"/>
        </w:rPr>
        <w:t xml:space="preserve">слушаний по проекту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52"/>
        <w:ind w:right="-83"/>
        <w:rPr>
          <w:sz w:val="27"/>
          <w:szCs w:val="27"/>
        </w:rPr>
      </w:pPr>
      <w:r>
        <w:rPr>
          <w:sz w:val="27"/>
          <w:szCs w:val="27"/>
        </w:rPr>
        <w:t xml:space="preserve">решения Совета муниципального образования Ленинградский </w:t>
      </w:r>
      <w:r>
        <w:rPr>
          <w:sz w:val="27"/>
          <w:szCs w:val="27"/>
        </w:rPr>
        <w:t xml:space="preserve">муниципальный округ </w:t>
      </w:r>
      <w:r>
        <w:rPr>
          <w:sz w:val="27"/>
          <w:szCs w:val="27"/>
        </w:rPr>
        <w:t xml:space="preserve">Краснодарского края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52"/>
        <w:ind w:right="-83"/>
        <w:rPr>
          <w:sz w:val="27"/>
          <w:szCs w:val="27"/>
        </w:rPr>
      </w:pPr>
      <w:r>
        <w:rPr>
          <w:sz w:val="27"/>
          <w:szCs w:val="27"/>
        </w:rPr>
        <w:t xml:space="preserve">«О</w:t>
      </w:r>
      <w:r>
        <w:rPr>
          <w:sz w:val="27"/>
          <w:szCs w:val="27"/>
        </w:rPr>
        <w:t xml:space="preserve">б утверждении</w:t>
      </w:r>
      <w:r>
        <w:rPr>
          <w:sz w:val="27"/>
          <w:szCs w:val="27"/>
        </w:rPr>
        <w:t xml:space="preserve"> Устав</w:t>
      </w:r>
      <w:r>
        <w:rPr>
          <w:sz w:val="27"/>
          <w:szCs w:val="27"/>
        </w:rPr>
        <w:t xml:space="preserve">а </w:t>
      </w:r>
      <w:r>
        <w:rPr>
          <w:sz w:val="27"/>
          <w:szCs w:val="27"/>
        </w:rPr>
        <w:t xml:space="preserve">муниципального образования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Ленинградский муниципальный округ Краснодарского края</w:t>
      </w:r>
      <w:r>
        <w:rPr>
          <w:sz w:val="27"/>
          <w:szCs w:val="27"/>
        </w:rPr>
        <w:t xml:space="preserve">»</w:t>
      </w:r>
      <w:r>
        <w:rPr>
          <w:bCs w:val="0"/>
          <w:sz w:val="27"/>
          <w:szCs w:val="27"/>
        </w:rPr>
        <w:t xml:space="preserve"> </w:t>
      </w:r>
      <w:r>
        <w:rPr>
          <w:sz w:val="27"/>
          <w:szCs w:val="27"/>
        </w:rPr>
        <w:t xml:space="preserve">и создании ор</w:t>
      </w:r>
      <w:r>
        <w:rPr>
          <w:sz w:val="27"/>
          <w:szCs w:val="27"/>
        </w:rPr>
        <w:t xml:space="preserve">ганизационног</w:t>
      </w:r>
      <w:r>
        <w:rPr>
          <w:sz w:val="27"/>
          <w:szCs w:val="27"/>
        </w:rPr>
        <w:t xml:space="preserve">о комитета по  </w:t>
      </w:r>
      <w:r>
        <w:rPr>
          <w:sz w:val="27"/>
          <w:szCs w:val="27"/>
        </w:rPr>
        <w:t xml:space="preserve">проведению публичных с</w:t>
      </w:r>
      <w:r>
        <w:rPr>
          <w:sz w:val="27"/>
          <w:szCs w:val="27"/>
        </w:rPr>
        <w:t xml:space="preserve">л</w:t>
      </w:r>
      <w:r>
        <w:rPr>
          <w:sz w:val="27"/>
          <w:szCs w:val="27"/>
        </w:rPr>
        <w:t xml:space="preserve">у</w:t>
      </w:r>
      <w:r>
        <w:rPr>
          <w:sz w:val="27"/>
          <w:szCs w:val="27"/>
        </w:rPr>
        <w:t xml:space="preserve">шаний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46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46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46"/>
        <w:jc w:val="both"/>
        <w:tabs>
          <w:tab w:val="left" w:pos="900" w:leader="none"/>
        </w:tabs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В соответствии </w:t>
      </w:r>
      <w:r>
        <w:rPr>
          <w:sz w:val="27"/>
          <w:szCs w:val="27"/>
        </w:rPr>
        <w:t xml:space="preserve">с час</w:t>
      </w:r>
      <w:r>
        <w:rPr>
          <w:sz w:val="27"/>
          <w:szCs w:val="27"/>
        </w:rPr>
        <w:t xml:space="preserve">тью 2</w:t>
      </w:r>
      <w:r>
        <w:rPr>
          <w:sz w:val="27"/>
          <w:szCs w:val="27"/>
        </w:rPr>
        <w:t xml:space="preserve"> статьи 28, статьи</w:t>
      </w:r>
      <w:r>
        <w:rPr>
          <w:sz w:val="27"/>
          <w:szCs w:val="27"/>
        </w:rPr>
        <w:t xml:space="preserve"> 44 Федерального закона от 6 октября 2003 г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  <w:t xml:space="preserve"> № 131-ФЗ «Об общих принципах организации местного самоуправления в Российс</w:t>
      </w:r>
      <w:r>
        <w:rPr>
          <w:sz w:val="27"/>
          <w:szCs w:val="27"/>
        </w:rPr>
        <w:t xml:space="preserve">кой Федерации»</w:t>
      </w:r>
      <w:r>
        <w:rPr>
          <w:sz w:val="27"/>
          <w:szCs w:val="27"/>
        </w:rPr>
        <w:t xml:space="preserve">, </w:t>
      </w:r>
      <w:r>
        <w:rPr>
          <w:rFonts w:eastAsia="Tinos"/>
          <w:sz w:val="27"/>
          <w:szCs w:val="27"/>
        </w:rPr>
        <w:t xml:space="preserve">Законом Краснодарс</w:t>
      </w:r>
      <w:r>
        <w:rPr>
          <w:rFonts w:eastAsia="Tinos"/>
          <w:sz w:val="27"/>
          <w:szCs w:val="27"/>
        </w:rPr>
        <w:t xml:space="preserve">кого края от 8 февраля 2024 г. №</w:t>
      </w:r>
      <w:r>
        <w:rPr>
          <w:rFonts w:eastAsia="Tinos"/>
          <w:sz w:val="27"/>
          <w:szCs w:val="27"/>
        </w:rPr>
        <w:t xml:space="preserve"> </w:t>
      </w:r>
      <w:r>
        <w:rPr>
          <w:rFonts w:eastAsia="Tinos"/>
          <w:sz w:val="27"/>
          <w:szCs w:val="27"/>
        </w:rPr>
        <w:t xml:space="preserve">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>
        <w:rPr>
          <w:rFonts w:eastAsia="Tinos"/>
          <w:sz w:val="27"/>
          <w:szCs w:val="27"/>
        </w:rPr>
        <w:t xml:space="preserve"> </w:t>
      </w:r>
      <w:r>
        <w:rPr>
          <w:sz w:val="27"/>
          <w:szCs w:val="27"/>
        </w:rPr>
        <w:t xml:space="preserve">С</w:t>
      </w:r>
      <w:r>
        <w:rPr>
          <w:sz w:val="27"/>
          <w:szCs w:val="27"/>
        </w:rPr>
        <w:t xml:space="preserve">овет м</w:t>
      </w:r>
      <w:r>
        <w:rPr>
          <w:sz w:val="27"/>
          <w:szCs w:val="27"/>
        </w:rPr>
        <w:t xml:space="preserve">униципального образования</w:t>
      </w:r>
      <w:r>
        <w:rPr>
          <w:sz w:val="27"/>
          <w:szCs w:val="27"/>
        </w:rPr>
        <w:t xml:space="preserve"> Л</w:t>
      </w:r>
      <w:r>
        <w:rPr>
          <w:sz w:val="27"/>
          <w:szCs w:val="27"/>
        </w:rPr>
        <w:t xml:space="preserve">е</w:t>
      </w:r>
      <w:r>
        <w:rPr>
          <w:sz w:val="27"/>
          <w:szCs w:val="27"/>
        </w:rPr>
        <w:t xml:space="preserve">нинградский </w:t>
      </w:r>
      <w:r>
        <w:rPr>
          <w:sz w:val="27"/>
          <w:szCs w:val="27"/>
        </w:rPr>
        <w:t xml:space="preserve">муниципальный округ Краснодарского края </w:t>
      </w:r>
      <w:r>
        <w:rPr>
          <w:sz w:val="27"/>
          <w:szCs w:val="27"/>
        </w:rPr>
        <w:t xml:space="preserve">р е ш и л: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52"/>
        <w:jc w:val="both"/>
        <w:tabs>
          <w:tab w:val="left" w:pos="900" w:leader="none"/>
        </w:tabs>
        <w:rPr>
          <w:b w:val="0"/>
          <w:sz w:val="27"/>
          <w:szCs w:val="27"/>
        </w:rPr>
      </w:pPr>
      <w:r>
        <w:rPr>
          <w:sz w:val="27"/>
          <w:szCs w:val="27"/>
        </w:rPr>
        <w:tab/>
      </w:r>
      <w:r>
        <w:rPr>
          <w:b w:val="0"/>
          <w:sz w:val="27"/>
          <w:szCs w:val="27"/>
        </w:rPr>
        <w:t xml:space="preserve">1. </w:t>
      </w:r>
      <w:r>
        <w:rPr>
          <w:b w:val="0"/>
          <w:sz w:val="27"/>
          <w:szCs w:val="27"/>
        </w:rPr>
        <w:t xml:space="preserve">Назначить проведение публичных слушаний по теме: «Рассмотрение проекта решения Совета муниципального обра</w:t>
      </w:r>
      <w:r>
        <w:rPr>
          <w:b w:val="0"/>
          <w:sz w:val="27"/>
          <w:szCs w:val="27"/>
        </w:rPr>
        <w:t xml:space="preserve">зования Ленинградский </w:t>
      </w:r>
      <w:r>
        <w:rPr>
          <w:b w:val="0"/>
          <w:sz w:val="27"/>
          <w:szCs w:val="27"/>
        </w:rPr>
        <w:t xml:space="preserve">муниципальный округ Краснодарского края </w:t>
      </w:r>
      <w:r>
        <w:rPr>
          <w:b w:val="0"/>
          <w:bCs w:val="0"/>
          <w:sz w:val="27"/>
          <w:szCs w:val="27"/>
        </w:rPr>
        <w:t xml:space="preserve">«О</w:t>
      </w:r>
      <w:r>
        <w:rPr>
          <w:b w:val="0"/>
          <w:bCs w:val="0"/>
          <w:sz w:val="27"/>
          <w:szCs w:val="27"/>
        </w:rPr>
        <w:t xml:space="preserve">б утверждении</w:t>
      </w:r>
      <w:r>
        <w:rPr>
          <w:b w:val="0"/>
          <w:bCs w:val="0"/>
          <w:sz w:val="27"/>
          <w:szCs w:val="27"/>
        </w:rPr>
        <w:t xml:space="preserve"> Устав</w:t>
      </w:r>
      <w:r>
        <w:rPr>
          <w:b w:val="0"/>
          <w:bCs w:val="0"/>
          <w:sz w:val="27"/>
          <w:szCs w:val="27"/>
        </w:rPr>
        <w:t xml:space="preserve">а </w:t>
      </w:r>
      <w:r>
        <w:rPr>
          <w:b w:val="0"/>
          <w:bCs w:val="0"/>
          <w:sz w:val="27"/>
          <w:szCs w:val="27"/>
        </w:rPr>
        <w:t xml:space="preserve">муниципального образования Ленинградский муниципальный округ Краснодарского края</w:t>
      </w:r>
      <w:r>
        <w:rPr>
          <w:b w:val="0"/>
          <w:bCs w:val="0"/>
          <w:sz w:val="27"/>
          <w:szCs w:val="27"/>
        </w:rPr>
        <w:t xml:space="preserve">»</w:t>
      </w:r>
      <w:r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 xml:space="preserve">на </w:t>
      </w:r>
      <w:r>
        <w:rPr>
          <w:b w:val="0"/>
          <w:sz w:val="27"/>
          <w:szCs w:val="27"/>
        </w:rPr>
        <w:t xml:space="preserve">9</w:t>
      </w:r>
      <w:r>
        <w:rPr>
          <w:b w:val="0"/>
          <w:sz w:val="27"/>
          <w:szCs w:val="27"/>
        </w:rPr>
        <w:t xml:space="preserve"> октября</w:t>
      </w:r>
      <w:r>
        <w:rPr>
          <w:b w:val="0"/>
          <w:sz w:val="27"/>
          <w:szCs w:val="27"/>
        </w:rPr>
        <w:t xml:space="preserve"> 202</w:t>
      </w:r>
      <w:r>
        <w:rPr>
          <w:b w:val="0"/>
          <w:sz w:val="27"/>
          <w:szCs w:val="27"/>
        </w:rPr>
        <w:t xml:space="preserve">4</w:t>
      </w:r>
      <w:r>
        <w:rPr>
          <w:b w:val="0"/>
          <w:sz w:val="27"/>
          <w:szCs w:val="27"/>
        </w:rPr>
        <w:t xml:space="preserve"> г</w:t>
      </w:r>
      <w:r>
        <w:rPr>
          <w:b w:val="0"/>
          <w:sz w:val="27"/>
          <w:szCs w:val="27"/>
        </w:rPr>
        <w:t xml:space="preserve">ода.</w:t>
      </w:r>
      <w:r>
        <w:rPr>
          <w:b w:val="0"/>
          <w:sz w:val="27"/>
          <w:szCs w:val="27"/>
        </w:rPr>
      </w:r>
      <w:r>
        <w:rPr>
          <w:b w:val="0"/>
          <w:sz w:val="27"/>
          <w:szCs w:val="27"/>
        </w:rPr>
      </w:r>
    </w:p>
    <w:p>
      <w:pPr>
        <w:pStyle w:val="846"/>
        <w:jc w:val="both"/>
        <w:tabs>
          <w:tab w:val="left" w:pos="900" w:leader="none"/>
        </w:tabs>
        <w:rPr>
          <w:sz w:val="27"/>
          <w:szCs w:val="27"/>
        </w:rPr>
      </w:pPr>
      <w:r>
        <w:rPr>
          <w:sz w:val="27"/>
          <w:szCs w:val="27"/>
        </w:rPr>
        <w:tab/>
        <w:t xml:space="preserve">2. Создать организационный комитет по проведению публичных сл</w:t>
      </w:r>
      <w:r>
        <w:rPr>
          <w:sz w:val="27"/>
          <w:szCs w:val="27"/>
        </w:rPr>
        <w:t xml:space="preserve">у</w:t>
      </w:r>
      <w:r>
        <w:rPr>
          <w:sz w:val="27"/>
          <w:szCs w:val="27"/>
        </w:rPr>
        <w:t xml:space="preserve">шаний</w:t>
      </w:r>
      <w:r>
        <w:rPr>
          <w:sz w:val="27"/>
          <w:szCs w:val="27"/>
        </w:rPr>
        <w:t xml:space="preserve"> и утвердить его состав </w:t>
      </w:r>
      <w:r>
        <w:rPr>
          <w:sz w:val="27"/>
          <w:szCs w:val="27"/>
        </w:rPr>
        <w:t xml:space="preserve">(прил</w:t>
      </w:r>
      <w:r>
        <w:rPr>
          <w:sz w:val="27"/>
          <w:szCs w:val="27"/>
        </w:rPr>
        <w:t xml:space="preserve">ожение</w:t>
      </w:r>
      <w:r>
        <w:rPr>
          <w:sz w:val="27"/>
          <w:szCs w:val="27"/>
        </w:rPr>
        <w:t xml:space="preserve">).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46"/>
        <w:ind w:firstLine="581"/>
        <w:jc w:val="both"/>
        <w:tabs>
          <w:tab w:val="left" w:pos="900" w:leader="none"/>
        </w:tabs>
        <w:rPr>
          <w:sz w:val="27"/>
          <w:szCs w:val="27"/>
        </w:rPr>
      </w:pPr>
      <w:r>
        <w:rPr>
          <w:sz w:val="27"/>
          <w:szCs w:val="27"/>
        </w:rPr>
        <w:tab/>
        <w:t xml:space="preserve">3. Ко</w:t>
      </w:r>
      <w:r>
        <w:rPr>
          <w:sz w:val="27"/>
          <w:szCs w:val="27"/>
        </w:rPr>
        <w:t xml:space="preserve">нтроль</w:t>
      </w:r>
      <w:r>
        <w:rPr>
          <w:sz w:val="27"/>
          <w:szCs w:val="27"/>
        </w:rPr>
        <w:t xml:space="preserve"> за выполнением настоящего решения возложить на коми</w:t>
      </w:r>
      <w:r>
        <w:rPr>
          <w:sz w:val="27"/>
          <w:szCs w:val="27"/>
        </w:rPr>
        <w:t xml:space="preserve">с</w:t>
      </w:r>
      <w:r>
        <w:rPr>
          <w:sz w:val="27"/>
          <w:szCs w:val="27"/>
        </w:rPr>
        <w:t xml:space="preserve">сию </w:t>
      </w:r>
      <w:r>
        <w:rPr>
          <w:sz w:val="27"/>
          <w:szCs w:val="27"/>
        </w:rPr>
        <w:t xml:space="preserve">Совета муниципального образования Ленинградский </w:t>
      </w:r>
      <w:r>
        <w:rPr>
          <w:b w:val="0"/>
          <w:sz w:val="27"/>
          <w:szCs w:val="27"/>
        </w:rPr>
        <w:t xml:space="preserve">муниципальный округ Краснодарского края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по вопрос</w:t>
      </w:r>
      <w:r>
        <w:rPr>
          <w:sz w:val="27"/>
          <w:szCs w:val="27"/>
        </w:rPr>
        <w:t xml:space="preserve">ам</w:t>
      </w:r>
      <w:r>
        <w:rPr>
          <w:sz w:val="27"/>
          <w:szCs w:val="27"/>
        </w:rPr>
        <w:t xml:space="preserve"> социально-правовой политики </w:t>
      </w:r>
      <w:r>
        <w:rPr>
          <w:sz w:val="27"/>
          <w:szCs w:val="27"/>
        </w:rPr>
        <w:t xml:space="preserve">и взаимодействию с общественн</w:t>
      </w:r>
      <w:r>
        <w:rPr>
          <w:sz w:val="27"/>
          <w:szCs w:val="27"/>
        </w:rPr>
        <w:t xml:space="preserve">ыми орг</w:t>
      </w:r>
      <w:r>
        <w:rPr>
          <w:sz w:val="27"/>
          <w:szCs w:val="27"/>
        </w:rPr>
        <w:t xml:space="preserve">аниз</w:t>
      </w:r>
      <w:r>
        <w:rPr>
          <w:sz w:val="27"/>
          <w:szCs w:val="27"/>
        </w:rPr>
        <w:t xml:space="preserve">а</w:t>
      </w:r>
      <w:r>
        <w:rPr>
          <w:sz w:val="27"/>
          <w:szCs w:val="27"/>
        </w:rPr>
        <w:t xml:space="preserve">циями (</w:t>
      </w:r>
      <w:r>
        <w:rPr>
          <w:sz w:val="27"/>
          <w:szCs w:val="27"/>
        </w:rPr>
        <w:t xml:space="preserve">Баева Н.Н.</w:t>
      </w:r>
      <w:r>
        <w:rPr>
          <w:sz w:val="27"/>
          <w:szCs w:val="27"/>
        </w:rPr>
        <w:t xml:space="preserve">).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46"/>
        <w:jc w:val="both"/>
        <w:tabs>
          <w:tab w:val="left" w:pos="900" w:leader="none"/>
        </w:tabs>
        <w:rPr>
          <w:sz w:val="27"/>
          <w:szCs w:val="27"/>
        </w:rPr>
      </w:pPr>
      <w:r>
        <w:rPr>
          <w:sz w:val="27"/>
          <w:szCs w:val="27"/>
        </w:rPr>
        <w:tab/>
        <w:t xml:space="preserve">4. Настоящее решение вступает в силу </w:t>
      </w:r>
      <w:r>
        <w:rPr>
          <w:sz w:val="27"/>
          <w:szCs w:val="27"/>
        </w:rPr>
        <w:t xml:space="preserve">со дня его официального опу</w:t>
      </w:r>
      <w:r>
        <w:rPr>
          <w:sz w:val="27"/>
          <w:szCs w:val="27"/>
        </w:rPr>
        <w:t xml:space="preserve">б</w:t>
      </w:r>
      <w:r>
        <w:rPr>
          <w:sz w:val="27"/>
          <w:szCs w:val="27"/>
        </w:rPr>
        <w:t xml:space="preserve">ликования</w:t>
      </w:r>
      <w:r>
        <w:rPr>
          <w:sz w:val="27"/>
          <w:szCs w:val="27"/>
        </w:rPr>
        <w:t xml:space="preserve"> в газете «Степные зори»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46"/>
        <w:jc w:val="both"/>
        <w:tabs>
          <w:tab w:val="left" w:pos="900" w:leader="none"/>
        </w:tabs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53"/>
        <w:widowControl w:val="off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ru-RU" w:eastAsia="ru-RU"/>
        </w:rPr>
        <w:t xml:space="preserve">Глава</w:t>
      </w:r>
      <w:r>
        <w:rPr>
          <w:rFonts w:ascii="Times New Roman" w:hAnsi="Times New Roman"/>
          <w:sz w:val="27"/>
          <w:szCs w:val="27"/>
          <w:lang w:val="ru-RU" w:eastAsia="ru-RU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муниципального образования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46"/>
        <w:rPr>
          <w:sz w:val="27"/>
          <w:szCs w:val="27"/>
        </w:rPr>
      </w:pPr>
      <w:r>
        <w:rPr>
          <w:sz w:val="27"/>
          <w:szCs w:val="27"/>
        </w:rPr>
        <w:t xml:space="preserve">Ленинградский район       </w:t>
      </w:r>
      <w:r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                      </w:t>
      </w:r>
      <w:r>
        <w:rPr>
          <w:sz w:val="27"/>
          <w:szCs w:val="27"/>
        </w:rPr>
        <w:t xml:space="preserve">                                 </w:t>
      </w:r>
      <w:r>
        <w:rPr>
          <w:sz w:val="27"/>
          <w:szCs w:val="27"/>
        </w:rPr>
        <w:t xml:space="preserve">        Ю.Ю. Шулико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46"/>
        <w:jc w:val="both"/>
        <w:tabs>
          <w:tab w:val="left" w:pos="900" w:leader="none"/>
        </w:tabs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46"/>
        <w:jc w:val="both"/>
        <w:tabs>
          <w:tab w:val="left" w:pos="900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Председатель Совета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46"/>
        <w:jc w:val="both"/>
        <w:tabs>
          <w:tab w:val="left" w:pos="900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муниципального образования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46"/>
        <w:jc w:val="both"/>
        <w:tabs>
          <w:tab w:val="left" w:pos="900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Ленингра</w:t>
      </w:r>
      <w:r>
        <w:rPr>
          <w:sz w:val="27"/>
          <w:szCs w:val="27"/>
        </w:rPr>
        <w:t xml:space="preserve">дский </w:t>
      </w:r>
      <w:r>
        <w:rPr>
          <w:sz w:val="27"/>
          <w:szCs w:val="27"/>
        </w:rPr>
        <w:t xml:space="preserve">муниципальный окру</w:t>
      </w:r>
      <w:r>
        <w:rPr>
          <w:sz w:val="27"/>
          <w:szCs w:val="27"/>
        </w:rPr>
        <w:t xml:space="preserve">г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46"/>
        <w:jc w:val="both"/>
        <w:tabs>
          <w:tab w:val="left" w:pos="900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Краснодарского края</w:t>
      </w:r>
      <w:r>
        <w:rPr>
          <w:sz w:val="27"/>
          <w:szCs w:val="27"/>
        </w:rPr>
        <w:t xml:space="preserve">                                                                                   И.А.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Горе</w:t>
      </w:r>
      <w:r>
        <w:rPr>
          <w:sz w:val="27"/>
          <w:szCs w:val="27"/>
        </w:rPr>
        <w:t xml:space="preserve">л</w:t>
      </w:r>
      <w:r>
        <w:rPr>
          <w:sz w:val="27"/>
          <w:szCs w:val="27"/>
        </w:rPr>
        <w:t xml:space="preserve">ко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46"/>
        <w:jc w:val="both"/>
        <w:tabs>
          <w:tab w:val="left" w:pos="90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Приложение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90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                                                                                 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решением Совета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муниципального образования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Ленинградский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муниципальный              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5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округ </w:t>
      </w:r>
      <w:r>
        <w:rPr>
          <w:rFonts w:ascii="Times New Roman" w:hAnsi="Times New Roman"/>
          <w:sz w:val="28"/>
          <w:szCs w:val="28"/>
          <w:lang w:val="ru-RU"/>
        </w:rPr>
        <w:t xml:space="preserve">Краснодарского края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5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о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  <w:lang w:val="ru-RU"/>
        </w:rPr>
        <w:t xml:space="preserve"> ____________</w:t>
      </w:r>
      <w:r>
        <w:rPr>
          <w:rFonts w:ascii="Times New Roman" w:hAnsi="Times New Roman"/>
          <w:sz w:val="28"/>
          <w:szCs w:val="28"/>
        </w:rPr>
        <w:t xml:space="preserve"> № 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ind w:left="59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организационного комитета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проведению </w:t>
      </w:r>
      <w:r>
        <w:rPr>
          <w:rFonts w:ascii="Times New Roman" w:hAnsi="Times New Roman"/>
          <w:sz w:val="28"/>
          <w:szCs w:val="28"/>
        </w:rPr>
        <w:t xml:space="preserve">публичных слушаний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119"/>
        <w:gridCol w:w="642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Шерстобит</w:t>
            </w:r>
            <w:r>
              <w:rPr>
                <w:sz w:val="28"/>
                <w:szCs w:val="28"/>
              </w:rPr>
              <w:t xml:space="preserve">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Виталий Николаевич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21" w:type="dxa"/>
            <w:vAlign w:val="top"/>
            <w:textDirection w:val="lrTb"/>
            <w:noWrap w:val="false"/>
          </w:tcPr>
          <w:p>
            <w:pPr>
              <w:pStyle w:val="846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ервый </w:t>
            </w:r>
            <w:r>
              <w:rPr>
                <w:sz w:val="28"/>
                <w:szCs w:val="28"/>
              </w:rPr>
              <w:t xml:space="preserve">заместитель главы муниципального образования;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Тертица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Владимирович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21" w:type="dxa"/>
            <w:vAlign w:val="top"/>
            <w:textDirection w:val="lrTb"/>
            <w:noWrap w:val="false"/>
          </w:tcPr>
          <w:p>
            <w:pPr>
              <w:pStyle w:val="8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 главы </w:t>
            </w:r>
            <w:r>
              <w:rPr>
                <w:sz w:val="28"/>
                <w:szCs w:val="28"/>
              </w:rPr>
              <w:t xml:space="preserve">муниципального образования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начальник финансового управления администрации муниципального образования;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фицерова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Екатерина Юрьевна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21" w:type="dxa"/>
            <w:vAlign w:val="top"/>
            <w:textDirection w:val="lrTb"/>
            <w:noWrap w:val="false"/>
          </w:tcPr>
          <w:p>
            <w:pPr>
              <w:pStyle w:val="8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6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юридиче</w:t>
            </w:r>
            <w:r>
              <w:rPr>
                <w:sz w:val="28"/>
                <w:szCs w:val="28"/>
              </w:rPr>
              <w:t xml:space="preserve">ского отдела ад</w:t>
            </w:r>
            <w:r>
              <w:rPr>
                <w:sz w:val="28"/>
                <w:szCs w:val="28"/>
              </w:rPr>
              <w:t xml:space="preserve">министрации муниципального образования;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Лыгина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Юлия Алексеевна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21" w:type="dxa"/>
            <w:vAlign w:val="top"/>
            <w:textDirection w:val="lrTb"/>
            <w:noWrap w:val="false"/>
          </w:tcPr>
          <w:p>
            <w:pPr>
              <w:pStyle w:val="8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6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юридического отдела администрации муниципального образования;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</w:t>
            </w:r>
            <w:r>
              <w:rPr>
                <w:sz w:val="28"/>
                <w:szCs w:val="28"/>
              </w:rPr>
              <w:t xml:space="preserve">Николаевна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21" w:type="dxa"/>
            <w:vAlign w:val="top"/>
            <w:textDirection w:val="lrTb"/>
            <w:noWrap w:val="false"/>
          </w:tcPr>
          <w:p>
            <w:pPr>
              <w:pStyle w:val="8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6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Совета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  <w:r>
              <w:rPr>
                <w:sz w:val="28"/>
                <w:szCs w:val="28"/>
              </w:rPr>
              <w:t xml:space="preserve"> Ленинградский муници</w:t>
            </w:r>
            <w:r>
              <w:rPr>
                <w:sz w:val="28"/>
                <w:szCs w:val="28"/>
              </w:rPr>
              <w:t xml:space="preserve">пальный округ Краснодарского края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Горелко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Игорь Анатольевич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21" w:type="dxa"/>
            <w:vAlign w:val="top"/>
            <w:textDirection w:val="lrTb"/>
            <w:noWrap w:val="false"/>
          </w:tcPr>
          <w:p>
            <w:pPr>
              <w:pStyle w:val="846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</w:t>
            </w:r>
            <w:r>
              <w:rPr>
                <w:sz w:val="28"/>
                <w:szCs w:val="28"/>
              </w:rPr>
              <w:t xml:space="preserve">едседатель Совета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Ленинградский муниципальный округ Краснодарского края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4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rPr>
          <w:sz w:val="28"/>
          <w:szCs w:val="28"/>
        </w:rPr>
      </w:pPr>
      <w:r>
        <w:rPr>
          <w:sz w:val="28"/>
          <w:szCs w:val="28"/>
        </w:rPr>
        <w:t xml:space="preserve">Первый з</w:t>
      </w:r>
      <w:r>
        <w:rPr>
          <w:sz w:val="28"/>
          <w:szCs w:val="28"/>
        </w:rPr>
        <w:t xml:space="preserve">аместитель главы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  <w:tab/>
        <w:tab/>
        <w:tab/>
        <w:t xml:space="preserve">                      </w:t>
      </w:r>
      <w:r>
        <w:rPr>
          <w:sz w:val="28"/>
          <w:szCs w:val="28"/>
        </w:rPr>
        <w:t xml:space="preserve">В.Н. Ше</w:t>
      </w:r>
      <w:r>
        <w:rPr>
          <w:sz w:val="28"/>
          <w:szCs w:val="28"/>
        </w:rPr>
        <w:t xml:space="preserve">рстобитов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62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alibri">
    <w:panose1 w:val="020F0502020204030204"/>
  </w:font>
  <w:font w:name="Courier New">
    <w:panose1 w:val="02070409020205020404"/>
  </w:font>
  <w:font w:name="Tahoma">
    <w:panose1 w:val="020B0606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6"/>
    <w:next w:val="846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6"/>
    <w:next w:val="846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6"/>
    <w:next w:val="846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6"/>
    <w:next w:val="846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6"/>
    <w:next w:val="846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6"/>
    <w:next w:val="846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6"/>
    <w:next w:val="846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6"/>
    <w:next w:val="846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6"/>
    <w:next w:val="846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List Paragraph"/>
    <w:basedOn w:val="846"/>
    <w:uiPriority w:val="34"/>
    <w:qFormat/>
    <w:pPr>
      <w:contextualSpacing/>
      <w:ind w:left="720"/>
    </w:pPr>
  </w:style>
  <w:style w:type="paragraph" w:styleId="687">
    <w:name w:val="No Spacing"/>
    <w:uiPriority w:val="1"/>
    <w:qFormat/>
    <w:pPr>
      <w:spacing w:before="0" w:after="0" w:line="240" w:lineRule="auto"/>
    </w:pPr>
  </w:style>
  <w:style w:type="paragraph" w:styleId="688">
    <w:name w:val="Title"/>
    <w:basedOn w:val="846"/>
    <w:next w:val="846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link w:val="688"/>
    <w:uiPriority w:val="10"/>
    <w:rPr>
      <w:sz w:val="48"/>
      <w:szCs w:val="48"/>
    </w:rPr>
  </w:style>
  <w:style w:type="paragraph" w:styleId="690">
    <w:name w:val="Subtitle"/>
    <w:basedOn w:val="846"/>
    <w:next w:val="846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link w:val="690"/>
    <w:uiPriority w:val="11"/>
    <w:rPr>
      <w:sz w:val="24"/>
      <w:szCs w:val="24"/>
    </w:rPr>
  </w:style>
  <w:style w:type="paragraph" w:styleId="692">
    <w:name w:val="Quote"/>
    <w:basedOn w:val="846"/>
    <w:next w:val="846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6"/>
    <w:next w:val="846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6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link w:val="696"/>
    <w:uiPriority w:val="99"/>
  </w:style>
  <w:style w:type="paragraph" w:styleId="698">
    <w:name w:val="Footer"/>
    <w:basedOn w:val="846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link w:val="698"/>
    <w:uiPriority w:val="99"/>
  </w:style>
  <w:style w:type="paragraph" w:styleId="700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next w:val="846"/>
    <w:link w:val="846"/>
    <w:qFormat/>
    <w:rPr>
      <w:sz w:val="24"/>
      <w:szCs w:val="24"/>
      <w:lang w:val="ru-RU" w:eastAsia="ru-RU" w:bidi="ar-SA"/>
    </w:rPr>
  </w:style>
  <w:style w:type="character" w:styleId="847">
    <w:name w:val="Основной шрифт абзаца"/>
    <w:next w:val="847"/>
    <w:link w:val="846"/>
    <w:semiHidden/>
  </w:style>
  <w:style w:type="table" w:styleId="848">
    <w:name w:val="Обычная таблица"/>
    <w:next w:val="848"/>
    <w:link w:val="846"/>
    <w:semiHidden/>
    <w:tblPr/>
  </w:style>
  <w:style w:type="numbering" w:styleId="849">
    <w:name w:val="Нет списка"/>
    <w:next w:val="849"/>
    <w:link w:val="846"/>
    <w:semiHidden/>
  </w:style>
  <w:style w:type="paragraph" w:styleId="850">
    <w:name w:val="Текст выноски"/>
    <w:basedOn w:val="846"/>
    <w:next w:val="850"/>
    <w:link w:val="846"/>
    <w:semiHidden/>
    <w:rPr>
      <w:rFonts w:ascii="Tahoma" w:hAnsi="Tahoma" w:cs="Tahoma"/>
      <w:sz w:val="16"/>
      <w:szCs w:val="16"/>
    </w:rPr>
  </w:style>
  <w:style w:type="paragraph" w:styleId="851">
    <w:name w:val="Название объекта"/>
    <w:basedOn w:val="846"/>
    <w:next w:val="846"/>
    <w:link w:val="846"/>
    <w:qFormat/>
    <w:pPr>
      <w:jc w:val="center"/>
    </w:pPr>
    <w:rPr>
      <w:b/>
      <w:bCs/>
      <w:sz w:val="32"/>
      <w:szCs w:val="28"/>
    </w:rPr>
  </w:style>
  <w:style w:type="paragraph" w:styleId="852">
    <w:name w:val="Основной текст"/>
    <w:basedOn w:val="846"/>
    <w:next w:val="852"/>
    <w:link w:val="846"/>
    <w:pPr>
      <w:jc w:val="center"/>
    </w:pPr>
    <w:rPr>
      <w:b/>
      <w:bCs/>
      <w:sz w:val="28"/>
      <w:szCs w:val="28"/>
    </w:rPr>
  </w:style>
  <w:style w:type="paragraph" w:styleId="853">
    <w:name w:val="Текст"/>
    <w:basedOn w:val="846"/>
    <w:next w:val="853"/>
    <w:link w:val="854"/>
    <w:rPr>
      <w:rFonts w:ascii="Courier New" w:hAnsi="Courier New"/>
      <w:sz w:val="20"/>
      <w:szCs w:val="20"/>
      <w:lang w:val="en-US" w:eastAsia="en-US"/>
    </w:rPr>
  </w:style>
  <w:style w:type="character" w:styleId="854">
    <w:name w:val="Текст Знак"/>
    <w:next w:val="854"/>
    <w:link w:val="853"/>
    <w:rPr>
      <w:rFonts w:ascii="Courier New" w:hAnsi="Courier New"/>
    </w:rPr>
  </w:style>
  <w:style w:type="paragraph" w:styleId="855">
    <w:name w:val="Название объекта1"/>
    <w:basedOn w:val="846"/>
    <w:next w:val="846"/>
    <w:link w:val="846"/>
    <w:uiPriority w:val="35"/>
    <w:semiHidden/>
    <w:unhideWhenUsed/>
    <w:qFormat/>
    <w:pPr>
      <w:spacing w:after="160" w:line="276" w:lineRule="auto"/>
    </w:pPr>
    <w:rPr>
      <w:rFonts w:ascii="Calibri" w:hAnsi="Calibri" w:eastAsia="Calibri" w:cs="Times New Roman"/>
      <w:b/>
      <w:bCs/>
      <w:color w:val="5b9bd5"/>
      <w:sz w:val="18"/>
      <w:szCs w:val="18"/>
      <w:lang w:eastAsia="en-US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table" w:styleId="85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ТИК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проведения публичных слушаний по проекту Устава муници-пального образования Ленинградский район и создание органи</dc:title>
  <dc:creator>User</dc:creator>
  <cp:revision>20</cp:revision>
  <dcterms:created xsi:type="dcterms:W3CDTF">2021-04-06T07:44:00Z</dcterms:created>
  <dcterms:modified xsi:type="dcterms:W3CDTF">2024-09-23T06:03:39Z</dcterms:modified>
  <cp:version>1048576</cp:version>
</cp:coreProperties>
</file>