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0E9D" w14:textId="77777777" w:rsidR="0073134F" w:rsidRDefault="0073134F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иложение1"/>
      <w:r w:rsidRPr="0073134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bookmarkEnd w:id="0"/>
    </w:p>
    <w:p w14:paraId="08A9533E" w14:textId="77777777" w:rsidR="005D38B6" w:rsidRPr="0073134F" w:rsidRDefault="005D38B6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7D0924D" w14:textId="77777777" w:rsidR="0073134F" w:rsidRDefault="0073134F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678951B6" w14:textId="15413D54" w:rsidR="0073134F" w:rsidRPr="0073134F" w:rsidRDefault="005D38B6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73134F" w:rsidRPr="007313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1A10A6BC" w14:textId="77777777" w:rsidR="0073134F" w:rsidRPr="0073134F" w:rsidRDefault="0073134F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274D64A1" w14:textId="1B477CCC" w:rsidR="0073134F" w:rsidRPr="0073134F" w:rsidRDefault="0073134F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 </w:t>
      </w:r>
    </w:p>
    <w:p w14:paraId="5F1A2A23" w14:textId="5493EC69" w:rsidR="0073134F" w:rsidRPr="0073134F" w:rsidRDefault="00BC124A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134F" w:rsidRPr="007313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15.07.2025 г. </w:t>
      </w:r>
      <w:r w:rsidR="0073134F" w:rsidRPr="007313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370-р</w:t>
      </w:r>
    </w:p>
    <w:p w14:paraId="09CF5CA8" w14:textId="77777777" w:rsidR="0073134F" w:rsidRPr="0073134F" w:rsidRDefault="0073134F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32247A2" w14:textId="77777777" w:rsidR="0073134F" w:rsidRPr="0073134F" w:rsidRDefault="0073134F" w:rsidP="0073134F">
      <w:pPr>
        <w:ind w:left="567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523114F" w14:textId="77777777" w:rsidR="0073134F" w:rsidRPr="0073134F" w:rsidRDefault="0073134F" w:rsidP="0073134F">
      <w:pPr>
        <w:pStyle w:val="1"/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</w:t>
      </w:r>
      <w:r w:rsidRPr="007313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сведений, отнесенных к информации ограниченного доступа,</w:t>
      </w:r>
    </w:p>
    <w:p w14:paraId="2D5BB621" w14:textId="77777777" w:rsidR="0073134F" w:rsidRPr="0073134F" w:rsidRDefault="0073134F" w:rsidP="0073134F">
      <w:pPr>
        <w:pStyle w:val="1"/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 персональных данных, обрабатываемых в администрации</w:t>
      </w:r>
    </w:p>
    <w:p w14:paraId="3266CCD5" w14:textId="77777777" w:rsidR="0073134F" w:rsidRPr="0073134F" w:rsidRDefault="0073134F" w:rsidP="0073134F">
      <w:pPr>
        <w:pStyle w:val="1"/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Ленинградского муниципального округа</w:t>
      </w:r>
    </w:p>
    <w:p w14:paraId="2CCCCDBD" w14:textId="77777777" w:rsidR="0073134F" w:rsidRPr="0073134F" w:rsidRDefault="0073134F" w:rsidP="0073134F">
      <w:pPr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820"/>
        <w:gridCol w:w="4649"/>
      </w:tblGrid>
      <w:tr w:rsidR="0073134F" w:rsidRPr="0073134F" w14:paraId="69DAF97A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4A4" w14:textId="77777777" w:rsidR="0073134F" w:rsidRPr="0073134F" w:rsidRDefault="0073134F" w:rsidP="00E703E5">
            <w:pPr>
              <w:pStyle w:val="a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№</w:t>
            </w:r>
            <w:r w:rsidRPr="0073134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E45" w14:textId="77777777" w:rsidR="0073134F" w:rsidRPr="0073134F" w:rsidRDefault="0073134F" w:rsidP="00E703E5">
            <w:pPr>
              <w:pStyle w:val="a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Содержание сведений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CFA" w14:textId="77777777" w:rsidR="0073134F" w:rsidRPr="0073134F" w:rsidRDefault="0073134F" w:rsidP="00E703E5">
            <w:pPr>
              <w:pStyle w:val="a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Основание для включения в перечень</w:t>
            </w:r>
          </w:p>
        </w:tc>
      </w:tr>
      <w:tr w:rsidR="0073134F" w:rsidRPr="0073134F" w14:paraId="4F0A4535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A22D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E8F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 о частной жизни, личной и семейной тайне, переписке, телефонных переговорах, почтовых, телеграфных и иных сообщениях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4EFF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Конституция Российской Федерации (</w:t>
            </w:r>
            <w:r w:rsidRPr="0073134F">
              <w:rPr>
                <w:rStyle w:val="ac"/>
                <w:rFonts w:eastAsia="Times New Roman CYR"/>
                <w:color w:val="auto"/>
              </w:rPr>
              <w:t>статьи 23</w:t>
            </w:r>
            <w:r w:rsidRPr="0073134F">
              <w:rPr>
                <w:rFonts w:ascii="Times New Roman" w:hAnsi="Times New Roman" w:cs="Times New Roman"/>
              </w:rPr>
              <w:t xml:space="preserve">, </w:t>
            </w:r>
            <w:r w:rsidRPr="0073134F">
              <w:rPr>
                <w:rStyle w:val="ac"/>
                <w:rFonts w:eastAsia="Times New Roman CYR"/>
                <w:color w:val="auto"/>
              </w:rPr>
              <w:t>24</w:t>
            </w:r>
            <w:r w:rsidRPr="0073134F">
              <w:rPr>
                <w:rFonts w:ascii="Times New Roman" w:hAnsi="Times New Roman" w:cs="Times New Roman"/>
              </w:rPr>
              <w:t>)</w:t>
            </w:r>
          </w:p>
        </w:tc>
      </w:tr>
      <w:tr w:rsidR="0073134F" w:rsidRPr="0073134F" w14:paraId="54578677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169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D36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Сведения, содержащие персональные данные (за исключением персональных данных общедоступных категорий)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1F4" w14:textId="05425852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Style w:val="ac"/>
                <w:rFonts w:eastAsia="Times New Roman CYR"/>
                <w:color w:val="auto"/>
              </w:rPr>
              <w:t>Федеральный закон</w:t>
            </w:r>
            <w:r w:rsidRPr="0073134F">
              <w:rPr>
                <w:rFonts w:ascii="Times New Roman" w:hAnsi="Times New Roman" w:cs="Times New Roman"/>
              </w:rPr>
              <w:t xml:space="preserve"> от 27</w:t>
            </w:r>
            <w:r w:rsidR="005D38B6">
              <w:rPr>
                <w:rFonts w:ascii="Times New Roman" w:hAnsi="Times New Roman" w:cs="Times New Roman"/>
              </w:rPr>
              <w:t xml:space="preserve"> июля </w:t>
            </w:r>
            <w:r w:rsidRPr="0073134F">
              <w:rPr>
                <w:rFonts w:ascii="Times New Roman" w:hAnsi="Times New Roman" w:cs="Times New Roman"/>
              </w:rPr>
              <w:t>2006</w:t>
            </w:r>
            <w:r w:rsidR="005D38B6">
              <w:rPr>
                <w:rFonts w:ascii="Times New Roman" w:hAnsi="Times New Roman" w:cs="Times New Roman"/>
              </w:rPr>
              <w:t xml:space="preserve"> г.</w:t>
            </w:r>
            <w:r w:rsidRPr="0073134F">
              <w:rPr>
                <w:rFonts w:ascii="Times New Roman" w:hAnsi="Times New Roman" w:cs="Times New Roman"/>
              </w:rPr>
              <w:t xml:space="preserve">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152-ФЗ «О персональных данных»</w:t>
            </w:r>
          </w:p>
        </w:tc>
      </w:tr>
      <w:tr w:rsidR="0073134F" w:rsidRPr="0073134F" w14:paraId="12A3E91F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6191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573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Сведения, содержащие служебную информацию, ставшую известной муниципальному служащему в связи с исполнением должностных обязанностей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BB73" w14:textId="26EA8D54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Федеральный закон от 2 марта 2007 г.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25-ФЗ</w:t>
            </w:r>
            <w:r w:rsidR="005D38B6">
              <w:rPr>
                <w:rFonts w:ascii="Times New Roman" w:hAnsi="Times New Roman" w:cs="Times New Roman"/>
              </w:rPr>
              <w:t xml:space="preserve"> «</w:t>
            </w:r>
            <w:r w:rsidRPr="0073134F">
              <w:rPr>
                <w:rFonts w:ascii="Times New Roman" w:hAnsi="Times New Roman" w:cs="Times New Roman"/>
              </w:rPr>
              <w:t>О муниципальной службе в Российской Федерации» (статья 14)</w:t>
            </w:r>
          </w:p>
        </w:tc>
      </w:tr>
      <w:tr w:rsidR="0073134F" w:rsidRPr="0073134F" w14:paraId="0842E546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0289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050F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Сведения, содержащиеся в индивидуальных лицевых счетах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C845" w14:textId="4198558B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Федеральный закон от 1</w:t>
            </w:r>
            <w:r w:rsidR="005D38B6">
              <w:rPr>
                <w:rFonts w:ascii="Times New Roman" w:hAnsi="Times New Roman" w:cs="Times New Roman"/>
              </w:rPr>
              <w:t xml:space="preserve">апреля </w:t>
            </w:r>
            <w:r w:rsidRPr="0073134F">
              <w:rPr>
                <w:rFonts w:ascii="Times New Roman" w:hAnsi="Times New Roman" w:cs="Times New Roman"/>
              </w:rPr>
              <w:t>1996</w:t>
            </w:r>
            <w:r w:rsidR="005D38B6">
              <w:rPr>
                <w:rFonts w:ascii="Times New Roman" w:hAnsi="Times New Roman" w:cs="Times New Roman"/>
              </w:rPr>
              <w:t xml:space="preserve"> г.</w:t>
            </w:r>
            <w:r w:rsidRPr="0073134F">
              <w:rPr>
                <w:rFonts w:ascii="Times New Roman" w:hAnsi="Times New Roman" w:cs="Times New Roman"/>
              </w:rPr>
              <w:t xml:space="preserve">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27-ФЗ «Об индивидуальном (персонифицированном) учете в системе обязательного пенсионного страхования» (</w:t>
            </w:r>
            <w:r w:rsidRPr="0073134F">
              <w:rPr>
                <w:rStyle w:val="ac"/>
                <w:rFonts w:eastAsia="Times New Roman CYR"/>
                <w:color w:val="auto"/>
              </w:rPr>
              <w:t>статья 6</w:t>
            </w:r>
            <w:r w:rsidRPr="0073134F">
              <w:rPr>
                <w:rFonts w:ascii="Times New Roman" w:hAnsi="Times New Roman" w:cs="Times New Roman"/>
              </w:rPr>
              <w:t>)</w:t>
            </w:r>
          </w:p>
        </w:tc>
      </w:tr>
      <w:tr w:rsidR="0073134F" w:rsidRPr="0073134F" w14:paraId="53737B03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415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F34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Сведения, содержащиеся в анкете ребенка, гражданина, желающего принять ребенка на воспитание в свою семью, гражданина, лишенного родительских прав или ограниченного в родительских правах, гражданина, отстраненного от обязанностей опекуна (попечителя) за ненадлежащее выполнение возложенных на него законом обязанностей, бывшего усыновителя, если усыновление отменено судом по его вине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B2DB" w14:textId="48D8021F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Федеральный закон от 16</w:t>
            </w:r>
            <w:r w:rsidR="005D38B6">
              <w:rPr>
                <w:rFonts w:ascii="Times New Roman" w:hAnsi="Times New Roman" w:cs="Times New Roman"/>
              </w:rPr>
              <w:t xml:space="preserve"> апреля </w:t>
            </w:r>
            <w:r w:rsidRPr="0073134F">
              <w:rPr>
                <w:rFonts w:ascii="Times New Roman" w:hAnsi="Times New Roman" w:cs="Times New Roman"/>
              </w:rPr>
              <w:t>2001</w:t>
            </w:r>
            <w:r w:rsidR="005D38B6">
              <w:rPr>
                <w:rFonts w:ascii="Times New Roman" w:hAnsi="Times New Roman" w:cs="Times New Roman"/>
              </w:rPr>
              <w:t xml:space="preserve"> г.</w:t>
            </w:r>
            <w:r w:rsidRPr="0073134F">
              <w:rPr>
                <w:rFonts w:ascii="Times New Roman" w:hAnsi="Times New Roman" w:cs="Times New Roman"/>
              </w:rPr>
              <w:t xml:space="preserve">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44-ФЗ «О государственном банке данных о детях, оставшихся без попечения родителей» (</w:t>
            </w:r>
            <w:r w:rsidRPr="0073134F">
              <w:rPr>
                <w:rStyle w:val="ac"/>
                <w:rFonts w:eastAsia="Times New Roman CYR"/>
                <w:color w:val="auto"/>
              </w:rPr>
              <w:t>статья 8</w:t>
            </w:r>
            <w:r w:rsidRPr="0073134F">
              <w:rPr>
                <w:rFonts w:ascii="Times New Roman" w:hAnsi="Times New Roman" w:cs="Times New Roman"/>
              </w:rPr>
              <w:t>)</w:t>
            </w:r>
          </w:p>
        </w:tc>
      </w:tr>
      <w:tr w:rsidR="0073134F" w:rsidRPr="0073134F" w14:paraId="1783D6D3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FACF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8D12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Отдельные сведения при осуществлении закупок товаров, работ, услуг для обеспечения государственных и муниципальных нужд</w:t>
            </w:r>
          </w:p>
          <w:p w14:paraId="34DCDC62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  <w:p w14:paraId="17FF645C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DF36" w14:textId="32FD44BF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Федеральный закон от 5 апреля 2013 г.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44-ФЗ «О контрактной системе в сфере закупок товаров, работ, услуг для обеспечения государственных и муниципальных нужд» (Статья 5)</w:t>
            </w:r>
          </w:p>
          <w:p w14:paraId="64B4E086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  <w:p w14:paraId="0A166094" w14:textId="606484AA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lastRenderedPageBreak/>
              <w:t>Федеральный закон от 18 июля 2011 г.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223-ФЗ «О закупках товаров, работ, услуг отдельными видами юридических лиц» (Часть 10 статьи 3.3)</w:t>
            </w:r>
          </w:p>
        </w:tc>
      </w:tr>
      <w:tr w:rsidR="0073134F" w:rsidRPr="0073134F" w14:paraId="61574E96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13F3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2D12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Сведения, содержащиеся в переписных листах об объектах сельскохозяйственной переписи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C36" w14:textId="0B0ECFBF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Федерального закона от 21 июля 2005 г.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108-ФЗ «О Всероссийской сельскохозяйственной переписи» (Статья 12)</w:t>
            </w:r>
          </w:p>
        </w:tc>
      </w:tr>
      <w:tr w:rsidR="0073134F" w:rsidRPr="0073134F" w14:paraId="01CCADEE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875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73C9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 о доходах, об имуществе и обязательствах имущественного характера, представляемые государственными и муниципальными служащими, а также иными лицами</w:t>
            </w:r>
          </w:p>
          <w:p w14:paraId="6F03B36B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20F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Федеральный закон от 25 декабря 2008 г. № 273-ФЗ «О противодействии коррупции» (Часть 3 статьи 8)</w:t>
            </w:r>
          </w:p>
          <w:p w14:paraId="33E6F2C2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  <w:p w14:paraId="3DFBD950" w14:textId="299F6328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Федерального закона от 2 марта 2007 г.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25-ФЗ «О муниципальной службе в Российской Федерации» (Часть 2 статьи 15)</w:t>
            </w:r>
          </w:p>
        </w:tc>
      </w:tr>
      <w:tr w:rsidR="0073134F" w:rsidRPr="0073134F" w14:paraId="7732F439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B1A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B4C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 о несовершеннолетних, ставшие известными органам и учреждениям системы профилактики безнадзорности и правонарушений несовершеннолетних</w:t>
            </w:r>
          </w:p>
          <w:p w14:paraId="21EA9B97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  <w:p w14:paraId="405FC68C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C8C5" w14:textId="732E2D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Федеральный закон от 24 июня 1999 г. №</w:t>
            </w:r>
            <w:r w:rsidR="005D38B6">
              <w:rPr>
                <w:rFonts w:ascii="Times New Roman" w:hAnsi="Times New Roman" w:cs="Times New Roman"/>
              </w:rPr>
              <w:t> </w:t>
            </w:r>
            <w:r w:rsidRPr="0073134F">
              <w:rPr>
                <w:rFonts w:ascii="Times New Roman" w:hAnsi="Times New Roman" w:cs="Times New Roman"/>
              </w:rPr>
              <w:t>120-ФЗ «Об основах системы профилактики безнадзорности и правонарушений несовершеннолетних» (Пункт 3 статьи 9)</w:t>
            </w:r>
          </w:p>
        </w:tc>
      </w:tr>
      <w:tr w:rsidR="0073134F" w:rsidRPr="0073134F" w14:paraId="15B087CC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38F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B41AB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eastAsia="PT Serif" w:hAnsi="Times New Roman" w:cs="Times New Roman"/>
              </w:rPr>
            </w:pPr>
            <w:r w:rsidRPr="0073134F">
              <w:rPr>
                <w:rFonts w:ascii="Times New Roman" w:eastAsia="PT Serif" w:hAnsi="Times New Roman" w:cs="Times New Roman"/>
              </w:rPr>
              <w:t>Сведения о деятельности государственных органов и органов местного самоуправления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632C8A" w14:textId="2385BD58" w:rsidR="0073134F" w:rsidRPr="0073134F" w:rsidRDefault="0073134F" w:rsidP="00E703E5">
            <w:pPr>
              <w:pStyle w:val="ae"/>
              <w:ind w:firstLine="0"/>
              <w:rPr>
                <w:rFonts w:ascii="Times New Roman" w:eastAsia="PT Serif" w:hAnsi="Times New Roman" w:cs="Times New Roman"/>
              </w:rPr>
            </w:pPr>
            <w:r w:rsidRPr="0073134F">
              <w:rPr>
                <w:rFonts w:ascii="Times New Roman" w:eastAsia="PT Serif" w:hAnsi="Times New Roman" w:cs="Times New Roman"/>
              </w:rPr>
              <w:t>Федеральный закона от 9 февраля 2009 г. №</w:t>
            </w:r>
            <w:r w:rsidR="005D38B6">
              <w:rPr>
                <w:rFonts w:ascii="Times New Roman" w:eastAsia="PT Serif" w:hAnsi="Times New Roman" w:cs="Times New Roman"/>
              </w:rPr>
              <w:t> </w:t>
            </w:r>
            <w:r w:rsidRPr="0073134F">
              <w:rPr>
                <w:rFonts w:ascii="Times New Roman" w:eastAsia="PT Serif" w:hAnsi="Times New Roman" w:cs="Times New Roman"/>
              </w:rPr>
              <w:t>8-ФЗ «Об обеспечении доступа к информации о деятельности государственных органов и органов местного самоуправления» (Статья 5 )</w:t>
            </w:r>
          </w:p>
        </w:tc>
      </w:tr>
      <w:tr w:rsidR="0073134F" w:rsidRPr="0073134F" w14:paraId="003423E2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289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Serif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918CC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eastAsia="PT Serif" w:hAnsi="Times New Roman" w:cs="Times New Roman"/>
              </w:rPr>
            </w:pPr>
            <w:r w:rsidRPr="0073134F">
              <w:rPr>
                <w:rFonts w:ascii="Times New Roman" w:eastAsia="PT Serif" w:hAnsi="Times New Roman" w:cs="Times New Roman"/>
              </w:rPr>
              <w:t>Информация о детях, оставшихся без попечения родителей, гражданах, желающих принять детей на воспитание в свои семьи,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2951CE" w14:textId="72E0B39F" w:rsidR="0073134F" w:rsidRPr="0073134F" w:rsidRDefault="0073134F" w:rsidP="00E703E5">
            <w:pPr>
              <w:pStyle w:val="ae"/>
              <w:ind w:firstLine="0"/>
              <w:rPr>
                <w:rFonts w:ascii="Times New Roman" w:eastAsia="PT Serif" w:hAnsi="Times New Roman" w:cs="Times New Roman"/>
              </w:rPr>
            </w:pPr>
            <w:r w:rsidRPr="0073134F">
              <w:rPr>
                <w:rFonts w:ascii="Times New Roman" w:eastAsia="PT Serif" w:hAnsi="Times New Roman" w:cs="Times New Roman"/>
              </w:rPr>
              <w:t xml:space="preserve"> Федеральный закон от 16 апреля 2001 г. №</w:t>
            </w:r>
            <w:r w:rsidR="005D38B6">
              <w:rPr>
                <w:rFonts w:ascii="Times New Roman" w:eastAsia="PT Serif" w:hAnsi="Times New Roman" w:cs="Times New Roman"/>
              </w:rPr>
              <w:t> </w:t>
            </w:r>
            <w:r w:rsidRPr="0073134F">
              <w:rPr>
                <w:rFonts w:ascii="Times New Roman" w:eastAsia="PT Serif" w:hAnsi="Times New Roman" w:cs="Times New Roman"/>
              </w:rPr>
              <w:t>44-ФЗ «О государственном банке данных о детях, оставшихся без попечения родителей» (Статья 8)</w:t>
            </w:r>
          </w:p>
        </w:tc>
      </w:tr>
      <w:tr w:rsidR="0073134F" w:rsidRPr="0073134F" w14:paraId="6D46421E" w14:textId="77777777" w:rsidTr="00E703E5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29F" w14:textId="77777777" w:rsidR="0073134F" w:rsidRPr="0073134F" w:rsidRDefault="0073134F" w:rsidP="0073134F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Serif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ED55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Сведения, указанные в документах, поступивших в администрацию из иных организаций, и имеющих ограничительные пометки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992" w14:textId="77777777" w:rsidR="0073134F" w:rsidRPr="0073134F" w:rsidRDefault="0073134F" w:rsidP="00E703E5">
            <w:pPr>
              <w:pStyle w:val="ae"/>
              <w:ind w:firstLine="0"/>
              <w:rPr>
                <w:rFonts w:ascii="Times New Roman" w:hAnsi="Times New Roman" w:cs="Times New Roman"/>
              </w:rPr>
            </w:pPr>
            <w:r w:rsidRPr="0073134F">
              <w:rPr>
                <w:rFonts w:ascii="Times New Roman" w:hAnsi="Times New Roman" w:cs="Times New Roman"/>
              </w:rPr>
              <w:t>Ограничительные пометки поступивших в администрацию документов</w:t>
            </w:r>
          </w:p>
        </w:tc>
      </w:tr>
    </w:tbl>
    <w:p w14:paraId="3B63714F" w14:textId="77777777" w:rsidR="0073134F" w:rsidRPr="0073134F" w:rsidRDefault="0073134F" w:rsidP="0073134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FEB9A4" w14:textId="77777777" w:rsidR="0073134F" w:rsidRPr="0073134F" w:rsidRDefault="0073134F" w:rsidP="0073134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24AF87" w14:textId="77777777" w:rsidR="0073134F" w:rsidRPr="0073134F" w:rsidRDefault="0073134F" w:rsidP="0073134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14:paraId="556EBE0F" w14:textId="77777777" w:rsidR="0073134F" w:rsidRPr="0073134F" w:rsidRDefault="0073134F" w:rsidP="0073134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147E3492" w14:textId="77777777" w:rsidR="0073134F" w:rsidRPr="0073134F" w:rsidRDefault="0073134F" w:rsidP="0073134F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73134F">
        <w:rPr>
          <w:rFonts w:ascii="Times New Roman" w:eastAsia="Times New Roman" w:hAnsi="Times New Roman" w:cs="Times New Roman"/>
          <w:sz w:val="28"/>
          <w:szCs w:val="28"/>
        </w:rPr>
        <w:tab/>
        <w:t>А.Л. Мазуров</w:t>
      </w:r>
    </w:p>
    <w:p w14:paraId="51E1CF07" w14:textId="77777777" w:rsidR="00F12C76" w:rsidRPr="0073134F" w:rsidRDefault="00F12C76" w:rsidP="006C0B77">
      <w:pPr>
        <w:ind w:firstLine="709"/>
      </w:pPr>
    </w:p>
    <w:sectPr w:rsidR="00F12C76" w:rsidRPr="0073134F" w:rsidSect="0073134F">
      <w:headerReference w:type="default" r:id="rId7"/>
      <w:pgSz w:w="11906" w:h="16838" w:code="9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638C" w14:textId="77777777" w:rsidR="0073134F" w:rsidRDefault="0073134F" w:rsidP="0073134F">
      <w:r>
        <w:separator/>
      </w:r>
    </w:p>
  </w:endnote>
  <w:endnote w:type="continuationSeparator" w:id="0">
    <w:p w14:paraId="7285223E" w14:textId="77777777" w:rsidR="0073134F" w:rsidRDefault="0073134F" w:rsidP="0073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9A0E" w14:textId="77777777" w:rsidR="0073134F" w:rsidRDefault="0073134F" w:rsidP="0073134F">
      <w:r>
        <w:separator/>
      </w:r>
    </w:p>
  </w:footnote>
  <w:footnote w:type="continuationSeparator" w:id="0">
    <w:p w14:paraId="61A9EA09" w14:textId="77777777" w:rsidR="0073134F" w:rsidRDefault="0073134F" w:rsidP="0073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866571"/>
      <w:docPartObj>
        <w:docPartGallery w:val="Page Numbers (Top of Page)"/>
        <w:docPartUnique/>
      </w:docPartObj>
    </w:sdtPr>
    <w:sdtEndPr/>
    <w:sdtContent>
      <w:p w14:paraId="728D83A9" w14:textId="0A6309B5" w:rsidR="0073134F" w:rsidRDefault="007313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0D594" w14:textId="77777777" w:rsidR="0073134F" w:rsidRDefault="0073134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54B90"/>
    <w:multiLevelType w:val="hybridMultilevel"/>
    <w:tmpl w:val="1E3A0BF2"/>
    <w:lvl w:ilvl="0" w:tplc="88D02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5978EB7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B6DEF926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ru-RU" w:bidi="ru-RU"/>
      </w:rPr>
    </w:lvl>
    <w:lvl w:ilvl="3" w:tplc="E84ADBA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D88402E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F350C5D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ru-RU" w:bidi="ru-RU"/>
      </w:rPr>
    </w:lvl>
    <w:lvl w:ilvl="6" w:tplc="068A5F5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24E8394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E90AA80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ru-RU" w:bidi="ru-RU"/>
      </w:rPr>
    </w:lvl>
  </w:abstractNum>
  <w:num w:numId="1" w16cid:durableId="72719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4F"/>
    <w:rsid w:val="0005056B"/>
    <w:rsid w:val="002557C7"/>
    <w:rsid w:val="002D34CA"/>
    <w:rsid w:val="005D38B6"/>
    <w:rsid w:val="006C0B77"/>
    <w:rsid w:val="0073134F"/>
    <w:rsid w:val="007934D4"/>
    <w:rsid w:val="008242FF"/>
    <w:rsid w:val="00870751"/>
    <w:rsid w:val="00922C48"/>
    <w:rsid w:val="00B915B7"/>
    <w:rsid w:val="00BC124A"/>
    <w:rsid w:val="00C6400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1106"/>
  <w15:chartTrackingRefBased/>
  <w15:docId w15:val="{CFAE4312-F883-492A-8FED-93105DDC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4F"/>
    <w:pP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uiPriority w:val="99"/>
    <w:qFormat/>
    <w:rsid w:val="00731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13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34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134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313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313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313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313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313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34F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1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13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313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13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134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3134F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1 Знак1"/>
    <w:basedOn w:val="a0"/>
    <w:uiPriority w:val="9"/>
    <w:rsid w:val="0073134F"/>
    <w:rPr>
      <w:rFonts w:ascii="Arial" w:eastAsia="Arial" w:hAnsi="Arial" w:cs="Arial"/>
      <w:sz w:val="40"/>
      <w:szCs w:val="40"/>
    </w:rPr>
  </w:style>
  <w:style w:type="character" w:customStyle="1" w:styleId="ac">
    <w:name w:val="Гипертекстовая ссылка"/>
    <w:basedOn w:val="a0"/>
    <w:uiPriority w:val="99"/>
    <w:rsid w:val="0073134F"/>
    <w:rPr>
      <w:rFonts w:ascii="Times New Roman" w:eastAsia="Times New Roman" w:hAnsi="Times New Roman" w:cs="Times New Roman"/>
      <w:b w:val="0"/>
      <w:bCs w:val="0"/>
      <w:color w:val="106BBE"/>
      <w:sz w:val="24"/>
      <w:szCs w:val="24"/>
      <w:lang w:val="ru-RU" w:bidi="ru-RU"/>
    </w:rPr>
  </w:style>
  <w:style w:type="paragraph" w:customStyle="1" w:styleId="ad">
    <w:name w:val="Нормальный (таблица)"/>
    <w:basedOn w:val="a"/>
    <w:uiPriority w:val="99"/>
    <w:rsid w:val="0073134F"/>
  </w:style>
  <w:style w:type="paragraph" w:customStyle="1" w:styleId="ae">
    <w:name w:val="Прижатый влево"/>
    <w:basedOn w:val="a"/>
    <w:uiPriority w:val="99"/>
    <w:rsid w:val="0073134F"/>
    <w:pPr>
      <w:jc w:val="left"/>
    </w:pPr>
  </w:style>
  <w:style w:type="paragraph" w:styleId="af">
    <w:name w:val="header"/>
    <w:basedOn w:val="a"/>
    <w:link w:val="af0"/>
    <w:uiPriority w:val="99"/>
    <w:unhideWhenUsed/>
    <w:rsid w:val="007313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3134F"/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af1">
    <w:name w:val="footer"/>
    <w:basedOn w:val="a"/>
    <w:link w:val="af2"/>
    <w:uiPriority w:val="99"/>
    <w:unhideWhenUsed/>
    <w:rsid w:val="007313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3134F"/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4</cp:revision>
  <dcterms:created xsi:type="dcterms:W3CDTF">2025-06-30T12:54:00Z</dcterms:created>
  <dcterms:modified xsi:type="dcterms:W3CDTF">2025-07-24T05:50:00Z</dcterms:modified>
</cp:coreProperties>
</file>