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E2" w:rsidRPr="00FC06B4" w:rsidRDefault="0097074E" w:rsidP="0097074E">
      <w:pPr>
        <w:suppressAutoHyphens w:val="0"/>
        <w:jc w:val="center"/>
        <w:rPr>
          <w:b/>
          <w:sz w:val="28"/>
        </w:rPr>
      </w:pPr>
      <w:bookmarkStart w:id="0" w:name="_GoBack"/>
      <w:bookmarkEnd w:id="0"/>
      <w:r>
        <w:t xml:space="preserve">                                                      </w:t>
      </w:r>
      <w:r w:rsidRPr="00FC06B4">
        <w:rPr>
          <w:b/>
          <w:noProof/>
          <w:sz w:val="28"/>
          <w:lang w:eastAsia="ru-RU"/>
        </w:rPr>
        <w:drawing>
          <wp:inline distT="0" distB="0" distL="0" distR="0" wp14:anchorId="1DF40073" wp14:editId="34C202BC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97074E">
        <w:t>проект</w:t>
      </w:r>
    </w:p>
    <w:p w:rsidR="00D370E2" w:rsidRPr="00FC06B4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FC06B4" w:rsidRDefault="00D370E2" w:rsidP="00D370E2">
      <w:pPr>
        <w:suppressAutoHyphens w:val="0"/>
        <w:jc w:val="center"/>
        <w:rPr>
          <w:b/>
          <w:sz w:val="28"/>
        </w:rPr>
      </w:pPr>
      <w:r w:rsidRPr="00FC06B4">
        <w:rPr>
          <w:b/>
          <w:sz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D370E2" w:rsidRPr="00FC06B4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FC06B4" w:rsidRDefault="00D370E2" w:rsidP="00D370E2">
      <w:pPr>
        <w:suppressAutoHyphens w:val="0"/>
        <w:jc w:val="center"/>
        <w:rPr>
          <w:b/>
          <w:sz w:val="28"/>
        </w:rPr>
      </w:pPr>
      <w:r w:rsidRPr="00FC06B4">
        <w:rPr>
          <w:b/>
          <w:sz w:val="28"/>
        </w:rPr>
        <w:t>ПОСТАНОВЛЕНИЕ</w:t>
      </w:r>
    </w:p>
    <w:p w:rsidR="00D370E2" w:rsidRPr="00FC06B4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FC06B4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FC06B4" w:rsidRDefault="00D370E2" w:rsidP="00D370E2">
      <w:pPr>
        <w:suppressAutoHyphens w:val="0"/>
        <w:jc w:val="center"/>
        <w:rPr>
          <w:b/>
          <w:sz w:val="28"/>
        </w:rPr>
      </w:pPr>
    </w:p>
    <w:p w:rsidR="00D370E2" w:rsidRPr="00FC06B4" w:rsidRDefault="00D370E2" w:rsidP="00D370E2">
      <w:pPr>
        <w:suppressAutoHyphens w:val="0"/>
        <w:jc w:val="center"/>
        <w:rPr>
          <w:b/>
          <w:sz w:val="28"/>
        </w:rPr>
      </w:pPr>
      <w:r w:rsidRPr="00FC06B4">
        <w:rPr>
          <w:sz w:val="28"/>
        </w:rPr>
        <w:t xml:space="preserve">от </w:t>
      </w:r>
      <w:r w:rsidR="00445525" w:rsidRPr="00FC06B4">
        <w:rPr>
          <w:sz w:val="28"/>
        </w:rPr>
        <w:t>_____________</w:t>
      </w:r>
      <w:r w:rsidRPr="00FC06B4">
        <w:rPr>
          <w:sz w:val="28"/>
        </w:rPr>
        <w:tab/>
      </w:r>
      <w:r w:rsidRPr="00FC06B4">
        <w:rPr>
          <w:sz w:val="28"/>
        </w:rPr>
        <w:tab/>
      </w:r>
      <w:r w:rsidR="0008583A" w:rsidRPr="00FC06B4">
        <w:rPr>
          <w:sz w:val="28"/>
        </w:rPr>
        <w:tab/>
      </w:r>
      <w:r w:rsidRPr="00FC06B4">
        <w:rPr>
          <w:sz w:val="28"/>
        </w:rPr>
        <w:tab/>
      </w:r>
      <w:r w:rsidRPr="00FC06B4">
        <w:rPr>
          <w:sz w:val="28"/>
        </w:rPr>
        <w:tab/>
      </w:r>
      <w:r w:rsidRPr="00FC06B4">
        <w:rPr>
          <w:sz w:val="28"/>
        </w:rPr>
        <w:tab/>
        <w:t xml:space="preserve">                    </w:t>
      </w:r>
      <w:r w:rsidRPr="00FC06B4">
        <w:rPr>
          <w:sz w:val="28"/>
        </w:rPr>
        <w:tab/>
      </w:r>
      <w:r w:rsidRPr="00FC06B4">
        <w:rPr>
          <w:sz w:val="28"/>
        </w:rPr>
        <w:tab/>
        <w:t xml:space="preserve"> № </w:t>
      </w:r>
      <w:r w:rsidR="00445525" w:rsidRPr="00FC06B4">
        <w:rPr>
          <w:sz w:val="28"/>
        </w:rPr>
        <w:t>____</w:t>
      </w:r>
    </w:p>
    <w:p w:rsidR="00D370E2" w:rsidRPr="00FC06B4" w:rsidRDefault="00D370E2" w:rsidP="00D370E2">
      <w:pPr>
        <w:suppressAutoHyphens w:val="0"/>
        <w:jc w:val="center"/>
        <w:rPr>
          <w:sz w:val="28"/>
        </w:rPr>
      </w:pPr>
      <w:r w:rsidRPr="00FC06B4">
        <w:rPr>
          <w:sz w:val="28"/>
        </w:rPr>
        <w:t>станица Ленинградская</w:t>
      </w:r>
    </w:p>
    <w:p w:rsidR="00250B63" w:rsidRPr="00FC06B4" w:rsidRDefault="00250B63" w:rsidP="00250B63">
      <w:pPr>
        <w:widowControl w:val="0"/>
        <w:suppressAutoHyphens w:val="0"/>
        <w:autoSpaceDE w:val="0"/>
        <w:rPr>
          <w:b/>
          <w:sz w:val="28"/>
          <w:szCs w:val="28"/>
        </w:rPr>
      </w:pPr>
    </w:p>
    <w:p w:rsidR="00250B63" w:rsidRPr="00FC06B4" w:rsidRDefault="00250B63" w:rsidP="00250B63">
      <w:pPr>
        <w:widowControl w:val="0"/>
        <w:suppressAutoHyphens w:val="0"/>
        <w:autoSpaceDE w:val="0"/>
        <w:rPr>
          <w:b/>
          <w:sz w:val="28"/>
          <w:szCs w:val="28"/>
        </w:rPr>
      </w:pPr>
    </w:p>
    <w:p w:rsidR="006F1746" w:rsidRPr="00FC06B4" w:rsidRDefault="006F1746" w:rsidP="00445525">
      <w:pPr>
        <w:jc w:val="center"/>
        <w:rPr>
          <w:b/>
          <w:bCs/>
          <w:sz w:val="28"/>
          <w:szCs w:val="28"/>
        </w:rPr>
      </w:pPr>
      <w:r w:rsidRPr="00FC06B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445525" w:rsidRPr="00FC06B4" w:rsidRDefault="006F1746" w:rsidP="00445525">
      <w:pPr>
        <w:jc w:val="center"/>
        <w:rPr>
          <w:b/>
          <w:bCs/>
          <w:sz w:val="28"/>
          <w:szCs w:val="28"/>
        </w:rPr>
      </w:pPr>
      <w:r w:rsidRPr="00FC06B4">
        <w:rPr>
          <w:b/>
          <w:bCs/>
          <w:sz w:val="28"/>
          <w:szCs w:val="28"/>
        </w:rPr>
        <w:t xml:space="preserve">муниципального образования Ленинградский район от </w:t>
      </w:r>
    </w:p>
    <w:p w:rsidR="00445525" w:rsidRPr="00FC06B4" w:rsidRDefault="006F1746" w:rsidP="00445525">
      <w:pPr>
        <w:jc w:val="center"/>
        <w:rPr>
          <w:b/>
          <w:sz w:val="28"/>
          <w:szCs w:val="28"/>
        </w:rPr>
      </w:pPr>
      <w:r w:rsidRPr="00FC06B4">
        <w:rPr>
          <w:b/>
          <w:bCs/>
          <w:sz w:val="28"/>
          <w:szCs w:val="28"/>
        </w:rPr>
        <w:t>2</w:t>
      </w:r>
      <w:r w:rsidR="00445525" w:rsidRPr="00FC06B4">
        <w:rPr>
          <w:b/>
          <w:bCs/>
          <w:sz w:val="28"/>
          <w:szCs w:val="28"/>
        </w:rPr>
        <w:t>9</w:t>
      </w:r>
      <w:r w:rsidRPr="00FC06B4">
        <w:rPr>
          <w:b/>
          <w:bCs/>
          <w:sz w:val="28"/>
          <w:szCs w:val="28"/>
        </w:rPr>
        <w:t xml:space="preserve"> </w:t>
      </w:r>
      <w:r w:rsidR="00445525" w:rsidRPr="00FC06B4">
        <w:rPr>
          <w:b/>
          <w:bCs/>
          <w:sz w:val="28"/>
          <w:szCs w:val="28"/>
        </w:rPr>
        <w:t>апрел</w:t>
      </w:r>
      <w:r w:rsidRPr="00FC06B4">
        <w:rPr>
          <w:b/>
          <w:bCs/>
          <w:sz w:val="28"/>
          <w:szCs w:val="28"/>
        </w:rPr>
        <w:t>я 202</w:t>
      </w:r>
      <w:r w:rsidR="00445525" w:rsidRPr="00FC06B4">
        <w:rPr>
          <w:b/>
          <w:bCs/>
          <w:sz w:val="28"/>
          <w:szCs w:val="28"/>
        </w:rPr>
        <w:t>1</w:t>
      </w:r>
      <w:r w:rsidRPr="00FC06B4">
        <w:rPr>
          <w:b/>
          <w:bCs/>
          <w:sz w:val="28"/>
          <w:szCs w:val="28"/>
        </w:rPr>
        <w:t xml:space="preserve"> г. №</w:t>
      </w:r>
      <w:r w:rsidR="00445525" w:rsidRPr="00FC06B4">
        <w:rPr>
          <w:b/>
          <w:bCs/>
          <w:sz w:val="28"/>
          <w:szCs w:val="28"/>
        </w:rPr>
        <w:t>391</w:t>
      </w:r>
      <w:r w:rsidRPr="00FC06B4">
        <w:rPr>
          <w:b/>
          <w:bCs/>
          <w:sz w:val="28"/>
          <w:szCs w:val="28"/>
        </w:rPr>
        <w:t xml:space="preserve"> «</w:t>
      </w:r>
      <w:r w:rsidR="00445525" w:rsidRPr="00FC06B4">
        <w:rPr>
          <w:b/>
          <w:sz w:val="28"/>
          <w:szCs w:val="28"/>
        </w:rPr>
        <w:t xml:space="preserve">Об утверждении административного </w:t>
      </w:r>
    </w:p>
    <w:p w:rsidR="00445525" w:rsidRPr="00FC06B4" w:rsidRDefault="00445525" w:rsidP="00445525">
      <w:pPr>
        <w:jc w:val="center"/>
        <w:rPr>
          <w:b/>
          <w:bCs/>
          <w:kern w:val="2"/>
          <w:sz w:val="28"/>
          <w:szCs w:val="28"/>
        </w:rPr>
      </w:pPr>
      <w:r w:rsidRPr="00FC06B4">
        <w:rPr>
          <w:b/>
          <w:sz w:val="28"/>
          <w:szCs w:val="28"/>
        </w:rPr>
        <w:t>регламента по предоставлению муниципальной услуги «</w:t>
      </w:r>
      <w:r w:rsidRPr="00FC06B4">
        <w:rPr>
          <w:b/>
          <w:bCs/>
          <w:kern w:val="2"/>
          <w:sz w:val="28"/>
          <w:szCs w:val="28"/>
        </w:rPr>
        <w:t xml:space="preserve">Выдача разрешений на установку и эксплуатацию рекламных конструкций </w:t>
      </w:r>
    </w:p>
    <w:p w:rsidR="00445525" w:rsidRPr="00FC06B4" w:rsidRDefault="00445525" w:rsidP="00445525">
      <w:pPr>
        <w:jc w:val="center"/>
        <w:rPr>
          <w:b/>
        </w:rPr>
      </w:pPr>
      <w:r w:rsidRPr="00FC06B4">
        <w:rPr>
          <w:b/>
          <w:bCs/>
          <w:kern w:val="2"/>
          <w:sz w:val="28"/>
          <w:szCs w:val="28"/>
        </w:rPr>
        <w:t>на соответствующей территории, аннулирование таких разрешений</w:t>
      </w:r>
      <w:r w:rsidRPr="00FC06B4">
        <w:rPr>
          <w:b/>
          <w:sz w:val="28"/>
          <w:szCs w:val="28"/>
        </w:rPr>
        <w:t>»</w:t>
      </w:r>
    </w:p>
    <w:p w:rsidR="0057501C" w:rsidRPr="00FC06B4" w:rsidRDefault="0057501C" w:rsidP="0057501C">
      <w:pPr>
        <w:rPr>
          <w:b/>
          <w:sz w:val="28"/>
          <w:szCs w:val="28"/>
        </w:rPr>
      </w:pPr>
    </w:p>
    <w:p w:rsidR="0057501C" w:rsidRPr="00FC06B4" w:rsidRDefault="0057501C" w:rsidP="0057501C">
      <w:pPr>
        <w:rPr>
          <w:b/>
          <w:sz w:val="28"/>
          <w:szCs w:val="28"/>
        </w:rPr>
      </w:pPr>
    </w:p>
    <w:p w:rsidR="0057501C" w:rsidRPr="00FC06B4" w:rsidRDefault="00AE1C41" w:rsidP="0057501C">
      <w:pPr>
        <w:tabs>
          <w:tab w:val="num" w:pos="432"/>
        </w:tabs>
        <w:suppressAutoHyphens w:val="0"/>
        <w:autoSpaceDE w:val="0"/>
        <w:ind w:firstLine="851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FC06B4">
        <w:rPr>
          <w:sz w:val="28"/>
          <w:szCs w:val="28"/>
        </w:rPr>
        <w:t>В</w:t>
      </w:r>
      <w:r w:rsidR="0057501C" w:rsidRPr="00FC06B4">
        <w:rPr>
          <w:bCs/>
          <w:sz w:val="28"/>
          <w:szCs w:val="28"/>
        </w:rPr>
        <w:t xml:space="preserve"> соответствии с Федеральным законом </w:t>
      </w:r>
      <w:r w:rsidR="00456ADA" w:rsidRPr="00FC06B4">
        <w:rPr>
          <w:bCs/>
          <w:sz w:val="28"/>
          <w:szCs w:val="28"/>
        </w:rPr>
        <w:t>от</w:t>
      </w:r>
      <w:r w:rsidR="0057501C" w:rsidRPr="00FC06B4">
        <w:rPr>
          <w:bCs/>
          <w:sz w:val="28"/>
          <w:szCs w:val="28"/>
        </w:rPr>
        <w:t xml:space="preserve"> </w:t>
      </w:r>
      <w:r w:rsidR="00456ADA" w:rsidRPr="00FC06B4">
        <w:rPr>
          <w:bCs/>
          <w:sz w:val="28"/>
          <w:szCs w:val="28"/>
        </w:rPr>
        <w:t>6 октября 2003</w:t>
      </w:r>
      <w:r w:rsidR="0057501C" w:rsidRPr="00FC06B4">
        <w:rPr>
          <w:bCs/>
          <w:sz w:val="28"/>
          <w:szCs w:val="28"/>
        </w:rPr>
        <w:t xml:space="preserve"> г. №131-ФЗ «Об общих принципах организации местного самоуправления», Федеральным </w:t>
      </w:r>
      <w:r w:rsidR="00456ADA" w:rsidRPr="00FC06B4">
        <w:rPr>
          <w:bCs/>
          <w:sz w:val="28"/>
          <w:szCs w:val="28"/>
        </w:rPr>
        <w:t>законом</w:t>
      </w:r>
      <w:r w:rsidR="0057501C" w:rsidRPr="00FC06B4">
        <w:rPr>
          <w:bCs/>
          <w:sz w:val="28"/>
          <w:szCs w:val="28"/>
        </w:rPr>
        <w:t xml:space="preserve"> </w:t>
      </w:r>
      <w:r w:rsidR="00456ADA" w:rsidRPr="00FC06B4">
        <w:rPr>
          <w:bCs/>
          <w:sz w:val="28"/>
          <w:szCs w:val="28"/>
        </w:rPr>
        <w:t xml:space="preserve">от </w:t>
      </w:r>
      <w:r w:rsidR="0057501C" w:rsidRPr="00FC06B4">
        <w:rPr>
          <w:bCs/>
          <w:sz w:val="28"/>
          <w:szCs w:val="28"/>
        </w:rPr>
        <w:t>1</w:t>
      </w:r>
      <w:r w:rsidR="00445525" w:rsidRPr="00FC06B4">
        <w:rPr>
          <w:bCs/>
          <w:sz w:val="28"/>
          <w:szCs w:val="28"/>
        </w:rPr>
        <w:t>6 апреля</w:t>
      </w:r>
      <w:r w:rsidR="0057501C" w:rsidRPr="00FC06B4">
        <w:rPr>
          <w:bCs/>
          <w:sz w:val="28"/>
          <w:szCs w:val="28"/>
        </w:rPr>
        <w:t xml:space="preserve"> </w:t>
      </w:r>
      <w:r w:rsidR="00456ADA" w:rsidRPr="00FC06B4">
        <w:rPr>
          <w:bCs/>
          <w:sz w:val="28"/>
          <w:szCs w:val="28"/>
        </w:rPr>
        <w:t>20</w:t>
      </w:r>
      <w:r w:rsidR="00445525" w:rsidRPr="00FC06B4">
        <w:rPr>
          <w:bCs/>
          <w:sz w:val="28"/>
          <w:szCs w:val="28"/>
        </w:rPr>
        <w:t>2</w:t>
      </w:r>
      <w:r w:rsidR="00456ADA" w:rsidRPr="00FC06B4">
        <w:rPr>
          <w:bCs/>
          <w:sz w:val="28"/>
          <w:szCs w:val="28"/>
        </w:rPr>
        <w:t>2</w:t>
      </w:r>
      <w:r w:rsidR="0057501C" w:rsidRPr="00FC06B4">
        <w:rPr>
          <w:bCs/>
          <w:sz w:val="28"/>
          <w:szCs w:val="28"/>
        </w:rPr>
        <w:t xml:space="preserve"> г. № </w:t>
      </w:r>
      <w:r w:rsidR="00445525" w:rsidRPr="00FC06B4">
        <w:rPr>
          <w:bCs/>
          <w:sz w:val="28"/>
          <w:szCs w:val="28"/>
        </w:rPr>
        <w:t>106</w:t>
      </w:r>
      <w:r w:rsidR="00456ADA" w:rsidRPr="00FC06B4">
        <w:rPr>
          <w:bCs/>
          <w:sz w:val="28"/>
          <w:szCs w:val="28"/>
        </w:rPr>
        <w:t>-ФЗ</w:t>
      </w:r>
      <w:r w:rsidR="0057501C" w:rsidRPr="00FC06B4">
        <w:rPr>
          <w:bCs/>
          <w:sz w:val="28"/>
          <w:szCs w:val="28"/>
        </w:rPr>
        <w:t xml:space="preserve"> «</w:t>
      </w:r>
      <w:r w:rsidR="00445525" w:rsidRPr="00FC06B4">
        <w:rPr>
          <w:sz w:val="28"/>
          <w:szCs w:val="28"/>
          <w:shd w:val="clear" w:color="auto" w:fill="FFFFFF"/>
        </w:rPr>
        <w:t>О внесении изменений в статью 19 Федерального закона «О рекламе</w:t>
      </w:r>
      <w:proofErr w:type="gramStart"/>
      <w:r w:rsidR="00445525" w:rsidRPr="00FC06B4">
        <w:rPr>
          <w:sz w:val="28"/>
          <w:szCs w:val="28"/>
          <w:shd w:val="clear" w:color="auto" w:fill="FFFFFF"/>
        </w:rPr>
        <w:t>»</w:t>
      </w:r>
      <w:r w:rsidR="0057501C" w:rsidRPr="00FC06B4">
        <w:rPr>
          <w:bCs/>
          <w:sz w:val="28"/>
          <w:szCs w:val="28"/>
        </w:rPr>
        <w:t xml:space="preserve">, </w:t>
      </w:r>
      <w:r w:rsidRPr="00FC06B4">
        <w:rPr>
          <w:sz w:val="28"/>
          <w:szCs w:val="28"/>
        </w:rPr>
        <w:t xml:space="preserve"> </w:t>
      </w:r>
      <w:r w:rsidR="0057501C" w:rsidRPr="00FC06B4">
        <w:rPr>
          <w:bCs/>
          <w:sz w:val="28"/>
          <w:szCs w:val="28"/>
        </w:rPr>
        <w:t>п</w:t>
      </w:r>
      <w:proofErr w:type="gramEnd"/>
      <w:r w:rsidR="0057501C" w:rsidRPr="00FC06B4">
        <w:rPr>
          <w:bCs/>
          <w:sz w:val="28"/>
          <w:szCs w:val="28"/>
        </w:rPr>
        <w:t xml:space="preserve"> о с т а н о в л я ю:</w:t>
      </w:r>
    </w:p>
    <w:p w:rsidR="0057501C" w:rsidRPr="00FC06B4" w:rsidRDefault="006F1746" w:rsidP="00445525">
      <w:pPr>
        <w:pStyle w:val="ac"/>
        <w:numPr>
          <w:ilvl w:val="0"/>
          <w:numId w:val="3"/>
        </w:numPr>
        <w:ind w:left="0" w:firstLine="709"/>
        <w:jc w:val="both"/>
      </w:pPr>
      <w:r w:rsidRPr="00FC06B4">
        <w:rPr>
          <w:bCs/>
          <w:sz w:val="28"/>
          <w:szCs w:val="28"/>
        </w:rPr>
        <w:t xml:space="preserve">Внести в постановление администрации муниципального образования Ленинградский район </w:t>
      </w:r>
      <w:r w:rsidR="00445525" w:rsidRPr="00FC06B4">
        <w:rPr>
          <w:bCs/>
          <w:sz w:val="28"/>
          <w:szCs w:val="28"/>
        </w:rPr>
        <w:t>от 29 апреля 2021 г. №391 «</w:t>
      </w:r>
      <w:r w:rsidR="00445525" w:rsidRPr="00FC06B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45525" w:rsidRPr="00FC06B4">
        <w:rPr>
          <w:bCs/>
          <w:kern w:val="2"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445525" w:rsidRPr="00FC06B4">
        <w:rPr>
          <w:sz w:val="28"/>
          <w:szCs w:val="28"/>
        </w:rPr>
        <w:t>»</w:t>
      </w:r>
      <w:r w:rsidR="00D707BA" w:rsidRPr="00FC06B4">
        <w:rPr>
          <w:sz w:val="28"/>
          <w:szCs w:val="28"/>
        </w:rPr>
        <w:t xml:space="preserve"> </w:t>
      </w:r>
      <w:r w:rsidR="002605CF">
        <w:rPr>
          <w:sz w:val="28"/>
          <w:szCs w:val="28"/>
        </w:rPr>
        <w:t xml:space="preserve">изменение, изложив </w:t>
      </w:r>
      <w:r w:rsidR="00F515E6">
        <w:rPr>
          <w:sz w:val="28"/>
          <w:szCs w:val="28"/>
        </w:rPr>
        <w:t xml:space="preserve">подпункт 2.10.2.6 </w:t>
      </w:r>
      <w:r w:rsidR="002605CF">
        <w:rPr>
          <w:sz w:val="28"/>
          <w:szCs w:val="28"/>
        </w:rPr>
        <w:t>подраздел</w:t>
      </w:r>
      <w:r w:rsidR="00F515E6">
        <w:rPr>
          <w:sz w:val="28"/>
          <w:szCs w:val="28"/>
        </w:rPr>
        <w:t>а</w:t>
      </w:r>
      <w:r w:rsidR="002605CF">
        <w:rPr>
          <w:sz w:val="28"/>
          <w:szCs w:val="28"/>
        </w:rPr>
        <w:t xml:space="preserve"> 2.10 раздела 2 приложения в следующей редакции</w:t>
      </w:r>
      <w:r w:rsidRPr="00FC06B4">
        <w:rPr>
          <w:sz w:val="28"/>
          <w:szCs w:val="28"/>
        </w:rPr>
        <w:t xml:space="preserve">: </w:t>
      </w:r>
    </w:p>
    <w:p w:rsidR="00445525" w:rsidRPr="00FC06B4" w:rsidRDefault="002605CF" w:rsidP="00445525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5525" w:rsidRPr="00FC06B4">
        <w:rPr>
          <w:sz w:val="28"/>
          <w:szCs w:val="28"/>
        </w:rPr>
        <w:t>2.10.2.6.</w:t>
      </w:r>
      <w:r w:rsidR="009641AE" w:rsidRPr="00FC06B4">
        <w:rPr>
          <w:sz w:val="28"/>
          <w:szCs w:val="28"/>
        </w:rPr>
        <w:t xml:space="preserve"> </w:t>
      </w:r>
      <w:r w:rsidR="00445525" w:rsidRPr="00FC06B4">
        <w:rPr>
          <w:sz w:val="28"/>
          <w:szCs w:val="28"/>
        </w:rPr>
        <w:t xml:space="preserve">Нарушение требований, </w:t>
      </w:r>
      <w:r w:rsidR="00445525" w:rsidRPr="00FC06B4">
        <w:rPr>
          <w:sz w:val="28"/>
          <w:szCs w:val="28"/>
          <w:shd w:val="clear" w:color="auto" w:fill="FFFFFF"/>
        </w:rPr>
        <w:t>установленных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9" w:anchor="/document/12145525/entry/1905" w:history="1">
        <w:r w:rsidR="00445525" w:rsidRPr="00FC06B4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частью 5</w:t>
        </w:r>
      </w:hyperlink>
      <w:hyperlink r:id="rId10" w:anchor="/document/12145525/entry/19057" w:history="1">
        <w:r w:rsidRPr="00FC06B4">
          <w:rPr>
            <w:rStyle w:val="af2"/>
            <w:color w:val="auto"/>
            <w:sz w:val="28"/>
            <w:szCs w:val="28"/>
            <w:u w:val="none"/>
          </w:rPr>
          <w:t xml:space="preserve"> статьи 19</w:t>
        </w:r>
      </w:hyperlink>
      <w:r>
        <w:rPr>
          <w:rStyle w:val="af2"/>
          <w:color w:val="auto"/>
          <w:sz w:val="28"/>
          <w:szCs w:val="28"/>
          <w:u w:val="none"/>
        </w:rPr>
        <w:t xml:space="preserve"> </w:t>
      </w:r>
      <w:r w:rsidRPr="00FC06B4">
        <w:rPr>
          <w:sz w:val="28"/>
          <w:szCs w:val="28"/>
        </w:rPr>
        <w:t>Федерального закона от 13 марта 2006 г. №38-ФЗ «О рекламе»</w:t>
      </w:r>
      <w:r>
        <w:rPr>
          <w:sz w:val="28"/>
          <w:szCs w:val="28"/>
        </w:rPr>
        <w:t xml:space="preserve"> </w:t>
      </w:r>
      <w:r w:rsidR="00445525" w:rsidRPr="00FC06B4">
        <w:rPr>
          <w:sz w:val="28"/>
          <w:szCs w:val="28"/>
          <w:shd w:val="clear" w:color="auto" w:fill="FFFFFF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</w:t>
      </w:r>
      <w:r>
        <w:rPr>
          <w:sz w:val="28"/>
          <w:szCs w:val="28"/>
          <w:shd w:val="clear" w:color="auto" w:fill="FFFFFF"/>
        </w:rPr>
        <w:t xml:space="preserve"> </w:t>
      </w:r>
      <w:hyperlink r:id="rId11" w:anchor="/document/12145525/entry/19051" w:history="1">
        <w:r w:rsidR="00445525" w:rsidRPr="00FC06B4">
          <w:rPr>
            <w:rStyle w:val="af2"/>
            <w:color w:val="auto"/>
            <w:sz w:val="28"/>
            <w:szCs w:val="28"/>
            <w:u w:val="none"/>
          </w:rPr>
          <w:t>частями 5.1</w:t>
        </w:r>
      </w:hyperlink>
      <w:r w:rsidR="00445525" w:rsidRPr="00FC0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2" w:anchor="/document/12145525/entry/19056" w:history="1">
        <w:r w:rsidR="00445525" w:rsidRPr="00FC06B4">
          <w:rPr>
            <w:rStyle w:val="af2"/>
            <w:color w:val="auto"/>
            <w:sz w:val="28"/>
            <w:szCs w:val="28"/>
            <w:u w:val="none"/>
          </w:rPr>
          <w:t>5.6</w:t>
        </w:r>
      </w:hyperlink>
      <w:r w:rsidR="00445525" w:rsidRPr="00FC0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3" w:anchor="/document/12145525/entry/19057" w:history="1">
        <w:r w:rsidR="00445525" w:rsidRPr="00FC06B4">
          <w:rPr>
            <w:rStyle w:val="af2"/>
            <w:color w:val="auto"/>
            <w:sz w:val="28"/>
            <w:szCs w:val="28"/>
            <w:u w:val="none"/>
          </w:rPr>
          <w:t>5.7 статьи 19</w:t>
        </w:r>
      </w:hyperlink>
      <w:r>
        <w:rPr>
          <w:rStyle w:val="af2"/>
          <w:color w:val="auto"/>
          <w:sz w:val="28"/>
          <w:szCs w:val="28"/>
          <w:u w:val="none"/>
        </w:rPr>
        <w:t xml:space="preserve"> </w:t>
      </w:r>
      <w:r w:rsidR="00445525" w:rsidRPr="00FC06B4">
        <w:rPr>
          <w:sz w:val="28"/>
          <w:szCs w:val="28"/>
        </w:rPr>
        <w:t>Федерального закона от 13 марта 2006 г. №38-ФЗ «О рекламе».</w:t>
      </w:r>
    </w:p>
    <w:p w:rsidR="00131A0A" w:rsidRPr="00FC06B4" w:rsidRDefault="008B7620" w:rsidP="00D370E2">
      <w:pPr>
        <w:suppressAutoHyphens w:val="0"/>
        <w:ind w:firstLine="709"/>
        <w:jc w:val="both"/>
        <w:rPr>
          <w:sz w:val="28"/>
          <w:szCs w:val="28"/>
        </w:rPr>
      </w:pPr>
      <w:r w:rsidRPr="00FC06B4">
        <w:rPr>
          <w:sz w:val="28"/>
          <w:szCs w:val="28"/>
        </w:rPr>
        <w:t>2. Управлению</w:t>
      </w:r>
      <w:r w:rsidR="0057501C" w:rsidRPr="00FC06B4">
        <w:rPr>
          <w:sz w:val="28"/>
          <w:szCs w:val="28"/>
        </w:rPr>
        <w:t xml:space="preserve"> </w:t>
      </w:r>
      <w:r w:rsidRPr="00FC06B4">
        <w:rPr>
          <w:sz w:val="28"/>
          <w:szCs w:val="28"/>
        </w:rPr>
        <w:t xml:space="preserve">архитектуры и градостроительства </w:t>
      </w:r>
      <w:r w:rsidR="0057501C" w:rsidRPr="00FC06B4">
        <w:rPr>
          <w:sz w:val="28"/>
          <w:szCs w:val="28"/>
        </w:rPr>
        <w:t>администрации муниципального образования (</w:t>
      </w:r>
      <w:r w:rsidRPr="00FC06B4">
        <w:rPr>
          <w:sz w:val="28"/>
          <w:szCs w:val="28"/>
        </w:rPr>
        <w:t>Чуркин А.А</w:t>
      </w:r>
      <w:r w:rsidR="0057501C" w:rsidRPr="00FC06B4">
        <w:rPr>
          <w:sz w:val="28"/>
          <w:szCs w:val="28"/>
        </w:rPr>
        <w:t>.)</w:t>
      </w:r>
      <w:r w:rsidR="00D707BA" w:rsidRPr="00FC06B4">
        <w:rPr>
          <w:sz w:val="28"/>
          <w:szCs w:val="28"/>
        </w:rPr>
        <w:t xml:space="preserve"> обеспечить</w:t>
      </w:r>
      <w:r w:rsidR="0057501C" w:rsidRPr="00FC06B4">
        <w:rPr>
          <w:sz w:val="28"/>
          <w:szCs w:val="28"/>
        </w:rPr>
        <w:t xml:space="preserve"> </w:t>
      </w:r>
      <w:r w:rsidR="002605CF">
        <w:rPr>
          <w:sz w:val="28"/>
          <w:szCs w:val="28"/>
        </w:rPr>
        <w:t xml:space="preserve">опубликование и </w:t>
      </w:r>
      <w:r w:rsidR="00D707BA" w:rsidRPr="00FC06B4">
        <w:rPr>
          <w:sz w:val="28"/>
          <w:szCs w:val="28"/>
        </w:rPr>
        <w:t xml:space="preserve">размещение настоящего постановления </w:t>
      </w:r>
      <w:r w:rsidR="00131A0A" w:rsidRPr="00FC06B4">
        <w:rPr>
          <w:sz w:val="28"/>
          <w:szCs w:val="28"/>
        </w:rPr>
        <w:t>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 w:rsidR="00131A0A" w:rsidRPr="00FC06B4">
        <w:rPr>
          <w:sz w:val="28"/>
          <w:szCs w:val="28"/>
          <w:lang w:val="en-US"/>
        </w:rPr>
        <w:t>www</w:t>
      </w:r>
      <w:r w:rsidR="00131A0A" w:rsidRPr="00FC06B4">
        <w:rPr>
          <w:sz w:val="28"/>
          <w:szCs w:val="28"/>
        </w:rPr>
        <w:t>.</w:t>
      </w:r>
      <w:proofErr w:type="spellStart"/>
      <w:r w:rsidR="00131A0A" w:rsidRPr="00FC06B4">
        <w:rPr>
          <w:sz w:val="28"/>
          <w:szCs w:val="28"/>
          <w:lang w:val="en-US"/>
        </w:rPr>
        <w:t>adminlenkub</w:t>
      </w:r>
      <w:proofErr w:type="spellEnd"/>
      <w:r w:rsidR="00131A0A" w:rsidRPr="00FC06B4">
        <w:rPr>
          <w:sz w:val="28"/>
          <w:szCs w:val="28"/>
        </w:rPr>
        <w:t>.</w:t>
      </w:r>
      <w:proofErr w:type="spellStart"/>
      <w:r w:rsidR="00131A0A" w:rsidRPr="00FC06B4">
        <w:rPr>
          <w:sz w:val="28"/>
          <w:szCs w:val="28"/>
          <w:lang w:val="en-US"/>
        </w:rPr>
        <w:t>ru</w:t>
      </w:r>
      <w:proofErr w:type="spellEnd"/>
      <w:r w:rsidR="00131A0A" w:rsidRPr="00FC06B4">
        <w:rPr>
          <w:sz w:val="28"/>
          <w:szCs w:val="28"/>
        </w:rPr>
        <w:t>).</w:t>
      </w:r>
    </w:p>
    <w:p w:rsidR="0057501C" w:rsidRPr="00FC06B4" w:rsidRDefault="00751C5F" w:rsidP="0057501C">
      <w:pPr>
        <w:suppressAutoHyphens w:val="0"/>
        <w:ind w:firstLine="851"/>
        <w:jc w:val="both"/>
        <w:rPr>
          <w:sz w:val="28"/>
          <w:szCs w:val="28"/>
        </w:rPr>
      </w:pPr>
      <w:r w:rsidRPr="00FC06B4">
        <w:rPr>
          <w:sz w:val="28"/>
          <w:szCs w:val="28"/>
        </w:rPr>
        <w:lastRenderedPageBreak/>
        <w:t>3</w:t>
      </w:r>
      <w:r w:rsidR="0057501C" w:rsidRPr="00FC06B4">
        <w:rPr>
          <w:sz w:val="28"/>
          <w:szCs w:val="28"/>
        </w:rPr>
        <w:t>. Контроль за выполнением настоящего постановления возложить на заместителя главы муниципального о</w:t>
      </w:r>
      <w:r w:rsidR="00A41FF1" w:rsidRPr="00FC06B4">
        <w:rPr>
          <w:sz w:val="28"/>
          <w:szCs w:val="28"/>
        </w:rPr>
        <w:t xml:space="preserve">бразования Ленинградский район </w:t>
      </w:r>
      <w:proofErr w:type="spellStart"/>
      <w:r w:rsidR="009641AE" w:rsidRPr="00FC06B4">
        <w:rPr>
          <w:sz w:val="28"/>
          <w:szCs w:val="28"/>
        </w:rPr>
        <w:t>Ушкань</w:t>
      </w:r>
      <w:proofErr w:type="spellEnd"/>
      <w:r w:rsidR="009641AE" w:rsidRPr="00FC06B4">
        <w:rPr>
          <w:sz w:val="28"/>
          <w:szCs w:val="28"/>
        </w:rPr>
        <w:t xml:space="preserve"> И.Н.</w:t>
      </w:r>
    </w:p>
    <w:p w:rsidR="0057501C" w:rsidRPr="00FC06B4" w:rsidRDefault="00751C5F" w:rsidP="0057501C">
      <w:pPr>
        <w:suppressAutoHyphens w:val="0"/>
        <w:ind w:firstLine="851"/>
        <w:jc w:val="both"/>
        <w:rPr>
          <w:sz w:val="28"/>
          <w:szCs w:val="28"/>
        </w:rPr>
      </w:pPr>
      <w:r w:rsidRPr="00FC06B4">
        <w:rPr>
          <w:sz w:val="28"/>
          <w:szCs w:val="28"/>
        </w:rPr>
        <w:t>4</w:t>
      </w:r>
      <w:r w:rsidR="0057501C" w:rsidRPr="00FC06B4">
        <w:rPr>
          <w:sz w:val="28"/>
          <w:szCs w:val="28"/>
        </w:rPr>
        <w:t xml:space="preserve">. Настоящее постановление вступает в силу со дня его </w:t>
      </w:r>
      <w:r w:rsidR="00131A0A" w:rsidRPr="00FC06B4">
        <w:rPr>
          <w:sz w:val="28"/>
          <w:szCs w:val="28"/>
        </w:rPr>
        <w:t>официального опубликования</w:t>
      </w:r>
      <w:r w:rsidR="0057501C" w:rsidRPr="00FC06B4">
        <w:rPr>
          <w:sz w:val="28"/>
          <w:szCs w:val="28"/>
        </w:rPr>
        <w:t>.</w:t>
      </w:r>
    </w:p>
    <w:p w:rsidR="0057501C" w:rsidRPr="00FC06B4" w:rsidRDefault="0057501C" w:rsidP="0057501C">
      <w:pPr>
        <w:jc w:val="both"/>
        <w:rPr>
          <w:sz w:val="28"/>
          <w:szCs w:val="28"/>
        </w:rPr>
      </w:pPr>
    </w:p>
    <w:p w:rsidR="0057501C" w:rsidRPr="00FC06B4" w:rsidRDefault="0057501C" w:rsidP="0057501C">
      <w:pPr>
        <w:jc w:val="both"/>
        <w:rPr>
          <w:sz w:val="28"/>
          <w:szCs w:val="28"/>
        </w:rPr>
      </w:pPr>
    </w:p>
    <w:p w:rsidR="0057501C" w:rsidRPr="00FC06B4" w:rsidRDefault="00751C5F" w:rsidP="00751C5F">
      <w:pPr>
        <w:tabs>
          <w:tab w:val="left" w:pos="3000"/>
        </w:tabs>
        <w:rPr>
          <w:sz w:val="28"/>
          <w:szCs w:val="28"/>
        </w:rPr>
      </w:pPr>
      <w:r w:rsidRPr="00FC06B4">
        <w:rPr>
          <w:sz w:val="28"/>
          <w:szCs w:val="28"/>
        </w:rPr>
        <w:t>Г</w:t>
      </w:r>
      <w:r w:rsidR="0057501C" w:rsidRPr="00FC06B4">
        <w:rPr>
          <w:sz w:val="28"/>
          <w:szCs w:val="28"/>
        </w:rPr>
        <w:t>лав</w:t>
      </w:r>
      <w:r w:rsidRPr="00FC06B4">
        <w:rPr>
          <w:sz w:val="28"/>
          <w:szCs w:val="28"/>
        </w:rPr>
        <w:t>а</w:t>
      </w:r>
      <w:r w:rsidR="0057501C" w:rsidRPr="00FC06B4">
        <w:rPr>
          <w:sz w:val="28"/>
          <w:szCs w:val="28"/>
        </w:rPr>
        <w:t xml:space="preserve"> муниципального образования</w:t>
      </w: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  <w:r w:rsidRPr="00FC06B4">
        <w:rPr>
          <w:sz w:val="28"/>
          <w:szCs w:val="28"/>
        </w:rPr>
        <w:t>Ленинградский район</w:t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  <w:t xml:space="preserve">     </w:t>
      </w:r>
      <w:r w:rsidRPr="00FC06B4">
        <w:rPr>
          <w:sz w:val="28"/>
          <w:szCs w:val="28"/>
        </w:rPr>
        <w:tab/>
        <w:t xml:space="preserve"> </w:t>
      </w:r>
      <w:proofErr w:type="spellStart"/>
      <w:r w:rsidRPr="00FC06B4">
        <w:rPr>
          <w:sz w:val="28"/>
          <w:szCs w:val="28"/>
        </w:rPr>
        <w:t>Ю.Ю.Шулико</w:t>
      </w:r>
      <w:proofErr w:type="spellEnd"/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2E7106" w:rsidRPr="00FC06B4" w:rsidRDefault="002E7106" w:rsidP="0057501C">
      <w:pPr>
        <w:ind w:left="-900" w:firstLine="900"/>
        <w:jc w:val="both"/>
        <w:rPr>
          <w:sz w:val="28"/>
          <w:szCs w:val="28"/>
        </w:rPr>
      </w:pPr>
    </w:p>
    <w:p w:rsidR="00D549F2" w:rsidRPr="00FC06B4" w:rsidRDefault="00D549F2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2E7106" w:rsidRDefault="002E7106" w:rsidP="0057501C">
      <w:pPr>
        <w:ind w:left="-900" w:firstLine="900"/>
        <w:jc w:val="both"/>
        <w:rPr>
          <w:sz w:val="28"/>
          <w:szCs w:val="28"/>
        </w:rPr>
      </w:pPr>
    </w:p>
    <w:p w:rsidR="00FC06B4" w:rsidRPr="00FC06B4" w:rsidRDefault="00FC06B4" w:rsidP="0057501C">
      <w:pPr>
        <w:ind w:left="-900" w:firstLine="900"/>
        <w:jc w:val="both"/>
        <w:rPr>
          <w:sz w:val="28"/>
          <w:szCs w:val="28"/>
        </w:rPr>
      </w:pPr>
    </w:p>
    <w:p w:rsidR="005167F1" w:rsidRPr="00FC06B4" w:rsidRDefault="005167F1" w:rsidP="0057501C">
      <w:pPr>
        <w:ind w:left="-900" w:firstLine="900"/>
        <w:jc w:val="both"/>
        <w:rPr>
          <w:sz w:val="28"/>
          <w:szCs w:val="28"/>
        </w:rPr>
      </w:pPr>
    </w:p>
    <w:p w:rsidR="005167F1" w:rsidRPr="00FC06B4" w:rsidRDefault="005167F1" w:rsidP="0057501C">
      <w:pPr>
        <w:ind w:left="-900" w:firstLine="900"/>
        <w:jc w:val="both"/>
        <w:rPr>
          <w:sz w:val="28"/>
          <w:szCs w:val="28"/>
        </w:rPr>
      </w:pPr>
    </w:p>
    <w:p w:rsidR="005167F1" w:rsidRPr="00FC06B4" w:rsidRDefault="005167F1" w:rsidP="0057501C">
      <w:pPr>
        <w:ind w:left="-900" w:firstLine="900"/>
        <w:jc w:val="both"/>
        <w:rPr>
          <w:sz w:val="28"/>
          <w:szCs w:val="28"/>
        </w:rPr>
      </w:pPr>
    </w:p>
    <w:p w:rsidR="00751C5F" w:rsidRDefault="00751C5F" w:rsidP="0057501C">
      <w:pPr>
        <w:ind w:left="-900" w:firstLine="900"/>
        <w:jc w:val="both"/>
        <w:rPr>
          <w:sz w:val="28"/>
          <w:szCs w:val="28"/>
        </w:rPr>
      </w:pPr>
    </w:p>
    <w:p w:rsidR="002605CF" w:rsidRDefault="002605CF" w:rsidP="0057501C">
      <w:pPr>
        <w:ind w:left="-900" w:firstLine="900"/>
        <w:jc w:val="both"/>
        <w:rPr>
          <w:sz w:val="28"/>
          <w:szCs w:val="28"/>
        </w:rPr>
      </w:pPr>
    </w:p>
    <w:p w:rsidR="002605CF" w:rsidRDefault="002605CF" w:rsidP="0057501C">
      <w:pPr>
        <w:ind w:left="-900" w:firstLine="900"/>
        <w:jc w:val="both"/>
        <w:rPr>
          <w:sz w:val="28"/>
          <w:szCs w:val="28"/>
        </w:rPr>
      </w:pPr>
    </w:p>
    <w:p w:rsidR="002605CF" w:rsidRPr="00FC06B4" w:rsidRDefault="002605CF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F65EFB" w:rsidP="0057501C">
      <w:pPr>
        <w:suppressAutoHyphens w:val="0"/>
        <w:jc w:val="center"/>
        <w:rPr>
          <w:sz w:val="28"/>
          <w:szCs w:val="28"/>
        </w:rPr>
      </w:pPr>
      <w:r w:rsidRPr="00FC06B4">
        <w:rPr>
          <w:b/>
          <w:sz w:val="28"/>
          <w:szCs w:val="28"/>
        </w:rPr>
        <w:lastRenderedPageBreak/>
        <w:t>Л</w:t>
      </w:r>
      <w:r w:rsidR="0057501C" w:rsidRPr="00FC06B4">
        <w:rPr>
          <w:b/>
          <w:sz w:val="28"/>
          <w:szCs w:val="28"/>
        </w:rPr>
        <w:t>ИСТ СОГЛАСОВАНИЯ</w:t>
      </w:r>
    </w:p>
    <w:p w:rsidR="0057501C" w:rsidRPr="00FC06B4" w:rsidRDefault="0057501C" w:rsidP="0057501C">
      <w:pPr>
        <w:suppressAutoHyphens w:val="0"/>
        <w:jc w:val="center"/>
        <w:rPr>
          <w:sz w:val="28"/>
          <w:szCs w:val="28"/>
        </w:rPr>
      </w:pPr>
      <w:r w:rsidRPr="00FC06B4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57501C" w:rsidRPr="00FC06B4" w:rsidRDefault="0057501C" w:rsidP="0057501C">
      <w:pPr>
        <w:suppressAutoHyphens w:val="0"/>
        <w:jc w:val="center"/>
        <w:rPr>
          <w:sz w:val="28"/>
          <w:szCs w:val="28"/>
        </w:rPr>
      </w:pPr>
      <w:r w:rsidRPr="00FC06B4">
        <w:rPr>
          <w:sz w:val="28"/>
          <w:szCs w:val="28"/>
        </w:rPr>
        <w:t xml:space="preserve">Ленинградский район </w:t>
      </w:r>
      <w:proofErr w:type="gramStart"/>
      <w:r w:rsidRPr="00FC06B4">
        <w:rPr>
          <w:sz w:val="28"/>
          <w:szCs w:val="28"/>
        </w:rPr>
        <w:t>от  _</w:t>
      </w:r>
      <w:proofErr w:type="gramEnd"/>
      <w:r w:rsidRPr="00FC06B4">
        <w:rPr>
          <w:sz w:val="28"/>
          <w:szCs w:val="28"/>
        </w:rPr>
        <w:t>________________ № __________</w:t>
      </w:r>
    </w:p>
    <w:p w:rsidR="009641AE" w:rsidRPr="00FC06B4" w:rsidRDefault="0057501C" w:rsidP="009641AE">
      <w:pPr>
        <w:jc w:val="center"/>
        <w:rPr>
          <w:bCs/>
          <w:kern w:val="2"/>
          <w:sz w:val="28"/>
          <w:szCs w:val="28"/>
        </w:rPr>
      </w:pPr>
      <w:r w:rsidRPr="00FC06B4">
        <w:rPr>
          <w:sz w:val="28"/>
          <w:szCs w:val="28"/>
        </w:rPr>
        <w:t>«</w:t>
      </w:r>
      <w:r w:rsidR="009641AE" w:rsidRPr="00FC06B4">
        <w:rPr>
          <w:bCs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29 апреля 2021 г. №391 «</w:t>
      </w:r>
      <w:r w:rsidR="009641AE" w:rsidRPr="00FC06B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641AE" w:rsidRPr="00FC06B4">
        <w:rPr>
          <w:bCs/>
          <w:kern w:val="2"/>
          <w:sz w:val="28"/>
          <w:szCs w:val="28"/>
        </w:rPr>
        <w:t xml:space="preserve">Выдача разрешений на установку и эксплуатацию рекламных конструкций </w:t>
      </w:r>
    </w:p>
    <w:p w:rsidR="009641AE" w:rsidRPr="00FC06B4" w:rsidRDefault="009641AE" w:rsidP="009641AE">
      <w:pPr>
        <w:jc w:val="center"/>
      </w:pPr>
      <w:r w:rsidRPr="00FC06B4">
        <w:rPr>
          <w:bCs/>
          <w:kern w:val="2"/>
          <w:sz w:val="28"/>
          <w:szCs w:val="28"/>
        </w:rPr>
        <w:t>на соответствующей территории, аннулирование таких разрешений</w:t>
      </w:r>
      <w:r w:rsidRPr="00FC06B4">
        <w:rPr>
          <w:sz w:val="28"/>
          <w:szCs w:val="28"/>
        </w:rPr>
        <w:t>»</w:t>
      </w:r>
    </w:p>
    <w:p w:rsidR="0057501C" w:rsidRPr="00FC06B4" w:rsidRDefault="0057501C" w:rsidP="0057501C">
      <w:pPr>
        <w:suppressAutoHyphens w:val="0"/>
        <w:rPr>
          <w:bCs/>
          <w:sz w:val="28"/>
          <w:szCs w:val="28"/>
        </w:rPr>
      </w:pPr>
    </w:p>
    <w:p w:rsidR="0057501C" w:rsidRPr="00FC06B4" w:rsidRDefault="0057501C" w:rsidP="0057501C">
      <w:pPr>
        <w:suppressAutoHyphens w:val="0"/>
        <w:rPr>
          <w:sz w:val="28"/>
          <w:szCs w:val="28"/>
        </w:rPr>
      </w:pPr>
    </w:p>
    <w:p w:rsidR="0057501C" w:rsidRPr="00FC06B4" w:rsidRDefault="0057501C" w:rsidP="0057501C">
      <w:pPr>
        <w:suppressAutoHyphens w:val="0"/>
        <w:jc w:val="both"/>
        <w:rPr>
          <w:sz w:val="28"/>
          <w:szCs w:val="28"/>
        </w:rPr>
      </w:pPr>
      <w:r w:rsidRPr="00FC06B4">
        <w:rPr>
          <w:sz w:val="28"/>
        </w:rPr>
        <w:t>Проект подготовлен и внесен:</w:t>
      </w:r>
    </w:p>
    <w:p w:rsidR="0057501C" w:rsidRPr="00FC06B4" w:rsidRDefault="0057501C" w:rsidP="0057501C">
      <w:pPr>
        <w:suppressAutoHyphens w:val="0"/>
        <w:jc w:val="both"/>
        <w:rPr>
          <w:sz w:val="28"/>
          <w:szCs w:val="28"/>
        </w:rPr>
      </w:pP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Управлением архитектуры 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и градостроительства администрации 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муниципального образования 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Ленинградский район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Начальник управления, 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главный архитектор</w:t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  <w:t xml:space="preserve">                                             </w:t>
      </w:r>
      <w:proofErr w:type="spellStart"/>
      <w:r w:rsidRPr="00FC06B4">
        <w:rPr>
          <w:sz w:val="28"/>
          <w:szCs w:val="28"/>
        </w:rPr>
        <w:t>А.А.Чуркин</w:t>
      </w:r>
      <w:proofErr w:type="spellEnd"/>
    </w:p>
    <w:p w:rsidR="0057501C" w:rsidRPr="00FC06B4" w:rsidRDefault="0057501C" w:rsidP="0057501C">
      <w:pPr>
        <w:suppressAutoHyphens w:val="0"/>
        <w:rPr>
          <w:sz w:val="28"/>
          <w:szCs w:val="28"/>
        </w:rPr>
      </w:pP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Проект согласован:</w:t>
      </w:r>
    </w:p>
    <w:p w:rsidR="0057501C" w:rsidRPr="00FC06B4" w:rsidRDefault="009641AE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З</w:t>
      </w:r>
      <w:r w:rsidR="0057501C" w:rsidRPr="00FC06B4">
        <w:rPr>
          <w:sz w:val="28"/>
          <w:szCs w:val="28"/>
        </w:rPr>
        <w:t>аместител</w:t>
      </w:r>
      <w:r w:rsidR="00D707BA" w:rsidRPr="00FC06B4">
        <w:rPr>
          <w:sz w:val="28"/>
          <w:szCs w:val="28"/>
        </w:rPr>
        <w:t>ь</w:t>
      </w:r>
      <w:r w:rsidR="0057501C" w:rsidRPr="00FC06B4">
        <w:rPr>
          <w:sz w:val="28"/>
          <w:szCs w:val="28"/>
        </w:rPr>
        <w:t xml:space="preserve"> главы 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муниципального образования</w:t>
      </w:r>
    </w:p>
    <w:p w:rsidR="0057501C" w:rsidRPr="00FC06B4" w:rsidRDefault="0057501C" w:rsidP="0057501C">
      <w:pPr>
        <w:suppressAutoHyphens w:val="0"/>
      </w:pPr>
      <w:r w:rsidRPr="00FC06B4">
        <w:rPr>
          <w:sz w:val="28"/>
          <w:szCs w:val="28"/>
        </w:rPr>
        <w:t xml:space="preserve">Ленинградский район </w:t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  <w:t xml:space="preserve">                                                </w:t>
      </w:r>
      <w:r w:rsidR="00620C29" w:rsidRPr="00FC06B4">
        <w:rPr>
          <w:sz w:val="28"/>
          <w:szCs w:val="28"/>
        </w:rPr>
        <w:t xml:space="preserve">   </w:t>
      </w:r>
      <w:r w:rsidR="009641AE" w:rsidRPr="00FC06B4">
        <w:rPr>
          <w:sz w:val="28"/>
          <w:szCs w:val="28"/>
        </w:rPr>
        <w:t xml:space="preserve"> </w:t>
      </w:r>
      <w:r w:rsidR="00620C29" w:rsidRPr="00FC06B4">
        <w:rPr>
          <w:sz w:val="28"/>
          <w:szCs w:val="28"/>
        </w:rPr>
        <w:t xml:space="preserve"> </w:t>
      </w:r>
      <w:r w:rsidRPr="00FC06B4">
        <w:rPr>
          <w:sz w:val="28"/>
          <w:szCs w:val="28"/>
        </w:rPr>
        <w:t xml:space="preserve"> </w:t>
      </w:r>
      <w:proofErr w:type="spellStart"/>
      <w:r w:rsidR="00620C29" w:rsidRPr="00FC06B4">
        <w:rPr>
          <w:sz w:val="28"/>
          <w:szCs w:val="28"/>
        </w:rPr>
        <w:t>И.</w:t>
      </w:r>
      <w:r w:rsidR="009641AE" w:rsidRPr="00FC06B4">
        <w:rPr>
          <w:sz w:val="28"/>
          <w:szCs w:val="28"/>
        </w:rPr>
        <w:t>Н</w:t>
      </w:r>
      <w:r w:rsidR="00620C29" w:rsidRPr="00FC06B4">
        <w:rPr>
          <w:sz w:val="28"/>
          <w:szCs w:val="28"/>
        </w:rPr>
        <w:t>.</w:t>
      </w:r>
      <w:r w:rsidR="009641AE" w:rsidRPr="00FC06B4">
        <w:rPr>
          <w:sz w:val="28"/>
          <w:szCs w:val="28"/>
        </w:rPr>
        <w:t>Ушкань</w:t>
      </w:r>
      <w:proofErr w:type="spellEnd"/>
    </w:p>
    <w:p w:rsidR="0057501C" w:rsidRPr="00FC06B4" w:rsidRDefault="0057501C" w:rsidP="0057501C">
      <w:pPr>
        <w:suppressAutoHyphens w:val="0"/>
      </w:pPr>
    </w:p>
    <w:p w:rsidR="00D549F2" w:rsidRPr="00FC06B4" w:rsidRDefault="00D549F2" w:rsidP="00D549F2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Исполняющий обязанности </w:t>
      </w:r>
    </w:p>
    <w:p w:rsidR="0057501C" w:rsidRPr="00FC06B4" w:rsidRDefault="00D549F2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з</w:t>
      </w:r>
      <w:r w:rsidR="0057501C" w:rsidRPr="00FC06B4">
        <w:rPr>
          <w:sz w:val="28"/>
          <w:szCs w:val="28"/>
        </w:rPr>
        <w:t>аместител</w:t>
      </w:r>
      <w:r w:rsidRPr="00FC06B4">
        <w:rPr>
          <w:sz w:val="28"/>
          <w:szCs w:val="28"/>
        </w:rPr>
        <w:t>я</w:t>
      </w:r>
      <w:r w:rsidR="0057501C" w:rsidRPr="00FC06B4">
        <w:rPr>
          <w:sz w:val="28"/>
          <w:szCs w:val="28"/>
        </w:rPr>
        <w:t xml:space="preserve"> главы 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муниципального образования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Ленинградский район </w:t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  <w:t xml:space="preserve">                                                 </w:t>
      </w:r>
      <w:r w:rsidR="00D549F2" w:rsidRPr="00FC06B4">
        <w:rPr>
          <w:sz w:val="28"/>
          <w:szCs w:val="28"/>
        </w:rPr>
        <w:t xml:space="preserve">   </w:t>
      </w:r>
      <w:r w:rsidR="009641AE" w:rsidRPr="00FC06B4">
        <w:rPr>
          <w:sz w:val="28"/>
          <w:szCs w:val="28"/>
        </w:rPr>
        <w:t xml:space="preserve"> </w:t>
      </w:r>
      <w:r w:rsidR="00D549F2" w:rsidRPr="00FC06B4">
        <w:rPr>
          <w:sz w:val="28"/>
          <w:szCs w:val="28"/>
        </w:rPr>
        <w:t xml:space="preserve">   </w:t>
      </w:r>
      <w:proofErr w:type="spellStart"/>
      <w:r w:rsidR="009641AE" w:rsidRPr="00FC06B4">
        <w:rPr>
          <w:sz w:val="28"/>
          <w:szCs w:val="28"/>
        </w:rPr>
        <w:t>Е.В.Заверза</w:t>
      </w:r>
      <w:proofErr w:type="spellEnd"/>
    </w:p>
    <w:p w:rsidR="008F34D2" w:rsidRPr="00FC06B4" w:rsidRDefault="008F34D2" w:rsidP="008F34D2">
      <w:pPr>
        <w:suppressAutoHyphens w:val="0"/>
        <w:rPr>
          <w:rFonts w:eastAsiaTheme="minorHAnsi"/>
          <w:sz w:val="28"/>
          <w:szCs w:val="22"/>
          <w:lang w:eastAsia="en-US"/>
        </w:rPr>
      </w:pPr>
    </w:p>
    <w:p w:rsidR="008F34D2" w:rsidRPr="00FC06B4" w:rsidRDefault="008F34D2" w:rsidP="008F34D2">
      <w:pPr>
        <w:suppressAutoHyphens w:val="0"/>
        <w:rPr>
          <w:rFonts w:eastAsiaTheme="minorHAnsi"/>
          <w:sz w:val="28"/>
          <w:szCs w:val="22"/>
          <w:lang w:eastAsia="en-US"/>
        </w:rPr>
      </w:pPr>
      <w:r w:rsidRPr="00FC06B4">
        <w:rPr>
          <w:rFonts w:eastAsiaTheme="minorHAnsi"/>
          <w:sz w:val="28"/>
          <w:szCs w:val="22"/>
          <w:lang w:eastAsia="en-US"/>
        </w:rPr>
        <w:t xml:space="preserve">Заместитель главы </w:t>
      </w:r>
    </w:p>
    <w:p w:rsidR="00E01F61" w:rsidRPr="00FC06B4" w:rsidRDefault="008F34D2" w:rsidP="008F34D2">
      <w:pPr>
        <w:suppressAutoHyphens w:val="0"/>
        <w:rPr>
          <w:rFonts w:eastAsiaTheme="minorHAnsi"/>
          <w:sz w:val="28"/>
          <w:szCs w:val="22"/>
          <w:lang w:eastAsia="en-US"/>
        </w:rPr>
      </w:pPr>
      <w:r w:rsidRPr="00FC06B4">
        <w:rPr>
          <w:rFonts w:eastAsiaTheme="minorHAnsi"/>
          <w:sz w:val="28"/>
          <w:szCs w:val="22"/>
          <w:lang w:eastAsia="en-US"/>
        </w:rPr>
        <w:t xml:space="preserve">муниципального образования </w:t>
      </w:r>
    </w:p>
    <w:p w:rsidR="008F34D2" w:rsidRPr="00FC06B4" w:rsidRDefault="00E01F61" w:rsidP="008F34D2">
      <w:pPr>
        <w:suppressAutoHyphens w:val="0"/>
        <w:rPr>
          <w:rFonts w:eastAsiaTheme="minorHAnsi"/>
          <w:sz w:val="28"/>
          <w:szCs w:val="22"/>
          <w:lang w:eastAsia="en-US"/>
        </w:rPr>
      </w:pPr>
      <w:r w:rsidRPr="00FC06B4">
        <w:rPr>
          <w:sz w:val="28"/>
          <w:szCs w:val="28"/>
        </w:rPr>
        <w:t xml:space="preserve">Ленинградский район         </w:t>
      </w:r>
      <w:proofErr w:type="gramStart"/>
      <w:r w:rsidRPr="00FC06B4">
        <w:rPr>
          <w:sz w:val="28"/>
          <w:szCs w:val="28"/>
        </w:rPr>
        <w:tab/>
        <w:t xml:space="preserve">  </w:t>
      </w:r>
      <w:r w:rsidR="008F34D2" w:rsidRPr="00FC06B4">
        <w:rPr>
          <w:rFonts w:eastAsiaTheme="minorHAnsi"/>
          <w:sz w:val="28"/>
          <w:szCs w:val="22"/>
          <w:lang w:eastAsia="en-US"/>
        </w:rPr>
        <w:tab/>
      </w:r>
      <w:proofErr w:type="gramEnd"/>
      <w:r w:rsidR="008F34D2" w:rsidRPr="00FC06B4">
        <w:rPr>
          <w:rFonts w:eastAsiaTheme="minorHAnsi"/>
          <w:sz w:val="28"/>
          <w:szCs w:val="22"/>
          <w:lang w:eastAsia="en-US"/>
        </w:rPr>
        <w:tab/>
      </w:r>
      <w:r w:rsidR="008F34D2" w:rsidRPr="00FC06B4">
        <w:rPr>
          <w:rFonts w:eastAsiaTheme="minorHAnsi"/>
          <w:sz w:val="28"/>
          <w:szCs w:val="22"/>
          <w:lang w:eastAsia="en-US"/>
        </w:rPr>
        <w:tab/>
      </w:r>
      <w:r w:rsidR="008F34D2" w:rsidRPr="00FC06B4">
        <w:rPr>
          <w:rFonts w:eastAsiaTheme="minorHAnsi"/>
          <w:sz w:val="28"/>
          <w:szCs w:val="22"/>
          <w:lang w:eastAsia="en-US"/>
        </w:rPr>
        <w:tab/>
      </w:r>
      <w:r w:rsidR="008F34D2" w:rsidRPr="00FC06B4">
        <w:rPr>
          <w:rFonts w:eastAsiaTheme="minorHAnsi"/>
          <w:sz w:val="28"/>
          <w:szCs w:val="22"/>
          <w:lang w:eastAsia="en-US"/>
        </w:rPr>
        <w:tab/>
        <w:t xml:space="preserve">   </w:t>
      </w:r>
      <w:r w:rsidRPr="00FC06B4">
        <w:rPr>
          <w:rFonts w:eastAsiaTheme="minorHAnsi"/>
          <w:sz w:val="28"/>
          <w:szCs w:val="22"/>
          <w:lang w:eastAsia="en-US"/>
        </w:rPr>
        <w:t xml:space="preserve"> </w:t>
      </w:r>
      <w:r w:rsidR="008F34D2" w:rsidRPr="00FC06B4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8F34D2" w:rsidRPr="00FC06B4">
        <w:rPr>
          <w:rFonts w:eastAsiaTheme="minorHAnsi"/>
          <w:sz w:val="28"/>
          <w:szCs w:val="22"/>
          <w:lang w:eastAsia="en-US"/>
        </w:rPr>
        <w:t>В.Н.Шерстобитов</w:t>
      </w:r>
      <w:proofErr w:type="spellEnd"/>
    </w:p>
    <w:p w:rsidR="0057501C" w:rsidRPr="00FC06B4" w:rsidRDefault="0057501C" w:rsidP="0057501C">
      <w:pPr>
        <w:suppressAutoHyphens w:val="0"/>
        <w:rPr>
          <w:sz w:val="28"/>
          <w:szCs w:val="28"/>
        </w:rPr>
      </w:pPr>
    </w:p>
    <w:p w:rsidR="0057501C" w:rsidRPr="00FC06B4" w:rsidRDefault="009641AE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Н</w:t>
      </w:r>
      <w:r w:rsidR="0057501C" w:rsidRPr="00FC06B4">
        <w:rPr>
          <w:sz w:val="28"/>
          <w:szCs w:val="28"/>
        </w:rPr>
        <w:t xml:space="preserve">ачальник юридического 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отдела администрации 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>муниципального образования</w:t>
      </w: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Ленинградский район         </w:t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="00133113" w:rsidRPr="00FC06B4">
        <w:rPr>
          <w:sz w:val="28"/>
          <w:szCs w:val="28"/>
        </w:rPr>
        <w:tab/>
      </w:r>
      <w:r w:rsidR="00133113" w:rsidRPr="00FC06B4">
        <w:rPr>
          <w:sz w:val="28"/>
          <w:szCs w:val="28"/>
        </w:rPr>
        <w:tab/>
      </w:r>
      <w:r w:rsidR="00133113" w:rsidRPr="00FC06B4">
        <w:rPr>
          <w:sz w:val="28"/>
          <w:szCs w:val="28"/>
        </w:rPr>
        <w:tab/>
      </w:r>
      <w:r w:rsidR="00133113" w:rsidRPr="00FC06B4">
        <w:rPr>
          <w:sz w:val="28"/>
          <w:szCs w:val="28"/>
        </w:rPr>
        <w:tab/>
      </w:r>
      <w:r w:rsidR="009641AE" w:rsidRPr="00FC06B4">
        <w:rPr>
          <w:sz w:val="28"/>
          <w:szCs w:val="28"/>
        </w:rPr>
        <w:t xml:space="preserve">       </w:t>
      </w:r>
      <w:proofErr w:type="spellStart"/>
      <w:r w:rsidR="009641AE" w:rsidRPr="00FC06B4">
        <w:rPr>
          <w:sz w:val="28"/>
          <w:szCs w:val="28"/>
        </w:rPr>
        <w:t>Е.Ю.Офицерова</w:t>
      </w:r>
      <w:proofErr w:type="spellEnd"/>
    </w:p>
    <w:p w:rsidR="0057501C" w:rsidRPr="00FC06B4" w:rsidRDefault="0057501C" w:rsidP="0057501C">
      <w:pPr>
        <w:suppressAutoHyphens w:val="0"/>
        <w:rPr>
          <w:sz w:val="28"/>
          <w:szCs w:val="28"/>
        </w:rPr>
      </w:pPr>
    </w:p>
    <w:p w:rsidR="0057501C" w:rsidRPr="00FC06B4" w:rsidRDefault="0057501C" w:rsidP="0057501C">
      <w:pPr>
        <w:suppressAutoHyphens w:val="0"/>
        <w:rPr>
          <w:sz w:val="28"/>
          <w:szCs w:val="28"/>
        </w:rPr>
      </w:pPr>
      <w:r w:rsidRPr="00FC06B4">
        <w:rPr>
          <w:sz w:val="28"/>
          <w:szCs w:val="28"/>
        </w:rPr>
        <w:t xml:space="preserve">Начальник общего </w:t>
      </w:r>
    </w:p>
    <w:p w:rsidR="0057501C" w:rsidRPr="00FC06B4" w:rsidRDefault="0057501C" w:rsidP="0057501C">
      <w:pPr>
        <w:suppressAutoHyphens w:val="0"/>
        <w:rPr>
          <w:bCs/>
          <w:sz w:val="28"/>
          <w:szCs w:val="28"/>
        </w:rPr>
      </w:pPr>
      <w:r w:rsidRPr="00FC06B4">
        <w:rPr>
          <w:sz w:val="28"/>
          <w:szCs w:val="28"/>
        </w:rPr>
        <w:t xml:space="preserve">отдела администрации </w:t>
      </w:r>
    </w:p>
    <w:p w:rsidR="0057501C" w:rsidRPr="00FC06B4" w:rsidRDefault="0057501C" w:rsidP="0057501C">
      <w:pPr>
        <w:keepNext/>
        <w:suppressAutoHyphens w:val="0"/>
        <w:rPr>
          <w:sz w:val="28"/>
          <w:szCs w:val="28"/>
        </w:rPr>
      </w:pPr>
      <w:r w:rsidRPr="00FC06B4">
        <w:rPr>
          <w:bCs/>
          <w:sz w:val="28"/>
          <w:szCs w:val="28"/>
        </w:rPr>
        <w:t>муниципального образования</w:t>
      </w:r>
    </w:p>
    <w:p w:rsidR="0057501C" w:rsidRPr="00FC06B4" w:rsidRDefault="0057501C" w:rsidP="0057501C">
      <w:pPr>
        <w:suppressAutoHyphens w:val="0"/>
        <w:rPr>
          <w:bCs/>
          <w:sz w:val="28"/>
          <w:szCs w:val="28"/>
        </w:rPr>
      </w:pPr>
      <w:r w:rsidRPr="00FC06B4">
        <w:rPr>
          <w:sz w:val="28"/>
          <w:szCs w:val="28"/>
        </w:rPr>
        <w:t>Ленинградский район</w:t>
      </w:r>
      <w:r w:rsidRPr="00FC06B4">
        <w:rPr>
          <w:bCs/>
          <w:sz w:val="28"/>
          <w:szCs w:val="28"/>
        </w:rPr>
        <w:tab/>
      </w:r>
      <w:r w:rsidRPr="00FC06B4">
        <w:rPr>
          <w:bCs/>
          <w:sz w:val="28"/>
          <w:szCs w:val="28"/>
        </w:rPr>
        <w:tab/>
      </w:r>
      <w:r w:rsidRPr="00FC06B4">
        <w:rPr>
          <w:bCs/>
          <w:sz w:val="28"/>
          <w:szCs w:val="28"/>
        </w:rPr>
        <w:tab/>
        <w:t xml:space="preserve">                                                  </w:t>
      </w:r>
      <w:proofErr w:type="spellStart"/>
      <w:r w:rsidRPr="00FC06B4">
        <w:rPr>
          <w:bCs/>
          <w:sz w:val="28"/>
          <w:szCs w:val="28"/>
        </w:rPr>
        <w:t>Т.А.Сидоренко</w:t>
      </w:r>
      <w:proofErr w:type="spellEnd"/>
    </w:p>
    <w:p w:rsidR="0057501C" w:rsidRPr="00FC06B4" w:rsidRDefault="0057501C" w:rsidP="0057501C">
      <w:pPr>
        <w:suppressAutoHyphens w:val="0"/>
        <w:rPr>
          <w:bCs/>
          <w:sz w:val="28"/>
          <w:szCs w:val="28"/>
        </w:rPr>
      </w:pPr>
    </w:p>
    <w:p w:rsidR="00860E13" w:rsidRDefault="00860E13" w:rsidP="0057501C">
      <w:pPr>
        <w:suppressAutoHyphens w:val="0"/>
        <w:rPr>
          <w:bCs/>
          <w:sz w:val="28"/>
          <w:szCs w:val="28"/>
        </w:rPr>
      </w:pPr>
    </w:p>
    <w:p w:rsidR="00A24C86" w:rsidRDefault="00A24C86" w:rsidP="0057501C">
      <w:pPr>
        <w:suppressAutoHyphens w:val="0"/>
        <w:rPr>
          <w:bCs/>
          <w:sz w:val="28"/>
          <w:szCs w:val="28"/>
        </w:rPr>
      </w:pPr>
    </w:p>
    <w:p w:rsidR="00A24C86" w:rsidRPr="00A24C86" w:rsidRDefault="00A24C86" w:rsidP="00A24C86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3"/>
          <w:szCs w:val="23"/>
          <w:lang w:eastAsia="ru-RU"/>
        </w:rPr>
      </w:pPr>
      <w:r w:rsidRPr="00A24C86">
        <w:rPr>
          <w:color w:val="22272F"/>
          <w:sz w:val="23"/>
          <w:szCs w:val="23"/>
          <w:lang w:eastAsia="ru-RU"/>
        </w:rPr>
        <w:lastRenderedPageBreak/>
        <w:t>15. Решение об отказе в выдаче разрешения должно быть мотивировано и принято органом местного самоуправления муниципального района, органом местного самоуправления муниципального округа или органом местного самоуправления городского округа исключительно по следующим основаниям:</w:t>
      </w:r>
    </w:p>
    <w:p w:rsidR="00A24C86" w:rsidRPr="00A24C86" w:rsidRDefault="00A24C86" w:rsidP="00A24C86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3"/>
          <w:szCs w:val="23"/>
          <w:lang w:eastAsia="ru-RU"/>
        </w:rPr>
      </w:pPr>
      <w:r w:rsidRPr="00A24C86">
        <w:rPr>
          <w:color w:val="22272F"/>
          <w:sz w:val="23"/>
          <w:szCs w:val="23"/>
          <w:lang w:eastAsia="ru-RU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A24C86" w:rsidRPr="00A24C86" w:rsidRDefault="00174A75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hyperlink r:id="rId14" w:anchor="/document/70373090/entry/190214" w:history="1">
        <w:r w:rsidR="00A24C86" w:rsidRPr="00A24C86">
          <w:rPr>
            <w:color w:val="3272C0"/>
            <w:sz w:val="20"/>
            <w:szCs w:val="20"/>
            <w:u w:val="single"/>
            <w:lang w:eastAsia="ru-RU"/>
          </w:rPr>
          <w:t>Федеральным </w:t>
        </w:r>
        <w:r w:rsidR="00A24C86" w:rsidRPr="00A24C86">
          <w:rPr>
            <w:color w:val="3272C0"/>
            <w:sz w:val="20"/>
            <w:szCs w:val="20"/>
            <w:shd w:val="clear" w:color="auto" w:fill="FFFABB"/>
            <w:lang w:eastAsia="ru-RU"/>
          </w:rPr>
          <w:t>законом</w:t>
        </w:r>
      </w:hyperlink>
      <w:r w:rsidR="00A24C86" w:rsidRPr="00A24C86">
        <w:rPr>
          <w:color w:val="464C55"/>
          <w:sz w:val="20"/>
          <w:szCs w:val="20"/>
          <w:lang w:eastAsia="ru-RU"/>
        </w:rPr>
        <w:t> от 7 мая 2013 г. N 98-ФЗ пункт 2 части 15 статьи 19 настоящего Федерального </w:t>
      </w:r>
      <w:r w:rsidR="00A24C86" w:rsidRPr="00A24C86">
        <w:rPr>
          <w:color w:val="464C55"/>
          <w:sz w:val="20"/>
          <w:szCs w:val="20"/>
          <w:shd w:val="clear" w:color="auto" w:fill="FFFABB"/>
          <w:lang w:eastAsia="ru-RU"/>
        </w:rPr>
        <w:t>закона</w:t>
      </w:r>
      <w:r w:rsidR="00A24C86" w:rsidRPr="00A24C86">
        <w:rPr>
          <w:color w:val="464C55"/>
          <w:sz w:val="20"/>
          <w:szCs w:val="20"/>
          <w:lang w:eastAsia="ru-RU"/>
        </w:rPr>
        <w:t> изложен в новой редакции</w:t>
      </w:r>
    </w:p>
    <w:p w:rsidR="00A24C86" w:rsidRPr="00A24C86" w:rsidRDefault="00174A75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hyperlink r:id="rId15" w:anchor="/document/58049504/entry/190152" w:history="1">
        <w:r w:rsidR="00A24C86" w:rsidRPr="00A24C86">
          <w:rPr>
            <w:color w:val="3272C0"/>
            <w:sz w:val="20"/>
            <w:szCs w:val="20"/>
            <w:u w:val="single"/>
            <w:lang w:eastAsia="ru-RU"/>
          </w:rPr>
          <w:t>См. текст пункта в предыдущей редакции</w:t>
        </w:r>
      </w:hyperlink>
    </w:p>
    <w:p w:rsidR="00A24C86" w:rsidRPr="00A24C86" w:rsidRDefault="00A24C86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r w:rsidRPr="00A24C86">
        <w:rPr>
          <w:color w:val="464C55"/>
          <w:sz w:val="20"/>
          <w:szCs w:val="20"/>
          <w:lang w:eastAsia="ru-RU"/>
        </w:rPr>
        <w:t>Со дня утверждения схем размещения рекламных конструкций положения пункта 2 части 15 статьи 19 настоящего Федерального </w:t>
      </w:r>
      <w:r w:rsidRPr="00A24C86">
        <w:rPr>
          <w:color w:val="464C55"/>
          <w:sz w:val="20"/>
          <w:szCs w:val="20"/>
          <w:shd w:val="clear" w:color="auto" w:fill="FFFABB"/>
          <w:lang w:eastAsia="ru-RU"/>
        </w:rPr>
        <w:t>закона</w:t>
      </w:r>
      <w:r w:rsidRPr="00A24C86">
        <w:rPr>
          <w:color w:val="464C55"/>
          <w:sz w:val="20"/>
          <w:szCs w:val="20"/>
          <w:lang w:eastAsia="ru-RU"/>
        </w:rPr>
        <w:t> (в редакции </w:t>
      </w:r>
      <w:hyperlink r:id="rId16" w:anchor="/document/70373090/entry/0" w:history="1">
        <w:r w:rsidRPr="00A24C86">
          <w:rPr>
            <w:color w:val="3272C0"/>
            <w:sz w:val="20"/>
            <w:szCs w:val="20"/>
            <w:u w:val="single"/>
            <w:lang w:eastAsia="ru-RU"/>
          </w:rPr>
          <w:t>Федерального </w:t>
        </w:r>
        <w:r w:rsidRPr="00A24C86">
          <w:rPr>
            <w:color w:val="3272C0"/>
            <w:sz w:val="20"/>
            <w:szCs w:val="20"/>
            <w:shd w:val="clear" w:color="auto" w:fill="FFFABB"/>
            <w:lang w:eastAsia="ru-RU"/>
          </w:rPr>
          <w:t>закона</w:t>
        </w:r>
      </w:hyperlink>
      <w:r w:rsidRPr="00A24C86">
        <w:rPr>
          <w:color w:val="464C55"/>
          <w:sz w:val="20"/>
          <w:szCs w:val="20"/>
          <w:lang w:eastAsia="ru-RU"/>
        </w:rPr>
        <w:t> от 7 мая 2013 г. N 98-ФЗ) </w:t>
      </w:r>
      <w:hyperlink r:id="rId17" w:anchor="/document/70373090/entry/43" w:history="1">
        <w:r w:rsidRPr="00A24C86">
          <w:rPr>
            <w:color w:val="3272C0"/>
            <w:sz w:val="20"/>
            <w:szCs w:val="20"/>
            <w:u w:val="single"/>
            <w:lang w:eastAsia="ru-RU"/>
          </w:rPr>
          <w:t>применяются</w:t>
        </w:r>
      </w:hyperlink>
      <w:r w:rsidRPr="00A24C86">
        <w:rPr>
          <w:color w:val="464C55"/>
          <w:sz w:val="20"/>
          <w:szCs w:val="20"/>
          <w:lang w:eastAsia="ru-RU"/>
        </w:rPr>
        <w:t> в соответствующих муниципальных образованиях (субъектах Российской Федерации - городах федерального значения Москве и Санкт- Петербурге)</w:t>
      </w:r>
    </w:p>
    <w:p w:rsidR="00A24C86" w:rsidRPr="00A24C86" w:rsidRDefault="00A24C86" w:rsidP="00A24C86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3"/>
          <w:szCs w:val="23"/>
          <w:lang w:eastAsia="ru-RU"/>
        </w:rPr>
      </w:pPr>
      <w:r w:rsidRPr="00A24C86">
        <w:rPr>
          <w:color w:val="22272F"/>
          <w:sz w:val="23"/>
          <w:szCs w:val="23"/>
          <w:lang w:eastAsia="ru-RU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 </w:t>
      </w:r>
      <w:hyperlink r:id="rId18" w:anchor="/document/12145525/entry/19058" w:history="1">
        <w:r w:rsidRPr="00A24C86">
          <w:rPr>
            <w:color w:val="3272C0"/>
            <w:sz w:val="23"/>
            <w:szCs w:val="23"/>
            <w:u w:val="single"/>
            <w:lang w:eastAsia="ru-RU"/>
          </w:rPr>
          <w:t>частью 5.8</w:t>
        </w:r>
      </w:hyperlink>
      <w:r w:rsidRPr="00A24C86">
        <w:rPr>
          <w:color w:val="22272F"/>
          <w:sz w:val="23"/>
          <w:szCs w:val="23"/>
          <w:lang w:eastAsia="ru-RU"/>
        </w:rPr>
        <w:t> настоящей статьи определяется схемой размещения рекламных конструкций);</w:t>
      </w:r>
    </w:p>
    <w:p w:rsidR="00A24C86" w:rsidRPr="00A24C86" w:rsidRDefault="00A24C86" w:rsidP="00A24C86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3"/>
          <w:szCs w:val="23"/>
          <w:lang w:eastAsia="ru-RU"/>
        </w:rPr>
      </w:pPr>
      <w:r w:rsidRPr="00A24C86">
        <w:rPr>
          <w:color w:val="22272F"/>
          <w:sz w:val="23"/>
          <w:szCs w:val="23"/>
          <w:lang w:eastAsia="ru-RU"/>
        </w:rPr>
        <w:t>3) нарушение требований нормативных актов по безопасности движения транспорта;</w:t>
      </w:r>
    </w:p>
    <w:p w:rsidR="00A24C86" w:rsidRPr="00A24C86" w:rsidRDefault="00A24C86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r w:rsidRPr="00A24C86">
        <w:rPr>
          <w:color w:val="464C55"/>
          <w:sz w:val="20"/>
          <w:szCs w:val="20"/>
          <w:lang w:eastAsia="ru-RU"/>
        </w:rPr>
        <w:t>Пункт 4 изменен с 14 июля 2022 г. - </w:t>
      </w:r>
      <w:hyperlink r:id="rId19" w:anchor="/document/404993511/entry/11113" w:history="1">
        <w:r w:rsidRPr="00A24C86">
          <w:rPr>
            <w:color w:val="3272C0"/>
            <w:sz w:val="20"/>
            <w:szCs w:val="20"/>
            <w:u w:val="single"/>
            <w:lang w:eastAsia="ru-RU"/>
          </w:rPr>
          <w:t>Федеральный </w:t>
        </w:r>
        <w:r w:rsidRPr="00A24C86">
          <w:rPr>
            <w:color w:val="3272C0"/>
            <w:sz w:val="20"/>
            <w:szCs w:val="20"/>
            <w:shd w:val="clear" w:color="auto" w:fill="FFFABB"/>
            <w:lang w:eastAsia="ru-RU"/>
          </w:rPr>
          <w:t>закон</w:t>
        </w:r>
      </w:hyperlink>
      <w:r w:rsidRPr="00A24C86">
        <w:rPr>
          <w:color w:val="464C55"/>
          <w:sz w:val="20"/>
          <w:szCs w:val="20"/>
          <w:lang w:eastAsia="ru-RU"/>
        </w:rPr>
        <w:t> от 14 июля 2022 г. N 286-ФЗ</w:t>
      </w:r>
    </w:p>
    <w:p w:rsidR="00A24C86" w:rsidRPr="00A24C86" w:rsidRDefault="00174A75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hyperlink r:id="rId20" w:anchor="/document/76803113/entry/190154" w:history="1">
        <w:r w:rsidR="00A24C86" w:rsidRPr="00A24C86">
          <w:rPr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A24C86" w:rsidRPr="00A24C86" w:rsidRDefault="00A24C86" w:rsidP="00A24C86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3"/>
          <w:szCs w:val="23"/>
          <w:lang w:eastAsia="ru-RU"/>
        </w:rPr>
      </w:pPr>
      <w:r w:rsidRPr="00A24C86">
        <w:rPr>
          <w:color w:val="22272F"/>
          <w:sz w:val="23"/>
          <w:szCs w:val="23"/>
          <w:lang w:eastAsia="ru-RU"/>
        </w:rPr>
        <w:t>4) нарушение внешнего архитектурного облика сложившейся застройки поселения или городского округа. Органы местного самоуправления муниципальных районов,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A24C86" w:rsidRPr="00A24C86" w:rsidRDefault="00A24C86" w:rsidP="00A24C86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3"/>
          <w:szCs w:val="23"/>
          <w:lang w:eastAsia="ru-RU"/>
        </w:rPr>
      </w:pPr>
      <w:r w:rsidRPr="00A24C86">
        <w:rPr>
          <w:color w:val="22272F"/>
          <w:sz w:val="23"/>
          <w:szCs w:val="23"/>
          <w:lang w:eastAsia="ru-RU"/>
        </w:rPr>
        <w:t>5) нарушение требований </w:t>
      </w:r>
      <w:hyperlink r:id="rId21" w:anchor="/document/12127232/entry/0" w:history="1">
        <w:r w:rsidRPr="00A24C86">
          <w:rPr>
            <w:color w:val="3272C0"/>
            <w:sz w:val="23"/>
            <w:szCs w:val="23"/>
            <w:u w:val="single"/>
            <w:lang w:eastAsia="ru-RU"/>
          </w:rPr>
          <w:t>законодательства</w:t>
        </w:r>
      </w:hyperlink>
      <w:r w:rsidRPr="00A24C86">
        <w:rPr>
          <w:color w:val="22272F"/>
          <w:sz w:val="23"/>
          <w:szCs w:val="23"/>
          <w:lang w:eastAsia="ru-RU"/>
        </w:rPr>
        <w:t> 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A24C86" w:rsidRPr="00A24C86" w:rsidRDefault="00A24C86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r w:rsidRPr="00A24C86">
        <w:rPr>
          <w:color w:val="464C55"/>
          <w:sz w:val="20"/>
          <w:szCs w:val="20"/>
          <w:lang w:eastAsia="ru-RU"/>
        </w:rPr>
        <w:t>Пункт 6 изменен с 17 мая 2022 г. - </w:t>
      </w:r>
      <w:hyperlink r:id="rId22" w:anchor="/document/404488074/entry/12" w:history="1">
        <w:r w:rsidRPr="00A24C86">
          <w:rPr>
            <w:color w:val="3272C0"/>
            <w:sz w:val="20"/>
            <w:szCs w:val="20"/>
            <w:u w:val="single"/>
            <w:lang w:eastAsia="ru-RU"/>
          </w:rPr>
          <w:t>Федеральный </w:t>
        </w:r>
        <w:r w:rsidRPr="00A24C86">
          <w:rPr>
            <w:color w:val="3272C0"/>
            <w:sz w:val="20"/>
            <w:szCs w:val="20"/>
            <w:shd w:val="clear" w:color="auto" w:fill="FFFABB"/>
            <w:lang w:eastAsia="ru-RU"/>
          </w:rPr>
          <w:t>закон</w:t>
        </w:r>
      </w:hyperlink>
      <w:r w:rsidRPr="00A24C86">
        <w:rPr>
          <w:color w:val="464C55"/>
          <w:sz w:val="20"/>
          <w:szCs w:val="20"/>
          <w:lang w:eastAsia="ru-RU"/>
        </w:rPr>
        <w:t> от 16 апреля 2022 г. N 106-ФЗ</w:t>
      </w:r>
    </w:p>
    <w:p w:rsidR="00A24C86" w:rsidRPr="00A24C86" w:rsidRDefault="00174A75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hyperlink r:id="rId23" w:anchor="/document/77673946/entry/190156" w:history="1">
        <w:r w:rsidR="00A24C86" w:rsidRPr="00A24C86">
          <w:rPr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A24C86" w:rsidRPr="00A24C86" w:rsidRDefault="00A24C86" w:rsidP="00A24C86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22272F"/>
          <w:sz w:val="23"/>
          <w:szCs w:val="23"/>
          <w:lang w:eastAsia="ru-RU"/>
        </w:rPr>
      </w:pPr>
      <w:r w:rsidRPr="00A24C86">
        <w:rPr>
          <w:i/>
          <w:color w:val="22272F"/>
          <w:sz w:val="23"/>
          <w:szCs w:val="23"/>
          <w:lang w:eastAsia="ru-RU"/>
        </w:rPr>
        <w:t>6) нарушение требований, установленных </w:t>
      </w:r>
      <w:hyperlink r:id="rId24" w:anchor="/document/12145525/entry/1905" w:history="1">
        <w:r w:rsidRPr="00A24C86">
          <w:rPr>
            <w:i/>
            <w:color w:val="3272C0"/>
            <w:sz w:val="23"/>
            <w:szCs w:val="23"/>
            <w:u w:val="single"/>
            <w:lang w:eastAsia="ru-RU"/>
          </w:rPr>
          <w:t>частью 5</w:t>
        </w:r>
      </w:hyperlink>
      <w:r w:rsidRPr="00A24C86">
        <w:rPr>
          <w:i/>
          <w:color w:val="22272F"/>
          <w:sz w:val="23"/>
          <w:szCs w:val="23"/>
          <w:lang w:eastAsia="ru-RU"/>
        </w:rPr>
        <w:t> в случае, если для установки и эксплуатации рекламной конструкции используется общее имущество собственников помещений в многоквартирном доме, </w:t>
      </w:r>
      <w:hyperlink r:id="rId25" w:anchor="/document/12145525/entry/19051" w:history="1">
        <w:r w:rsidRPr="00A24C86">
          <w:rPr>
            <w:i/>
            <w:color w:val="3272C0"/>
            <w:sz w:val="23"/>
            <w:szCs w:val="23"/>
            <w:u w:val="single"/>
            <w:lang w:eastAsia="ru-RU"/>
          </w:rPr>
          <w:t>частями 5.1</w:t>
        </w:r>
      </w:hyperlink>
      <w:r w:rsidRPr="00A24C86">
        <w:rPr>
          <w:i/>
          <w:color w:val="22272F"/>
          <w:sz w:val="23"/>
          <w:szCs w:val="23"/>
          <w:lang w:eastAsia="ru-RU"/>
        </w:rPr>
        <w:t>, </w:t>
      </w:r>
      <w:hyperlink r:id="rId26" w:anchor="/document/12145525/entry/19056" w:history="1">
        <w:r w:rsidRPr="00A24C86">
          <w:rPr>
            <w:i/>
            <w:color w:val="3272C0"/>
            <w:sz w:val="23"/>
            <w:szCs w:val="23"/>
            <w:u w:val="single"/>
            <w:lang w:eastAsia="ru-RU"/>
          </w:rPr>
          <w:t>5.6</w:t>
        </w:r>
      </w:hyperlink>
      <w:r w:rsidRPr="00A24C86">
        <w:rPr>
          <w:i/>
          <w:color w:val="22272F"/>
          <w:sz w:val="23"/>
          <w:szCs w:val="23"/>
          <w:lang w:eastAsia="ru-RU"/>
        </w:rPr>
        <w:t>, </w:t>
      </w:r>
      <w:hyperlink r:id="rId27" w:anchor="/document/12145525/entry/19057" w:history="1">
        <w:r w:rsidRPr="00A24C86">
          <w:rPr>
            <w:i/>
            <w:color w:val="3272C0"/>
            <w:sz w:val="23"/>
            <w:szCs w:val="23"/>
            <w:u w:val="single"/>
            <w:lang w:eastAsia="ru-RU"/>
          </w:rPr>
          <w:t>5.7</w:t>
        </w:r>
      </w:hyperlink>
      <w:r w:rsidRPr="00A24C86">
        <w:rPr>
          <w:i/>
          <w:color w:val="22272F"/>
          <w:sz w:val="23"/>
          <w:szCs w:val="23"/>
          <w:lang w:eastAsia="ru-RU"/>
        </w:rPr>
        <w:t> настоящей статьи.</w:t>
      </w:r>
    </w:p>
    <w:p w:rsidR="00A24C86" w:rsidRPr="00A24C86" w:rsidRDefault="00A24C86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r w:rsidRPr="00A24C86">
        <w:rPr>
          <w:color w:val="464C55"/>
          <w:sz w:val="20"/>
          <w:szCs w:val="20"/>
          <w:lang w:eastAsia="ru-RU"/>
        </w:rPr>
        <w:t>Часть 16 изменена с 14 июля 2022 г. - </w:t>
      </w:r>
      <w:hyperlink r:id="rId28" w:anchor="/document/404993511/entry/1112" w:history="1">
        <w:r w:rsidRPr="00A24C86">
          <w:rPr>
            <w:color w:val="3272C0"/>
            <w:sz w:val="20"/>
            <w:szCs w:val="20"/>
            <w:u w:val="single"/>
            <w:lang w:eastAsia="ru-RU"/>
          </w:rPr>
          <w:t>Федеральный </w:t>
        </w:r>
        <w:r w:rsidRPr="00A24C86">
          <w:rPr>
            <w:color w:val="3272C0"/>
            <w:sz w:val="20"/>
            <w:szCs w:val="20"/>
            <w:shd w:val="clear" w:color="auto" w:fill="FFFABB"/>
            <w:lang w:eastAsia="ru-RU"/>
          </w:rPr>
          <w:t>закон</w:t>
        </w:r>
      </w:hyperlink>
      <w:r w:rsidRPr="00A24C86">
        <w:rPr>
          <w:color w:val="464C55"/>
          <w:sz w:val="20"/>
          <w:szCs w:val="20"/>
          <w:lang w:eastAsia="ru-RU"/>
        </w:rPr>
        <w:t> от 14 июля 2022 г. N 286-ФЗ</w:t>
      </w:r>
    </w:p>
    <w:p w:rsidR="00A24C86" w:rsidRPr="00A24C86" w:rsidRDefault="00174A75" w:rsidP="00A24C86">
      <w:pPr>
        <w:shd w:val="clear" w:color="auto" w:fill="F0E9D3"/>
        <w:suppressAutoHyphens w:val="0"/>
        <w:jc w:val="both"/>
        <w:rPr>
          <w:color w:val="464C55"/>
          <w:sz w:val="20"/>
          <w:szCs w:val="20"/>
          <w:lang w:eastAsia="ru-RU"/>
        </w:rPr>
      </w:pPr>
      <w:hyperlink r:id="rId29" w:anchor="/document/76803113/entry/19016" w:history="1">
        <w:r w:rsidR="00A24C86" w:rsidRPr="00A24C86">
          <w:rPr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CE521F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Pr="00A274ED" w:rsidRDefault="00CE521F" w:rsidP="00CE521F">
      <w:pPr>
        <w:pStyle w:val="ConsPlusNormal"/>
        <w:widowControl w:val="0"/>
        <w:ind w:left="1134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A274ED">
        <w:rPr>
          <w:rFonts w:ascii="Times New Roman" w:hAnsi="Times New Roman"/>
          <w:b/>
          <w:sz w:val="28"/>
          <w:szCs w:val="28"/>
        </w:rPr>
        <w:lastRenderedPageBreak/>
        <w:t>2.10. Исчерпывающий перечень оснований для приостановления или отказа в предоставлении муниципальной услуги</w:t>
      </w:r>
    </w:p>
    <w:p w:rsidR="00CE521F" w:rsidRPr="00A274ED" w:rsidRDefault="00CE521F" w:rsidP="00CE521F">
      <w:pPr>
        <w:pStyle w:val="ConsPlusNormal"/>
        <w:widowControl w:val="0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521F" w:rsidRPr="00A274ED" w:rsidRDefault="00CE521F" w:rsidP="00CE521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274ED">
        <w:rPr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E521F" w:rsidRPr="00A274ED" w:rsidRDefault="00CE521F" w:rsidP="00CE521F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A274ED">
        <w:rPr>
          <w:lang w:eastAsia="ru-RU"/>
        </w:rPr>
        <w:t xml:space="preserve">2.10.2. </w:t>
      </w:r>
      <w:r w:rsidRPr="00A274ED">
        <w:t xml:space="preserve">Основаниями для отказа в предоставлении муниципальной услуги являются: </w:t>
      </w:r>
    </w:p>
    <w:p w:rsidR="00CE521F" w:rsidRPr="00A274ED" w:rsidRDefault="00CE521F" w:rsidP="00CE521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4ED">
        <w:rPr>
          <w:sz w:val="28"/>
          <w:szCs w:val="28"/>
        </w:rPr>
        <w:t>2.10.2.1. Несоответствие проекта рекламной конструкции и её территориального размещения требованиям технического регламента.</w:t>
      </w:r>
    </w:p>
    <w:p w:rsidR="00CE521F" w:rsidRPr="00A274ED" w:rsidRDefault="00CE521F" w:rsidP="00CE521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4ED">
        <w:rPr>
          <w:sz w:val="28"/>
          <w:szCs w:val="28"/>
        </w:rPr>
        <w:t>2.10.2.2. Несоответствие установки рекламной конструкции в заявленном месте утверждённой схеме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(в случае если место установки рекламной конструкции в соответствии с </w:t>
      </w:r>
      <w:hyperlink r:id="rId30" w:anchor="/document/12145525/entry/19058" w:history="1">
        <w:r w:rsidRPr="00A274ED">
          <w:rPr>
            <w:rStyle w:val="af2"/>
            <w:sz w:val="28"/>
            <w:szCs w:val="28"/>
          </w:rPr>
          <w:t>частью 5.8 статьи 19</w:t>
        </w:r>
      </w:hyperlink>
      <w:r w:rsidRPr="00A274ED">
        <w:rPr>
          <w:sz w:val="28"/>
          <w:szCs w:val="28"/>
        </w:rPr>
        <w:t> Федерального закона от 13 марта 2006 г. № 38-ФЗ «О рекламе» определяется схемой размещения рекламных конструкций).</w:t>
      </w:r>
    </w:p>
    <w:p w:rsidR="00CE521F" w:rsidRPr="00A274ED" w:rsidRDefault="00CE521F" w:rsidP="00CE521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4ED">
        <w:rPr>
          <w:sz w:val="28"/>
          <w:szCs w:val="28"/>
        </w:rPr>
        <w:t>2.10.2.3. Нарушение требований нормативных актов по безопасности движения транспорта.</w:t>
      </w:r>
    </w:p>
    <w:p w:rsidR="00CE521F" w:rsidRPr="00A274ED" w:rsidRDefault="00CE521F" w:rsidP="00CE521F">
      <w:pPr>
        <w:pStyle w:val="Con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274ED">
        <w:rPr>
          <w:rFonts w:ascii="Times New Roman" w:hAnsi="Times New Roman" w:cs="Times New Roman"/>
          <w:sz w:val="28"/>
          <w:szCs w:val="28"/>
        </w:rPr>
        <w:t>2.10.2.4. Нарушение внешнего архитектурного облика сложившейся застройки поселения.</w:t>
      </w:r>
    </w:p>
    <w:p w:rsidR="00CE521F" w:rsidRPr="00A274ED" w:rsidRDefault="00CE521F" w:rsidP="00CE521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4ED">
        <w:rPr>
          <w:sz w:val="28"/>
          <w:szCs w:val="28"/>
        </w:rPr>
        <w:t>2.10.2.5. Нарушение требований </w:t>
      </w:r>
      <w:hyperlink r:id="rId31" w:anchor="/document/12127232/entry/600" w:history="1">
        <w:r w:rsidRPr="00A274ED">
          <w:rPr>
            <w:rStyle w:val="af2"/>
            <w:sz w:val="28"/>
            <w:szCs w:val="28"/>
          </w:rPr>
          <w:t>законодательства</w:t>
        </w:r>
      </w:hyperlink>
      <w:r w:rsidRPr="00A274ED">
        <w:rPr>
          <w:sz w:val="28"/>
          <w:szCs w:val="28"/>
        </w:rPr>
        <w:t> 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CE521F" w:rsidRPr="00A274ED" w:rsidRDefault="00CE521F" w:rsidP="00CE521F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74ED">
        <w:rPr>
          <w:sz w:val="28"/>
          <w:szCs w:val="28"/>
        </w:rPr>
        <w:t>2.10.2.6. Нарушение требований</w:t>
      </w:r>
      <w:r w:rsidRPr="00CE0F73">
        <w:rPr>
          <w:color w:val="FF0000"/>
          <w:sz w:val="28"/>
          <w:szCs w:val="28"/>
        </w:rPr>
        <w:t xml:space="preserve">, </w:t>
      </w:r>
      <w:r w:rsidRPr="00CE0F73">
        <w:rPr>
          <w:color w:val="FF0000"/>
          <w:sz w:val="28"/>
          <w:szCs w:val="28"/>
          <w:shd w:val="clear" w:color="auto" w:fill="FFFFFF"/>
        </w:rPr>
        <w:t>установленных </w:t>
      </w:r>
      <w:hyperlink r:id="rId32" w:anchor="/document/12145525/entry/1905" w:history="1">
        <w:r w:rsidRPr="00CE0F73">
          <w:rPr>
            <w:rStyle w:val="af2"/>
            <w:color w:val="FF0000"/>
            <w:sz w:val="28"/>
            <w:szCs w:val="28"/>
            <w:shd w:val="clear" w:color="auto" w:fill="FFFFFF"/>
          </w:rPr>
          <w:t>частью 5</w:t>
        </w:r>
      </w:hyperlink>
      <w:r w:rsidRPr="00CE0F73">
        <w:rPr>
          <w:color w:val="FF0000"/>
          <w:sz w:val="28"/>
          <w:szCs w:val="28"/>
          <w:shd w:val="clear" w:color="auto" w:fill="FFFFFF"/>
        </w:rPr>
        <w:t> в случае, если для установки и эксплуатации рекламной конструкции используется общее имущество собственников помещений в многоквартирном доме,</w:t>
      </w:r>
      <w:r w:rsidRPr="00CE0F73">
        <w:rPr>
          <w:color w:val="FF0000"/>
          <w:sz w:val="28"/>
          <w:szCs w:val="28"/>
        </w:rPr>
        <w:t> </w:t>
      </w:r>
      <w:hyperlink r:id="rId33" w:anchor="/document/12145525/entry/19051" w:history="1">
        <w:r w:rsidRPr="00A274ED">
          <w:rPr>
            <w:rStyle w:val="af2"/>
            <w:sz w:val="28"/>
            <w:szCs w:val="28"/>
          </w:rPr>
          <w:t>частями 5.1</w:t>
        </w:r>
      </w:hyperlink>
      <w:r w:rsidRPr="00A274ED">
        <w:rPr>
          <w:sz w:val="28"/>
          <w:szCs w:val="28"/>
        </w:rPr>
        <w:t>, </w:t>
      </w:r>
      <w:hyperlink r:id="rId34" w:anchor="/document/12145525/entry/19056" w:history="1">
        <w:r w:rsidRPr="00A274ED">
          <w:rPr>
            <w:rStyle w:val="af2"/>
            <w:sz w:val="28"/>
            <w:szCs w:val="28"/>
          </w:rPr>
          <w:t>5.6</w:t>
        </w:r>
      </w:hyperlink>
      <w:r w:rsidRPr="00A274ED">
        <w:rPr>
          <w:sz w:val="28"/>
          <w:szCs w:val="28"/>
        </w:rPr>
        <w:t>, </w:t>
      </w:r>
      <w:hyperlink r:id="rId35" w:anchor="/document/12145525/entry/19057" w:history="1">
        <w:r w:rsidRPr="00A274ED">
          <w:rPr>
            <w:rStyle w:val="af2"/>
            <w:sz w:val="28"/>
            <w:szCs w:val="28"/>
          </w:rPr>
          <w:t>5.7 статьи 19</w:t>
        </w:r>
      </w:hyperlink>
      <w:r w:rsidRPr="00A274ED">
        <w:rPr>
          <w:sz w:val="28"/>
          <w:szCs w:val="28"/>
        </w:rPr>
        <w:t> Федерального закона от 13 марта 2006 г. №38-ФЗ «О рекламе».</w:t>
      </w:r>
    </w:p>
    <w:p w:rsidR="00CE521F" w:rsidRPr="00A274ED" w:rsidRDefault="00CE521F" w:rsidP="00CE521F">
      <w:pPr>
        <w:pStyle w:val="ConsPlusNormal"/>
        <w:widowControl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274E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A24C86" w:rsidRPr="00FC06B4" w:rsidRDefault="00A24C86" w:rsidP="0057501C">
      <w:pPr>
        <w:suppressAutoHyphens w:val="0"/>
        <w:rPr>
          <w:bCs/>
          <w:sz w:val="28"/>
          <w:szCs w:val="28"/>
        </w:rPr>
      </w:pPr>
    </w:p>
    <w:sectPr w:rsidR="00A24C86" w:rsidRPr="00FC06B4" w:rsidSect="00F65EFB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75" w:rsidRDefault="00174A75" w:rsidP="0015218E">
      <w:r>
        <w:separator/>
      </w:r>
    </w:p>
  </w:endnote>
  <w:endnote w:type="continuationSeparator" w:id="0">
    <w:p w:rsidR="00174A75" w:rsidRDefault="00174A75" w:rsidP="0015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75" w:rsidRDefault="00174A75" w:rsidP="0015218E">
      <w:r>
        <w:separator/>
      </w:r>
    </w:p>
  </w:footnote>
  <w:footnote w:type="continuationSeparator" w:id="0">
    <w:p w:rsidR="00174A75" w:rsidRDefault="00174A75" w:rsidP="0015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4865"/>
      <w:docPartObj>
        <w:docPartGallery w:val="Page Numbers (Top of Page)"/>
        <w:docPartUnique/>
      </w:docPartObj>
    </w:sdtPr>
    <w:sdtEndPr/>
    <w:sdtContent>
      <w:p w:rsidR="00FC06B4" w:rsidRDefault="00FC06B4" w:rsidP="00FC06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B5BC7"/>
    <w:multiLevelType w:val="hybridMultilevel"/>
    <w:tmpl w:val="DA0CA194"/>
    <w:lvl w:ilvl="0" w:tplc="7002823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07665"/>
    <w:multiLevelType w:val="hybridMultilevel"/>
    <w:tmpl w:val="226E4646"/>
    <w:lvl w:ilvl="0" w:tplc="983804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E6A64"/>
    <w:multiLevelType w:val="hybridMultilevel"/>
    <w:tmpl w:val="56EAABDA"/>
    <w:lvl w:ilvl="0" w:tplc="C2D6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C"/>
    <w:rsid w:val="0008583A"/>
    <w:rsid w:val="000A1578"/>
    <w:rsid w:val="000A3864"/>
    <w:rsid w:val="00131A0A"/>
    <w:rsid w:val="00133113"/>
    <w:rsid w:val="0015218E"/>
    <w:rsid w:val="00174A75"/>
    <w:rsid w:val="00250B63"/>
    <w:rsid w:val="002605CF"/>
    <w:rsid w:val="0029554C"/>
    <w:rsid w:val="002B4726"/>
    <w:rsid w:val="002E7106"/>
    <w:rsid w:val="002F74F9"/>
    <w:rsid w:val="00314C7B"/>
    <w:rsid w:val="003543B9"/>
    <w:rsid w:val="003A67A6"/>
    <w:rsid w:val="00445525"/>
    <w:rsid w:val="004519B7"/>
    <w:rsid w:val="00456ADA"/>
    <w:rsid w:val="005167F1"/>
    <w:rsid w:val="00562BA7"/>
    <w:rsid w:val="0057501C"/>
    <w:rsid w:val="005C0394"/>
    <w:rsid w:val="005C412E"/>
    <w:rsid w:val="005C442B"/>
    <w:rsid w:val="005E6DBC"/>
    <w:rsid w:val="00620C29"/>
    <w:rsid w:val="006F05C4"/>
    <w:rsid w:val="006F1746"/>
    <w:rsid w:val="0074201E"/>
    <w:rsid w:val="00751C5F"/>
    <w:rsid w:val="007F6070"/>
    <w:rsid w:val="00847174"/>
    <w:rsid w:val="00860E13"/>
    <w:rsid w:val="008B7620"/>
    <w:rsid w:val="008D1DCD"/>
    <w:rsid w:val="008D7BE6"/>
    <w:rsid w:val="008F34D2"/>
    <w:rsid w:val="00960C4E"/>
    <w:rsid w:val="009641AE"/>
    <w:rsid w:val="0097074E"/>
    <w:rsid w:val="00983905"/>
    <w:rsid w:val="00A05A77"/>
    <w:rsid w:val="00A24C86"/>
    <w:rsid w:val="00A37441"/>
    <w:rsid w:val="00A37F02"/>
    <w:rsid w:val="00A41FF1"/>
    <w:rsid w:val="00A559F5"/>
    <w:rsid w:val="00AB68C4"/>
    <w:rsid w:val="00AE1C41"/>
    <w:rsid w:val="00B064EE"/>
    <w:rsid w:val="00B9471C"/>
    <w:rsid w:val="00BC27C8"/>
    <w:rsid w:val="00BE7227"/>
    <w:rsid w:val="00C41C88"/>
    <w:rsid w:val="00C4527B"/>
    <w:rsid w:val="00CC703F"/>
    <w:rsid w:val="00CE521F"/>
    <w:rsid w:val="00CF773C"/>
    <w:rsid w:val="00D370E2"/>
    <w:rsid w:val="00D549F2"/>
    <w:rsid w:val="00D6670D"/>
    <w:rsid w:val="00D707BA"/>
    <w:rsid w:val="00DB7BF6"/>
    <w:rsid w:val="00E01F61"/>
    <w:rsid w:val="00E10B32"/>
    <w:rsid w:val="00EC63E2"/>
    <w:rsid w:val="00F30104"/>
    <w:rsid w:val="00F515E6"/>
    <w:rsid w:val="00F65EFB"/>
    <w:rsid w:val="00F730C5"/>
    <w:rsid w:val="00FB279C"/>
    <w:rsid w:val="00FC06B4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E55B-2694-4CD2-81E4-D6C355D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501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15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8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line number"/>
    <w:basedOn w:val="a0"/>
    <w:uiPriority w:val="99"/>
    <w:semiHidden/>
    <w:unhideWhenUsed/>
    <w:rsid w:val="0015218E"/>
  </w:style>
  <w:style w:type="paragraph" w:styleId="a7">
    <w:name w:val="header"/>
    <w:basedOn w:val="a"/>
    <w:link w:val="a8"/>
    <w:uiPriority w:val="99"/>
    <w:unhideWhenUsed/>
    <w:rsid w:val="00152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52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1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5C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F17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60E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E1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E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E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E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Hyperlink"/>
    <w:rsid w:val="00445525"/>
    <w:rPr>
      <w:color w:val="0000FF"/>
      <w:u w:val="single"/>
    </w:rPr>
  </w:style>
  <w:style w:type="paragraph" w:customStyle="1" w:styleId="s1">
    <w:name w:val="s_1"/>
    <w:basedOn w:val="a"/>
    <w:rsid w:val="004455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E521F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E521F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CE52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2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4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0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3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0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hom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home.garan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home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home.garant.ru/" TargetMode="External"/><Relationship Id="rId35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3E97-6B8E-44DF-A751-F180F963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Oficerova</cp:lastModifiedBy>
  <cp:revision>2</cp:revision>
  <cp:lastPrinted>2022-09-08T12:54:00Z</cp:lastPrinted>
  <dcterms:created xsi:type="dcterms:W3CDTF">2022-10-14T14:30:00Z</dcterms:created>
  <dcterms:modified xsi:type="dcterms:W3CDTF">2022-10-14T14:30:00Z</dcterms:modified>
</cp:coreProperties>
</file>