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988B" w14:textId="77777777" w:rsidR="00D32C2E" w:rsidRDefault="00D32C2E" w:rsidP="00AA389B">
      <w:pPr>
        <w:widowControl w:val="0"/>
        <w:autoSpaceDE w:val="0"/>
        <w:autoSpaceDN w:val="0"/>
        <w:adjustRightInd w:val="0"/>
        <w:spacing w:after="0" w:line="240" w:lineRule="auto"/>
      </w:pPr>
    </w:p>
    <w:p w14:paraId="0B1CD7BA" w14:textId="49818D6B" w:rsidR="00C746C1" w:rsidRPr="00C746C1" w:rsidRDefault="00C746C1" w:rsidP="00BA54AC">
      <w:pPr>
        <w:spacing w:line="240" w:lineRule="atLeast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735" w:dyaOrig="900" w14:anchorId="6A17B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82290196" r:id="rId8"/>
        </w:object>
      </w:r>
    </w:p>
    <w:p w14:paraId="075C1437" w14:textId="77777777" w:rsidR="00BA54AC" w:rsidRDefault="00C746C1" w:rsidP="00BA54A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C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C8CBC21" w14:textId="10D1539E" w:rsidR="00C746C1" w:rsidRPr="00C746C1" w:rsidRDefault="00C746C1" w:rsidP="00BA54AC">
      <w:pPr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46C1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E1A3BB7" w14:textId="77777777" w:rsidR="00C746C1" w:rsidRPr="00C746C1" w:rsidRDefault="00C746C1" w:rsidP="00C746C1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6C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F71D3E3" w14:textId="0A071100" w:rsidR="00C746C1" w:rsidRPr="00C746C1" w:rsidRDefault="00C746C1" w:rsidP="00BA54AC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46C1">
        <w:rPr>
          <w:rFonts w:ascii="Times New Roman" w:hAnsi="Times New Roman" w:cs="Times New Roman"/>
          <w:sz w:val="26"/>
          <w:szCs w:val="26"/>
        </w:rPr>
        <w:t>от</w:t>
      </w:r>
      <w:r w:rsidR="008D14C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D14C3" w:rsidRPr="008D14C3">
        <w:rPr>
          <w:rFonts w:ascii="Times New Roman" w:hAnsi="Times New Roman" w:cs="Times New Roman"/>
          <w:sz w:val="28"/>
          <w:szCs w:val="28"/>
        </w:rPr>
        <w:t xml:space="preserve">07.05.2024 </w:t>
      </w:r>
      <w:r w:rsidRPr="008D14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54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14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14C3">
        <w:rPr>
          <w:rFonts w:ascii="Times New Roman" w:hAnsi="Times New Roman" w:cs="Times New Roman"/>
          <w:sz w:val="28"/>
          <w:szCs w:val="28"/>
        </w:rPr>
        <w:t xml:space="preserve">     </w:t>
      </w:r>
      <w:r w:rsidRPr="008D14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14C3" w:rsidRPr="008D14C3">
        <w:rPr>
          <w:rFonts w:ascii="Times New Roman" w:hAnsi="Times New Roman" w:cs="Times New Roman"/>
          <w:sz w:val="28"/>
          <w:szCs w:val="28"/>
        </w:rPr>
        <w:t xml:space="preserve">  </w:t>
      </w:r>
      <w:r w:rsidR="008D14C3">
        <w:rPr>
          <w:rFonts w:ascii="Times New Roman" w:hAnsi="Times New Roman" w:cs="Times New Roman"/>
          <w:sz w:val="28"/>
          <w:szCs w:val="28"/>
        </w:rPr>
        <w:t>№   391</w:t>
      </w:r>
    </w:p>
    <w:p w14:paraId="4CDAA7C5" w14:textId="4C23F11C" w:rsidR="00E142FA" w:rsidRPr="00C746C1" w:rsidRDefault="00C746C1" w:rsidP="00BA54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14:paraId="7B631797" w14:textId="77777777" w:rsidR="008A69EA" w:rsidRDefault="008A69EA" w:rsidP="00AA3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8D3B4D" w14:textId="2477E27C" w:rsidR="00A40670" w:rsidRPr="003838B5" w:rsidRDefault="003838B5" w:rsidP="00BA54AC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A40670"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  <w:r w:rsidR="00BA54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Ленинградский район</w:t>
      </w:r>
      <w:r w:rsidR="00BA54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15 сентября 2021 г. № 938 «Об </w:t>
      </w:r>
      <w:r w:rsidRPr="003838B5">
        <w:rPr>
          <w:rFonts w:ascii="Times New Roman" w:hAnsi="Times New Roman" w:cs="Times New Roman"/>
          <w:b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BA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Pr="00383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3838B5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BA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>в собственность за плату земельных участков из земель</w:t>
      </w:r>
      <w:r w:rsidR="00BA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назначения, находящихся в</w:t>
      </w:r>
      <w:r w:rsidR="00BA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>постоянном (бессрочном) пользовании, аренде,</w:t>
      </w:r>
      <w:r w:rsidR="00BA5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>пожизненном наследуемом  владении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7228A84A" w14:textId="77777777" w:rsidR="00A40670" w:rsidRDefault="00A40670" w:rsidP="00A40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CCD00A1" w14:textId="77777777" w:rsidR="00A40670" w:rsidRDefault="00A40670" w:rsidP="00A4067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9DE558" w14:textId="47F52E88" w:rsidR="00882249" w:rsidRPr="00882249" w:rsidRDefault="00882249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4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74332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</w:t>
      </w:r>
      <w:r w:rsidRPr="00882249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г. № 210-ФЗ «Об организации предоставления государственных и муниципальных услуг»,</w:t>
      </w:r>
      <w:r w:rsidR="007D2429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5 ноября 2022 г. № 532-КЗ «Об основах регулирования земельных отношений в Краснодарском крае, </w:t>
      </w:r>
      <w:r w:rsidRPr="0088224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9 апреля 2022 г. № 629 «Об особенностях регулирования земельных отношений в Российской Федерации в 2022-2024 годах, а также случаях установления льготной арендной платы по договорам аренды земельных участков, находящихся в федеральной собств</w:t>
      </w:r>
      <w:r w:rsidR="00E74332">
        <w:rPr>
          <w:rFonts w:ascii="Times New Roman" w:hAnsi="Times New Roman" w:cs="Times New Roman"/>
          <w:sz w:val="28"/>
          <w:szCs w:val="28"/>
        </w:rPr>
        <w:t>енности, и размер такой платы»</w:t>
      </w:r>
      <w:r w:rsidRPr="00882249">
        <w:rPr>
          <w:rFonts w:ascii="Times New Roman" w:hAnsi="Times New Roman" w:cs="Times New Roman"/>
          <w:sz w:val="28"/>
          <w:szCs w:val="28"/>
        </w:rPr>
        <w:t>, руководствуясь Уставом  муниципального образования  Ленинградский  район,  п о с т а н о в л я ю:</w:t>
      </w:r>
    </w:p>
    <w:p w14:paraId="67745E66" w14:textId="68BF20F1" w:rsidR="00882249" w:rsidRPr="00882249" w:rsidRDefault="00F729C5" w:rsidP="00BA54A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249">
        <w:rPr>
          <w:rFonts w:ascii="Times New Roman" w:hAnsi="Times New Roman" w:cs="Times New Roman"/>
          <w:sz w:val="28"/>
          <w:szCs w:val="28"/>
        </w:rPr>
        <w:t xml:space="preserve"> </w:t>
      </w:r>
      <w:r w:rsidR="00882249" w:rsidRPr="00882249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</w:t>
      </w:r>
      <w:r w:rsidR="00882249">
        <w:rPr>
          <w:rFonts w:ascii="Times New Roman" w:hAnsi="Times New Roman" w:cs="Times New Roman"/>
          <w:sz w:val="28"/>
          <w:szCs w:val="28"/>
        </w:rPr>
        <w:t>ования Ленинградский район от 15 сентября 2021</w:t>
      </w:r>
      <w:r w:rsidR="00882249" w:rsidRPr="00882249">
        <w:rPr>
          <w:rFonts w:ascii="Times New Roman" w:hAnsi="Times New Roman" w:cs="Times New Roman"/>
          <w:sz w:val="28"/>
          <w:szCs w:val="28"/>
        </w:rPr>
        <w:t xml:space="preserve"> </w:t>
      </w:r>
      <w:r w:rsidR="00882249">
        <w:rPr>
          <w:rFonts w:ascii="Times New Roman" w:hAnsi="Times New Roman" w:cs="Times New Roman"/>
          <w:sz w:val="28"/>
          <w:szCs w:val="28"/>
        </w:rPr>
        <w:t>г. № 938</w:t>
      </w:r>
      <w:r w:rsidR="00882249" w:rsidRPr="008822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882249" w:rsidRPr="00882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249" w:rsidRPr="0088224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82249">
        <w:rPr>
          <w:rFonts w:ascii="Times New Roman" w:hAnsi="Times New Roman" w:cs="Times New Roman"/>
          <w:sz w:val="28"/>
          <w:szCs w:val="28"/>
        </w:rPr>
        <w:t xml:space="preserve"> </w:t>
      </w:r>
      <w:r w:rsidR="00882249" w:rsidRPr="0088224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82249" w:rsidRPr="00882249">
        <w:rPr>
          <w:rFonts w:ascii="Times New Roman" w:hAnsi="Times New Roman" w:cs="Times New Roman"/>
          <w:sz w:val="28"/>
          <w:szCs w:val="28"/>
        </w:rPr>
        <w:t>Предоставление  в собственность</w:t>
      </w:r>
      <w:r w:rsidR="00882249">
        <w:rPr>
          <w:rFonts w:ascii="Times New Roman" w:hAnsi="Times New Roman" w:cs="Times New Roman"/>
          <w:sz w:val="28"/>
          <w:szCs w:val="28"/>
        </w:rPr>
        <w:t xml:space="preserve"> за плату земельных участков из </w:t>
      </w:r>
      <w:r w:rsidR="00882249" w:rsidRPr="00882249">
        <w:rPr>
          <w:rFonts w:ascii="Times New Roman" w:hAnsi="Times New Roman" w:cs="Times New Roman"/>
          <w:sz w:val="28"/>
          <w:szCs w:val="28"/>
        </w:rPr>
        <w:t>земель сельскохозяйственного</w:t>
      </w:r>
      <w:r w:rsidR="00882249">
        <w:rPr>
          <w:rFonts w:ascii="Times New Roman" w:hAnsi="Times New Roman" w:cs="Times New Roman"/>
          <w:sz w:val="28"/>
          <w:szCs w:val="28"/>
        </w:rPr>
        <w:t xml:space="preserve"> </w:t>
      </w:r>
      <w:r w:rsidR="00882249" w:rsidRPr="00882249">
        <w:rPr>
          <w:rFonts w:ascii="Times New Roman" w:hAnsi="Times New Roman" w:cs="Times New Roman"/>
          <w:sz w:val="28"/>
          <w:szCs w:val="28"/>
        </w:rPr>
        <w:t>назначения, находящихся в постоянном (бессрочном)</w:t>
      </w:r>
    </w:p>
    <w:p w14:paraId="76564B97" w14:textId="5F0227D2" w:rsidR="00E74332" w:rsidRDefault="00882249" w:rsidP="00250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249">
        <w:rPr>
          <w:rFonts w:ascii="Times New Roman" w:hAnsi="Times New Roman" w:cs="Times New Roman"/>
          <w:sz w:val="28"/>
          <w:szCs w:val="28"/>
        </w:rPr>
        <w:t>пользовании, а</w:t>
      </w:r>
      <w:r w:rsidR="00E74332">
        <w:rPr>
          <w:rFonts w:ascii="Times New Roman" w:hAnsi="Times New Roman" w:cs="Times New Roman"/>
          <w:sz w:val="28"/>
          <w:szCs w:val="28"/>
        </w:rPr>
        <w:t xml:space="preserve">ренде, пожизненном наследуемом </w:t>
      </w:r>
      <w:r w:rsidRPr="00882249">
        <w:rPr>
          <w:rFonts w:ascii="Times New Roman" w:hAnsi="Times New Roman" w:cs="Times New Roman"/>
          <w:sz w:val="28"/>
          <w:szCs w:val="28"/>
        </w:rPr>
        <w:t>владении</w:t>
      </w:r>
      <w:r w:rsidRPr="008822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82249">
        <w:rPr>
          <w:rFonts w:ascii="Times New Roman" w:hAnsi="Times New Roman" w:cs="Times New Roman"/>
          <w:sz w:val="28"/>
          <w:szCs w:val="28"/>
        </w:rPr>
        <w:t xml:space="preserve"> </w:t>
      </w:r>
      <w:r w:rsidR="00E7433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882249">
        <w:rPr>
          <w:rFonts w:ascii="Times New Roman" w:hAnsi="Times New Roman" w:cs="Times New Roman"/>
          <w:sz w:val="28"/>
          <w:szCs w:val="28"/>
        </w:rPr>
        <w:t>:</w:t>
      </w:r>
      <w:r w:rsidR="007D2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EC635" w14:textId="77777777" w:rsidR="007707BE" w:rsidRDefault="00E74332" w:rsidP="007707BE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2.4.1. </w:t>
      </w:r>
      <w:r w:rsidR="0077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77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77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77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</w:t>
      </w:r>
      <w:r w:rsidR="007707BE">
        <w:rPr>
          <w:rFonts w:ascii="Times New Roman" w:hAnsi="Times New Roman" w:cs="Times New Roman"/>
          <w:sz w:val="28"/>
          <w:szCs w:val="28"/>
        </w:rPr>
        <w:t>ия  изложить  в</w:t>
      </w:r>
    </w:p>
    <w:p w14:paraId="5126BDE3" w14:textId="77777777" w:rsidR="007707BE" w:rsidRDefault="007707BE" w:rsidP="007707BE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564F971D" w14:textId="77777777" w:rsidR="00E74332" w:rsidRPr="00AD10D4" w:rsidRDefault="007707BE" w:rsidP="00E7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32">
        <w:rPr>
          <w:rFonts w:ascii="Times New Roman" w:hAnsi="Times New Roman" w:cs="Times New Roman"/>
          <w:sz w:val="28"/>
          <w:szCs w:val="28"/>
        </w:rPr>
        <w:t>«</w:t>
      </w:r>
      <w:r w:rsidR="00E74332" w:rsidRP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Срок предоставления муниципальной услуги составляет не более </w:t>
      </w:r>
      <w:r w:rsidR="00E743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74332" w:rsidRP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4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 w:rsidR="00E74332" w:rsidRP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дней со дня получения заявления </w:t>
      </w:r>
      <w:r w:rsidR="00E74332"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прилагаемых к нему документов, а при направлении заявления и документов по почте, в </w:t>
      </w:r>
      <w:r w:rsidR="00E74332" w:rsidRPr="00AD10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электронной </w:t>
      </w:r>
      <w:r w:rsidR="00E74332">
        <w:rPr>
          <w:rFonts w:ascii="Times New Roman" w:hAnsi="Times New Roman" w:cs="Times New Roman"/>
          <w:sz w:val="28"/>
          <w:szCs w:val="28"/>
          <w:lang w:eastAsia="ru-RU"/>
        </w:rPr>
        <w:t>форме или через МФЦ – не более 14</w:t>
      </w:r>
      <w:r w:rsidR="00E74332"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332">
        <w:rPr>
          <w:rFonts w:ascii="Times New Roman" w:hAnsi="Times New Roman" w:cs="Times New Roman"/>
          <w:sz w:val="28"/>
          <w:szCs w:val="28"/>
          <w:lang w:eastAsia="ru-RU"/>
        </w:rPr>
        <w:t>(четырнадцати)</w:t>
      </w:r>
      <w:r w:rsidR="00E74332"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их получения уполномоченным органом</w:t>
      </w:r>
      <w:r w:rsidR="00E74332" w:rsidRPr="00AD10D4">
        <w:rPr>
          <w:lang w:eastAsia="ru-RU"/>
        </w:rPr>
        <w:t>.</w:t>
      </w:r>
      <w:r w:rsidR="00E74332" w:rsidRPr="00E7433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466511B8" w14:textId="77777777" w:rsidR="00E74332" w:rsidRDefault="00E74332" w:rsidP="00E7433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пункта 2.6.1. подраздела 2.6 раздела 2 приложения</w:t>
      </w:r>
    </w:p>
    <w:p w14:paraId="2E65A60C" w14:textId="77777777" w:rsidR="00882249" w:rsidRPr="00882249" w:rsidRDefault="00E74332" w:rsidP="00E743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«Единого портала или» исключить;</w:t>
      </w:r>
      <w:r w:rsidR="007D24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9FEAE9" w14:textId="1C0CA547" w:rsidR="00892561" w:rsidRPr="00882249" w:rsidRDefault="009669D0" w:rsidP="00BA54A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3) подпункт</w:t>
      </w:r>
      <w:r w:rsidR="00E74332">
        <w:rPr>
          <w:rFonts w:ascii="Times New Roman" w:hAnsi="Times New Roman" w:cs="Times New Roman"/>
          <w:sz w:val="28"/>
          <w:szCs w:val="28"/>
          <w:lang w:eastAsia="zh-CN"/>
        </w:rPr>
        <w:t xml:space="preserve"> 4</w:t>
      </w:r>
      <w:r w:rsidR="00882249"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74332">
        <w:rPr>
          <w:rFonts w:ascii="Times New Roman" w:hAnsi="Times New Roman" w:cs="Times New Roman"/>
          <w:sz w:val="28"/>
          <w:szCs w:val="28"/>
          <w:lang w:eastAsia="zh-CN"/>
        </w:rPr>
        <w:t xml:space="preserve"> пункта 2.10.2. </w:t>
      </w:r>
      <w:r w:rsidR="00882249"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подраздела 2.10 раздела 2 приложения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</w:t>
      </w:r>
      <w:r w:rsidR="00882249"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14:paraId="6E03AA3C" w14:textId="77777777" w:rsidR="00882249" w:rsidRDefault="00892561" w:rsidP="008822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="00882249">
        <w:rPr>
          <w:rFonts w:ascii="Times New Roman" w:hAnsi="Times New Roman"/>
          <w:sz w:val="28"/>
          <w:szCs w:val="28"/>
        </w:rPr>
        <w:t>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9669D0">
        <w:rPr>
          <w:rFonts w:ascii="Times New Roman" w:hAnsi="Times New Roman"/>
          <w:sz w:val="28"/>
          <w:szCs w:val="28"/>
        </w:rPr>
        <w:t>;»</w:t>
      </w:r>
      <w:r w:rsidR="00882249">
        <w:rPr>
          <w:rFonts w:ascii="Times New Roman" w:hAnsi="Times New Roman"/>
          <w:sz w:val="28"/>
          <w:szCs w:val="28"/>
        </w:rPr>
        <w:t>;</w:t>
      </w:r>
    </w:p>
    <w:p w14:paraId="1DA6A57A" w14:textId="2C2D64AB" w:rsidR="009669D0" w:rsidRPr="009669D0" w:rsidRDefault="009669D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4) подпункт 9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пункта 2.10.2. 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подраздела 2.10 раздела 2 приложения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14:paraId="1D26FF88" w14:textId="647BBFB9" w:rsidR="00892561" w:rsidRDefault="009669D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2561">
        <w:rPr>
          <w:rFonts w:ascii="Times New Roman" w:hAnsi="Times New Roman" w:cs="Times New Roman"/>
          <w:sz w:val="28"/>
          <w:szCs w:val="28"/>
        </w:rPr>
        <w:t>9</w:t>
      </w:r>
      <w:r w:rsidR="00892561" w:rsidRPr="003F1640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="00892561" w:rsidRPr="00C855E4">
        <w:rPr>
          <w:rFonts w:ascii="Times New Roman" w:hAnsi="Times New Roman" w:cs="Times New Roman"/>
          <w:sz w:val="28"/>
          <w:szCs w:val="28"/>
        </w:rPr>
        <w:t>комплексном</w:t>
      </w:r>
      <w:r w:rsidR="00892561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892561" w:rsidRPr="003F1640">
        <w:rPr>
          <w:rFonts w:ascii="Times New Roman" w:hAnsi="Times New Roman" w:cs="Times New Roman"/>
          <w:sz w:val="28"/>
          <w:szCs w:val="28"/>
        </w:rPr>
        <w:t>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C25BF72" w14:textId="7A77009C" w:rsidR="009669D0" w:rsidRPr="00892561" w:rsidRDefault="009669D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5) подпункт 14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пункта 2.10.2. 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подраздела 2.10 раздела 2 приложения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14:paraId="4F2E7DB6" w14:textId="77777777" w:rsidR="00A94D17" w:rsidRDefault="009669D0" w:rsidP="00250F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«</w:t>
      </w:r>
      <w:r w:rsidR="00892561">
        <w:rPr>
          <w:rFonts w:ascii="Times New Roman" w:hAnsi="Times New Roman"/>
          <w:sz w:val="28"/>
          <w:szCs w:val="28"/>
        </w:rPr>
        <w:t>14</w:t>
      </w:r>
      <w:r w:rsidR="00882249">
        <w:rPr>
          <w:rFonts w:ascii="Times New Roman" w:hAnsi="Times New Roman"/>
          <w:sz w:val="28"/>
          <w:szCs w:val="28"/>
        </w:rPr>
        <w:t xml:space="preserve">) в отношении земельного участка, указанного в заявлении о его предоставлении, опубликовано и размещено в соответствии с </w:t>
      </w:r>
      <w:hyperlink r:id="rId9" w:anchor="/document/12124624/entry/391811" w:history="1">
        <w:r w:rsidR="00882249" w:rsidRPr="0088224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подпунктом 1 пункта 1 статьи 39.18</w:t>
        </w:r>
      </w:hyperlink>
      <w:r w:rsidR="00882249">
        <w:rPr>
          <w:rFonts w:ascii="Times New Roman" w:hAnsi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="00892561">
        <w:rPr>
          <w:rFonts w:ascii="Times New Roman" w:hAnsi="Times New Roman"/>
          <w:sz w:val="28"/>
          <w:szCs w:val="28"/>
        </w:rPr>
        <w:t>»</w:t>
      </w:r>
      <w:r w:rsidR="00CD6C50">
        <w:rPr>
          <w:rFonts w:ascii="Times New Roman" w:hAnsi="Times New Roman"/>
          <w:sz w:val="28"/>
          <w:szCs w:val="28"/>
        </w:rPr>
        <w:t>;</w:t>
      </w:r>
      <w:r w:rsidR="009B7362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</w:p>
    <w:p w14:paraId="45998E5A" w14:textId="5C9EEAF4" w:rsidR="00A94D17" w:rsidRPr="00BA54AC" w:rsidRDefault="00A94D17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A54AC">
        <w:rPr>
          <w:rFonts w:ascii="Times New Roman" w:hAnsi="Times New Roman" w:cs="Times New Roman"/>
          <w:sz w:val="28"/>
          <w:szCs w:val="28"/>
        </w:rPr>
        <w:t>6) в пункте 2.15.1. подраздела 2.15 раздела 2 приложения слова «Единого портала,» исключить;</w:t>
      </w:r>
    </w:p>
    <w:p w14:paraId="2EF6E75E" w14:textId="74CF0B69" w:rsidR="009B7362" w:rsidRPr="00BA54AC" w:rsidRDefault="00A94D17" w:rsidP="00BA5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9669D0" w:rsidRPr="00BA54AC">
        <w:rPr>
          <w:rFonts w:ascii="Times New Roman" w:hAnsi="Times New Roman" w:cs="Times New Roman"/>
          <w:sz w:val="28"/>
          <w:szCs w:val="28"/>
          <w:lang w:eastAsia="zh-CN"/>
        </w:rPr>
        <w:t>) изложить подраздел 3.2. раздела 3 приложения в следующей редакции:</w:t>
      </w:r>
    </w:p>
    <w:p w14:paraId="5116BE5D" w14:textId="45F5B820" w:rsidR="00B51B20" w:rsidRPr="00BA54AC" w:rsidRDefault="00B51B20" w:rsidP="00BA54AC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«</w:t>
      </w:r>
      <w:r w:rsidRPr="00BA54AC">
        <w:rPr>
          <w:rFonts w:ascii="Times New Roman" w:hAnsi="Times New Roman" w:cs="Times New Roman"/>
          <w:b/>
          <w:sz w:val="28"/>
          <w:szCs w:val="28"/>
        </w:rPr>
        <w:t>3.2. Последовательность выполнения административных процедур (действий</w:t>
      </w:r>
      <w:r w:rsidRPr="00BA54AC">
        <w:rPr>
          <w:rFonts w:ascii="Times New Roman" w:hAnsi="Times New Roman" w:cs="Times New Roman"/>
          <w:sz w:val="28"/>
          <w:szCs w:val="28"/>
        </w:rPr>
        <w:t>).</w:t>
      </w:r>
    </w:p>
    <w:p w14:paraId="7091DEFB" w14:textId="7EA57C90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3.2.1. Прием (регистрация) заявления и прилагаемых к нему документов.</w:t>
      </w:r>
    </w:p>
    <w:p w14:paraId="27244449" w14:textId="36E0F3C5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BA54AC">
        <w:rPr>
          <w:rFonts w:ascii="Times New Roman" w:hAnsi="Times New Roman" w:cs="Times New Roman"/>
          <w:sz w:val="28"/>
          <w:szCs w:val="28"/>
        </w:rPr>
        <w:t xml:space="preserve">с заявлением и документами, указанными в </w:t>
      </w:r>
      <w:hyperlink r:id="rId10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а также документами, указанными </w:t>
      </w:r>
      <w:r w:rsidRPr="00BA54AC">
        <w:rPr>
          <w:rFonts w:ascii="Times New Roman" w:hAnsi="Times New Roman" w:cs="Times New Roman"/>
          <w:sz w:val="28"/>
          <w:szCs w:val="28"/>
        </w:rPr>
        <w:br/>
      </w:r>
      <w:r w:rsidRPr="00BA54A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1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представленными Заявителем по его инициативе самостоятельно, или поступление заявления и документов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</w:t>
      </w:r>
      <w:r w:rsidRPr="00BA54AC">
        <w:rPr>
          <w:rFonts w:ascii="Times New Roman" w:hAnsi="Times New Roman" w:cs="Times New Roman"/>
          <w:sz w:val="28"/>
          <w:szCs w:val="28"/>
        </w:rPr>
        <w:t>из МФЦ.</w:t>
      </w:r>
    </w:p>
    <w:p w14:paraId="355C7D29" w14:textId="3A4D5934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3.2.1.2. Заявление и документы могут быть направлены </w:t>
      </w:r>
      <w:r w:rsidRPr="00BA54AC">
        <w:rPr>
          <w:rFonts w:ascii="Times New Roman" w:hAnsi="Times New Roman" w:cs="Times New Roman"/>
          <w:sz w:val="28"/>
          <w:szCs w:val="28"/>
        </w:rPr>
        <w:br/>
        <w:t>в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BA54AC">
        <w:rPr>
          <w:rFonts w:ascii="Times New Roman" w:hAnsi="Times New Roman" w:cs="Times New Roman"/>
          <w:sz w:val="28"/>
          <w:szCs w:val="28"/>
        </w:rPr>
        <w:t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14:paraId="383A632A" w14:textId="4463FDC7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BA54AC">
        <w:rPr>
          <w:rFonts w:ascii="Times New Roman" w:hAnsi="Times New Roman" w:cs="Times New Roman"/>
          <w:sz w:val="28"/>
          <w:szCs w:val="28"/>
        </w:rPr>
        <w:t>:</w:t>
      </w:r>
    </w:p>
    <w:p w14:paraId="32FB10DC" w14:textId="4B0B859F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2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в </w:t>
      </w:r>
      <w:hyperlink r:id="rId13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представленных Заявителем по его инициативе самостоятельно;</w:t>
      </w:r>
    </w:p>
    <w:p w14:paraId="64C29027" w14:textId="141205CC" w:rsidR="00B51B20" w:rsidRPr="00BA54AC" w:rsidRDefault="00B51B20" w:rsidP="00BA54A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производит регистрацию заявления и документов, указанных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4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в </w:t>
      </w:r>
      <w:hyperlink r:id="rId15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представленных Заявителем по его инициативе самостоятельно, в день их поступления в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орган;</w:t>
      </w:r>
    </w:p>
    <w:p w14:paraId="172105E8" w14:textId="12751F34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14:paraId="68EC51AC" w14:textId="323ADB4B" w:rsidR="00B51B20" w:rsidRPr="00BA54AC" w:rsidRDefault="00B51B20" w:rsidP="00BA54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выявляет наличие в заявлении и документах исправлений, которые </w:t>
      </w:r>
      <w:r w:rsidRPr="00BA54AC">
        <w:rPr>
          <w:rFonts w:ascii="Times New Roman" w:hAnsi="Times New Roman" w:cs="Times New Roman"/>
          <w:sz w:val="28"/>
          <w:szCs w:val="28"/>
        </w:rPr>
        <w:br/>
        <w:t>не позволяют однозначно истолковать их содержание;</w:t>
      </w:r>
    </w:p>
    <w:p w14:paraId="4D061CC2" w14:textId="16FB9814" w:rsidR="00B51B20" w:rsidRPr="00BA54AC" w:rsidRDefault="00B51B20" w:rsidP="00BA54A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6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7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A54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54AC">
        <w:rPr>
          <w:rFonts w:ascii="Times New Roman" w:hAnsi="Times New Roman" w:cs="Times New Roman"/>
          <w:sz w:val="28"/>
          <w:szCs w:val="28"/>
        </w:rPr>
        <w:t>представленных Заявителем по его инициативе самостоятельно,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 xml:space="preserve">сличает ее с оригиналом и ставит на ней </w:t>
      </w:r>
      <w:proofErr w:type="spellStart"/>
      <w:r w:rsidRPr="00BA54AC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BA54AC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14:paraId="7E8A202E" w14:textId="4D05E3D9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выдает расписку-уведомление о приеме (регистрации) документов, указанных в </w:t>
      </w:r>
      <w:hyperlink r:id="rId18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подраздела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1 (один) рабочий день с даты их получения (регистрации) по почте.</w:t>
      </w:r>
    </w:p>
    <w:p w14:paraId="14017F85" w14:textId="7602D897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19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возвращает их Заявителю по его требованию.</w:t>
      </w:r>
    </w:p>
    <w:p w14:paraId="1885E012" w14:textId="663C141C" w:rsidR="00B51B20" w:rsidRPr="00BA54AC" w:rsidRDefault="00B51B20" w:rsidP="00BA54A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r:id="rId20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подраздела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 содержат основания предусмотренные пунктом 2.9.1 подраздела 2.9 </w:t>
      </w:r>
      <w:r w:rsidRPr="00BA54AC">
        <w:rPr>
          <w:rFonts w:ascii="Times New Roman" w:hAnsi="Times New Roman" w:cs="Times New Roman"/>
          <w:sz w:val="28"/>
          <w:szCs w:val="28"/>
        </w:rPr>
        <w:br/>
        <w:t>раздела 2 Регламента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 w14:paraId="62F1C257" w14:textId="29DC6EBC" w:rsidR="00B51B20" w:rsidRPr="00BA54AC" w:rsidRDefault="00B51B20" w:rsidP="00BA54A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lastRenderedPageBreak/>
        <w:t>3.2.1.4. Максимальный срок выполнения административной процедуры составляет 1 (один) рабочий день.</w:t>
      </w:r>
    </w:p>
    <w:p w14:paraId="6FB97F76" w14:textId="38E42D67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3.2.1.5. Исполнение данной административной процедуры возложено </w:t>
      </w:r>
      <w:r w:rsidRPr="00BA54AC">
        <w:rPr>
          <w:rFonts w:ascii="Times New Roman" w:hAnsi="Times New Roman" w:cs="Times New Roman"/>
          <w:sz w:val="28"/>
          <w:szCs w:val="28"/>
        </w:rPr>
        <w:br/>
        <w:t>на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ответственное за прием (регистрацию) заявления и прилагаемых к нему документов, необходимых для предоставления муниципальной услуги.</w:t>
      </w:r>
    </w:p>
    <w:p w14:paraId="3A5BB55F" w14:textId="24AE96CC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14:paraId="6B49DFBE" w14:textId="58DBC36F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 w:rsidRPr="00BA54AC">
        <w:rPr>
          <w:rFonts w:ascii="Times New Roman" w:hAnsi="Times New Roman" w:cs="Times New Roman"/>
          <w:i/>
          <w:sz w:val="28"/>
          <w:szCs w:val="28"/>
        </w:rPr>
        <w:t>.</w:t>
      </w:r>
    </w:p>
    <w:p w14:paraId="0C195AE3" w14:textId="01E5636D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 с указанием причин отказа</w:t>
      </w:r>
      <w:r w:rsidRPr="00BA54AC">
        <w:rPr>
          <w:rFonts w:ascii="Times New Roman" w:hAnsi="Times New Roman" w:cs="Times New Roman"/>
          <w:i/>
          <w:sz w:val="28"/>
          <w:szCs w:val="28"/>
        </w:rPr>
        <w:t>.</w:t>
      </w:r>
    </w:p>
    <w:p w14:paraId="43C06871" w14:textId="794E9D20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3.2.2. Запрос документов, указанных в </w:t>
      </w:r>
      <w:hyperlink r:id="rId21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в рамках межведомственного взаимодействия.</w:t>
      </w:r>
    </w:p>
    <w:p w14:paraId="477396CF" w14:textId="7D0C215A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2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</w:r>
      <w:r w:rsidRPr="00BA54AC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14:paraId="386D6249" w14:textId="24B75744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3.2.2.2.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в течение 1(одного) рабочего дня с даты приема (регистрации) заявления документы, указанные в </w:t>
      </w:r>
      <w:hyperlink r:id="rId23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раздела 2 Регламента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в рамках межведомственного взаимодействия, которые находятся </w:t>
      </w:r>
      <w:r w:rsidRPr="00BA54AC">
        <w:rPr>
          <w:rFonts w:ascii="Times New Roman" w:hAnsi="Times New Roman" w:cs="Times New Roman"/>
          <w:sz w:val="28"/>
          <w:szCs w:val="28"/>
        </w:rPr>
        <w:br/>
        <w:t>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14:paraId="57605140" w14:textId="289B9030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3.2.2.3. Должностное лицо 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</w:t>
      </w:r>
      <w:r w:rsidRPr="00BA54AC">
        <w:rPr>
          <w:rFonts w:ascii="Times New Roman" w:hAnsi="Times New Roman" w:cs="Times New Roman"/>
          <w:sz w:val="28"/>
          <w:szCs w:val="28"/>
        </w:rPr>
        <w:br/>
        <w:t>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4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27 июля 2010 г. № 210-ФЗ </w:t>
        </w:r>
      </w:hyperlink>
      <w:r w:rsidRPr="00BA54A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14:paraId="2519F013" w14:textId="72F75C06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lastRenderedPageBreak/>
        <w:t>3.2.2.4. Подготовленные межведомственные запросы направляются уполномоченным должностным лицом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eastAsia="Calibri" w:hAnsi="Times New Roman" w:cs="Times New Roman"/>
          <w:sz w:val="28"/>
          <w:szCs w:val="28"/>
        </w:rPr>
        <w:br/>
      </w:r>
      <w:r w:rsidRPr="00BA54AC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5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электронной подписи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сотрудников, в том числе посредством электронных сервисов, внесенных в   единый реестр систем межведомственного электронного взаимодействия (далее – СМЭВ), либо на бумажном носителе, подписанного уполномоченным должностным лицом </w:t>
      </w:r>
      <w:r w:rsidRPr="00BA54AC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BA54AC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14:paraId="6F1BCAFD" w14:textId="1692432D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14:paraId="18472DB2" w14:textId="0427C588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По межведомственным запросам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BA54AC">
        <w:rPr>
          <w:rFonts w:ascii="Times New Roman" w:hAnsi="Times New Roman" w:cs="Times New Roman"/>
          <w:sz w:val="28"/>
          <w:szCs w:val="28"/>
        </w:rPr>
        <w:t xml:space="preserve">, документы, указанные в </w:t>
      </w:r>
      <w:hyperlink r:id="rId26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раздела 2 Регламента, предо</w:t>
      </w:r>
      <w:r w:rsidRPr="00BA54AC">
        <w:rPr>
          <w:rFonts w:ascii="Times New Roman" w:hAnsi="Times New Roman" w:cs="Times New Roman"/>
          <w:sz w:val="28"/>
          <w:szCs w:val="28"/>
        </w:rPr>
        <w:softHyphen/>
        <w:t>ставляются в срок не позднее 2 (двух) рабочих дней со дня получения соответствующего межве</w:t>
      </w:r>
      <w:r w:rsidRPr="00BA54AC">
        <w:rPr>
          <w:rFonts w:ascii="Times New Roman" w:hAnsi="Times New Roman" w:cs="Times New Roman"/>
          <w:sz w:val="28"/>
          <w:szCs w:val="28"/>
        </w:rPr>
        <w:softHyphen/>
        <w:t>домственного запроса.</w:t>
      </w:r>
    </w:p>
    <w:p w14:paraId="7DB0BAC9" w14:textId="04D19E05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3.2.2.5. Максимальный срок выполнения административной процедуры составляет 2 (два) рабочих дня.</w:t>
      </w:r>
    </w:p>
    <w:p w14:paraId="7FFAA8E7" w14:textId="58A436CC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3.2.2.6. Исполнение данной административной процедуры возложено </w:t>
      </w:r>
      <w:r w:rsidRPr="00BA54AC">
        <w:rPr>
          <w:rFonts w:ascii="Times New Roman" w:hAnsi="Times New Roman" w:cs="Times New Roman"/>
          <w:sz w:val="28"/>
          <w:szCs w:val="28"/>
        </w:rPr>
        <w:br/>
        <w:t>на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BA54AC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Pr="00BA54AC">
        <w:rPr>
          <w:rFonts w:ascii="Times New Roman" w:hAnsi="Times New Roman" w:cs="Times New Roman"/>
          <w:sz w:val="28"/>
          <w:szCs w:val="28"/>
        </w:rPr>
        <w:br/>
        <w:t>за рассмотрение заявления и прилагаемых к нему документов, необходимых для предоставления муниципальной услуги.</w:t>
      </w:r>
    </w:p>
    <w:p w14:paraId="4E2E97BC" w14:textId="2ED723BA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14:paraId="6C7FDDD6" w14:textId="0E825477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 w14:paraId="006E5315" w14:textId="45FB0B19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3.2.2.9. Способом фиксации результата выполнения административной процедуры является регистрация должностным лицом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 w14:paraId="2375F551" w14:textId="655286C8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3.2.3. Рассмотрение заявления и прилагаемых к нему документов.</w:t>
      </w:r>
    </w:p>
    <w:p w14:paraId="7F50F01A" w14:textId="4F3658E3" w:rsidR="00B51B20" w:rsidRPr="00BA54AC" w:rsidRDefault="00B51B20" w:rsidP="00BA54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7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подразделом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а также документов, предусмотренных </w:t>
      </w:r>
      <w:hyperlink r:id="rId28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подразделом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p w14:paraId="5F180C51" w14:textId="72FCD8B3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3.2.3.2.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документов, указанных в </w:t>
      </w:r>
      <w:hyperlink r:id="rId29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</w:t>
      </w:r>
      <w:r w:rsidRPr="00BA54AC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</w:t>
      </w:r>
      <w:hyperlink r:id="rId30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A54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54AC">
        <w:rPr>
          <w:rFonts w:ascii="Times New Roman" w:hAnsi="Times New Roman" w:cs="Times New Roman"/>
          <w:sz w:val="28"/>
          <w:szCs w:val="28"/>
        </w:rPr>
        <w:t xml:space="preserve">на предмет соответствия действующему законодательству и наличия оснований для предоставления муниципальной услуги либо оснований для отказа </w:t>
      </w:r>
      <w:r w:rsidRPr="00BA54AC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14:paraId="389D7331" w14:textId="69123BDE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3.2.3.3. Максимальный срок выполнения административной процедуры составляет 3 (три) рабочих дня.</w:t>
      </w:r>
    </w:p>
    <w:p w14:paraId="0B58EAA2" w14:textId="5064215A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3.2.3.4. Исполнение данной административной процедуры возложено </w:t>
      </w:r>
      <w:r w:rsidRPr="00BA54AC">
        <w:rPr>
          <w:rFonts w:ascii="Times New Roman" w:hAnsi="Times New Roman" w:cs="Times New Roman"/>
          <w:sz w:val="28"/>
          <w:szCs w:val="28"/>
        </w:rPr>
        <w:br/>
        <w:t>на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ответственное за рассмотрение заявления и прилагаемых к нему документов, необходимых для предоставления муниципальной услуги.</w:t>
      </w:r>
    </w:p>
    <w:p w14:paraId="6D2DF56E" w14:textId="093A605F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1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подразделом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а также документов, предусмотренных </w:t>
      </w:r>
      <w:hyperlink r:id="rId32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подразделом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A5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>требованиям законодательства, регулирующего предоставления муниципальной услуги.</w:t>
      </w:r>
    </w:p>
    <w:p w14:paraId="172D8017" w14:textId="1F8FDD54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3.2.3.6. Результатом административной процедуры является осуществление должностным лицом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 xml:space="preserve">проверки документов, указанных в </w:t>
      </w:r>
      <w:hyperlink r:id="rId33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</w:t>
      </w:r>
      <w:hyperlink r:id="rId34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на предмет соответствия законодательству, регулирующему предоставления муниципальной услуги.</w:t>
      </w:r>
    </w:p>
    <w:p w14:paraId="4797A109" w14:textId="1605440F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3.2.3.7.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услуги.</w:t>
      </w:r>
    </w:p>
    <w:p w14:paraId="1F09B654" w14:textId="6310B7B5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3.2.4. Принятие решения о предоставлении либо об отказе в предоставлении муниципальной услуги.</w:t>
      </w:r>
    </w:p>
    <w:p w14:paraId="52A4891C" w14:textId="136486CE" w:rsidR="00B51B20" w:rsidRPr="00BA54AC" w:rsidRDefault="00B51B2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5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BA54AC">
        <w:rPr>
          <w:rFonts w:ascii="Times New Roman" w:hAnsi="Times New Roman" w:cs="Times New Roman"/>
          <w:sz w:val="28"/>
          <w:szCs w:val="28"/>
        </w:rPr>
        <w:br/>
        <w:t xml:space="preserve">и документов, указанных </w:t>
      </w:r>
      <w:hyperlink r:id="rId36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>, на предмет соответствия действующему законодательству.</w:t>
      </w:r>
    </w:p>
    <w:p w14:paraId="0D2CD3C9" w14:textId="12943D78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3.2.4.2.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указанных в </w:t>
      </w:r>
      <w:hyperlink r:id="rId37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</w:t>
      </w:r>
      <w:hyperlink r:id="rId38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A54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54AC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10 (десяти) рабочих дней готовит проект мотивированного отказа в предоставлении муниципальной  услуги, обеспечивает его согласование и подписание в установленном в Уполномоченном органе порядке.</w:t>
      </w:r>
    </w:p>
    <w:p w14:paraId="0BC58CFB" w14:textId="5C06D3A6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3.2.4.3.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BA5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указанных в </w:t>
      </w:r>
      <w:hyperlink r:id="rId39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2.6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</w:t>
      </w:r>
      <w:hyperlink r:id="rId40" w:history="1">
        <w:r w:rsidRPr="00BA54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</w:t>
        </w:r>
      </w:hyperlink>
      <w:r w:rsidRPr="00BA54AC">
        <w:rPr>
          <w:rFonts w:ascii="Times New Roman" w:hAnsi="Times New Roman" w:cs="Times New Roman"/>
          <w:sz w:val="28"/>
          <w:szCs w:val="28"/>
        </w:rPr>
        <w:t xml:space="preserve"> Регламента, в случае отсутствия оснований для отказа в предоставлении муниципальной услуги осуществляет подготовку проекта соглашения о перераспределении земельных участков.</w:t>
      </w:r>
    </w:p>
    <w:p w14:paraId="34BE2D2F" w14:textId="0CF263D8" w:rsidR="00B51B20" w:rsidRPr="00BA54AC" w:rsidRDefault="00B51B2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3.2.4.4. Максимальный срок выполнения административной процедуры составляет 6 (шесть) рабочих дней.</w:t>
      </w:r>
    </w:p>
    <w:p w14:paraId="7ED84028" w14:textId="275D07FE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lastRenderedPageBreak/>
        <w:t xml:space="preserve">3.2.4.5. Исполнение данной административной процедуры возложено </w:t>
      </w:r>
      <w:r w:rsidRPr="00BA54AC">
        <w:rPr>
          <w:rFonts w:ascii="Times New Roman" w:hAnsi="Times New Roman" w:cs="Times New Roman"/>
          <w:sz w:val="28"/>
          <w:szCs w:val="28"/>
        </w:rPr>
        <w:br/>
        <w:t>на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</w:t>
      </w:r>
      <w:r w:rsidRPr="00BA54AC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492247CD" w14:textId="370850A0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3.2.4.6.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14:paraId="43295452" w14:textId="5509CA30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3.2.4.7. Результатом административной процедуры является принятие решения о предоставление муниципальной услуги либо решения об отказе </w:t>
      </w:r>
      <w:r w:rsidRPr="00BA54AC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  <w:r w:rsidRPr="00BA54AC">
        <w:rPr>
          <w:rFonts w:ascii="Times New Roman" w:hAnsi="Times New Roman" w:cs="Times New Roman"/>
          <w:i/>
          <w:sz w:val="28"/>
          <w:szCs w:val="28"/>
        </w:rPr>
        <w:t>.</w:t>
      </w:r>
    </w:p>
    <w:p w14:paraId="2394A741" w14:textId="739E78E3" w:rsidR="00B51B20" w:rsidRPr="00BA54AC" w:rsidRDefault="00B51B2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3.2.4.8. Способом фиксации результата административной процедуры является:</w:t>
      </w:r>
    </w:p>
    <w:p w14:paraId="18E13DCF" w14:textId="21909A6C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проект договора купли-продажи земельного участка,</w:t>
      </w:r>
    </w:p>
    <w:p w14:paraId="140CF5D5" w14:textId="4380E1BF" w:rsidR="00B51B20" w:rsidRPr="00BA54AC" w:rsidRDefault="00B51B2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услуги.</w:t>
      </w:r>
    </w:p>
    <w:p w14:paraId="503FB8BB" w14:textId="42614549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3.2.5. Передача курьером пакета документов из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в МФЦ.</w:t>
      </w:r>
    </w:p>
    <w:p w14:paraId="379EBB4C" w14:textId="28ABE6C0" w:rsidR="00B51B20" w:rsidRPr="00BA54AC" w:rsidRDefault="00B51B20" w:rsidP="00BA54A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3.2.5.1. Основанием для начала административной </w:t>
      </w:r>
      <w:r w:rsidR="00773C3B" w:rsidRPr="00BA54AC">
        <w:rPr>
          <w:rFonts w:ascii="Times New Roman" w:hAnsi="Times New Roman" w:cs="Times New Roman"/>
          <w:sz w:val="28"/>
          <w:szCs w:val="28"/>
        </w:rPr>
        <w:t>процедуры является под</w:t>
      </w:r>
      <w:r w:rsidRPr="00BA54AC">
        <w:rPr>
          <w:rFonts w:ascii="Times New Roman" w:hAnsi="Times New Roman" w:cs="Times New Roman"/>
          <w:sz w:val="28"/>
          <w:szCs w:val="28"/>
        </w:rPr>
        <w:t>готовленный для выдачи результат предоставления муниципальной услуги.</w:t>
      </w:r>
    </w:p>
    <w:p w14:paraId="5F841286" w14:textId="65C0166F" w:rsidR="00B51B20" w:rsidRPr="00BA54AC" w:rsidRDefault="00B51B20" w:rsidP="00BA54A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 w14:paraId="68C77632" w14:textId="1529937E" w:rsidR="00B51B20" w:rsidRPr="00BA54AC" w:rsidRDefault="00B51B20" w:rsidP="00BA54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Передача ответственным должностным лицом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BA54AC">
        <w:rPr>
          <w:rFonts w:ascii="Times New Roman" w:hAnsi="Times New Roman" w:cs="Times New Roman"/>
          <w:sz w:val="28"/>
          <w:szCs w:val="28"/>
        </w:rPr>
        <w:t>документов в МФЦ осуществляется в тече</w:t>
      </w:r>
      <w:r w:rsidRPr="00BA54AC">
        <w:rPr>
          <w:rFonts w:ascii="Times New Roman" w:hAnsi="Times New Roman" w:cs="Times New Roman"/>
          <w:sz w:val="28"/>
          <w:szCs w:val="28"/>
        </w:rPr>
        <w:softHyphen/>
        <w:t>ние 1 (одного)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</w:r>
      <w:r w:rsidRPr="00BA54AC">
        <w:rPr>
          <w:rFonts w:ascii="Times New Roman" w:hAnsi="Times New Roman" w:cs="Times New Roman"/>
          <w:sz w:val="28"/>
          <w:szCs w:val="28"/>
        </w:rPr>
        <w:softHyphen/>
        <w:t>ментов, а также заверяется подписями должностного лица Уполномоченного органа и работника МФЦ.</w:t>
      </w:r>
    </w:p>
    <w:p w14:paraId="470E3BFF" w14:textId="770C0337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3.2.5.3. Максимальный срок выполнения административной процедуры составляет 1 (один) рабочий день.</w:t>
      </w:r>
    </w:p>
    <w:p w14:paraId="08208BB1" w14:textId="22E448E6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3.2.5.4. Исполнение данной административной процедуры возложено </w:t>
      </w:r>
      <w:r w:rsidRPr="00BA54AC">
        <w:rPr>
          <w:rFonts w:ascii="Times New Roman" w:hAnsi="Times New Roman" w:cs="Times New Roman"/>
          <w:sz w:val="28"/>
          <w:szCs w:val="28"/>
        </w:rPr>
        <w:br/>
        <w:t>на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ответственное за передачу пакета документов в МФЦ.</w:t>
      </w:r>
    </w:p>
    <w:p w14:paraId="639BC7E9" w14:textId="2ACD5308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 w14:paraId="6A5121D7" w14:textId="21F72B95" w:rsidR="00B51B20" w:rsidRPr="00BA54AC" w:rsidRDefault="00B51B20" w:rsidP="00BA54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3.2.5.6. Результатом административной процедуры является по</w:t>
      </w:r>
      <w:r w:rsidRPr="00BA54AC">
        <w:rPr>
          <w:rFonts w:ascii="Times New Roman" w:hAnsi="Times New Roman" w:cs="Times New Roman"/>
          <w:sz w:val="28"/>
          <w:szCs w:val="28"/>
        </w:rPr>
        <w:softHyphen/>
        <w:t>лучение МФЦ результата предоставления муниципальной услуги для его выдачи Заявителю.</w:t>
      </w:r>
    </w:p>
    <w:p w14:paraId="458C1A09" w14:textId="224FA628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</w:t>
      </w:r>
      <w:r w:rsidRPr="00BA54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органа </w:t>
      </w:r>
      <w:r w:rsidRPr="00BA54AC">
        <w:rPr>
          <w:rFonts w:ascii="Times New Roman" w:hAnsi="Times New Roman"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 w14:paraId="2ACF9873" w14:textId="64A61AC1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3.2.6. Выдача (направление) Заявителю результата предоставления муниципальной услуги.</w:t>
      </w:r>
    </w:p>
    <w:p w14:paraId="79182AB2" w14:textId="535D503A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3.2.6.1. Основанием для начала административной процедуры является принятие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BA54AC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 w:rsidRPr="00BA54AC">
        <w:rPr>
          <w:rFonts w:ascii="Times New Roman" w:hAnsi="Times New Roman" w:cs="Times New Roman"/>
          <w:i/>
          <w:sz w:val="28"/>
          <w:szCs w:val="28"/>
        </w:rPr>
        <w:t>.</w:t>
      </w:r>
    </w:p>
    <w:p w14:paraId="2F2AF456" w14:textId="3DDBB369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3.2.6.2.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в течение 1 (одного) рабочего дня со дня согласования и подписания уведомления об отказе в предоставлении муниципальной услуги, при отказе в предоставлении муниципальной услуги либо решения о предоставлении муниципальной услуги, осуществляет выдачу результата муниципальной услуги или направляет его в адрес Заявителя заказным письмом с уведомлением о вручении.</w:t>
      </w:r>
    </w:p>
    <w:p w14:paraId="1DEC62E2" w14:textId="307EA407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3.2.6.3. Максимальный срок выполнения административной процедуры составляет 1 (один) рабочий день.</w:t>
      </w:r>
    </w:p>
    <w:p w14:paraId="109A3133" w14:textId="6D02BC74" w:rsidR="00B51B20" w:rsidRPr="00BA54AC" w:rsidRDefault="00B51B20" w:rsidP="00BA54AC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3.2.6.4. Исполнение данной административной процедуры возложено </w:t>
      </w:r>
      <w:r w:rsidRPr="00BA54AC">
        <w:rPr>
          <w:rFonts w:ascii="Times New Roman" w:hAnsi="Times New Roman" w:cs="Times New Roman"/>
          <w:sz w:val="28"/>
          <w:szCs w:val="28"/>
        </w:rPr>
        <w:br/>
        <w:t>на должностное лицо</w:t>
      </w:r>
      <w:r w:rsidRPr="00BA54AC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BA54AC">
        <w:rPr>
          <w:rFonts w:ascii="Times New Roman" w:hAnsi="Times New Roman" w:cs="Times New Roman"/>
          <w:sz w:val="28"/>
          <w:szCs w:val="28"/>
        </w:rPr>
        <w:t>ответственное за выдачу (направление) Заявителю результата предоставления муниципальной услуги.</w:t>
      </w:r>
    </w:p>
    <w:p w14:paraId="065E34BE" w14:textId="1D049F96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3.2.6.5.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услуги.</w:t>
      </w:r>
    </w:p>
    <w:p w14:paraId="671A0DE0" w14:textId="556AF144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3.2.6.6.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 w14:paraId="6D9334B2" w14:textId="02B6AB41" w:rsidR="00B51B20" w:rsidRPr="00BA54AC" w:rsidRDefault="00B51B20" w:rsidP="00BA54A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3.2.6.7. Способом фиксации результата административной процедуры является:</w:t>
      </w:r>
    </w:p>
    <w:p w14:paraId="43598733" w14:textId="34D47F28" w:rsidR="00B51B20" w:rsidRPr="00BA54AC" w:rsidRDefault="00B51B2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проект договора к</w:t>
      </w:r>
      <w:r w:rsidR="00773C3B" w:rsidRPr="00BA54AC">
        <w:rPr>
          <w:rFonts w:ascii="Times New Roman" w:hAnsi="Times New Roman" w:cs="Times New Roman"/>
          <w:sz w:val="28"/>
          <w:szCs w:val="28"/>
        </w:rPr>
        <w:t>упли-продажи земельного участка,</w:t>
      </w:r>
    </w:p>
    <w:p w14:paraId="5CA49727" w14:textId="571EF142" w:rsidR="00B51B20" w:rsidRPr="00BA54AC" w:rsidRDefault="00B51B20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услуги».</w:t>
      </w:r>
    </w:p>
    <w:p w14:paraId="31479507" w14:textId="591A45A5" w:rsidR="00882249" w:rsidRPr="00BA54AC" w:rsidRDefault="00882249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администрации муниципального образования Ленинградский район (Тоцкая Р.Г.) обеспечить </w:t>
      </w:r>
      <w:r w:rsidR="009669D0" w:rsidRPr="00BA54AC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BA54AC">
        <w:rPr>
          <w:rFonts w:ascii="Times New Roman" w:hAnsi="Times New Roman" w:cs="Times New Roman"/>
          <w:sz w:val="28"/>
          <w:szCs w:val="28"/>
        </w:rPr>
        <w:t>опубликование и  размещение настоящего постановления  на официальном  сайте администрации муниципального образования  Ленинградский район (</w:t>
      </w:r>
      <w:r w:rsidRPr="00BA54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A5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4AC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BA54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54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54AC">
        <w:rPr>
          <w:rFonts w:ascii="Times New Roman" w:hAnsi="Times New Roman" w:cs="Times New Roman"/>
          <w:sz w:val="28"/>
          <w:szCs w:val="28"/>
        </w:rPr>
        <w:t>).</w:t>
      </w:r>
    </w:p>
    <w:p w14:paraId="222CE990" w14:textId="5FEEAE85" w:rsidR="00882249" w:rsidRPr="00BA54AC" w:rsidRDefault="00882249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 заместителя главы муниципального образования</w:t>
      </w:r>
      <w:r w:rsidR="009669D0" w:rsidRPr="00BA54AC">
        <w:rPr>
          <w:rFonts w:ascii="Times New Roman" w:hAnsi="Times New Roman" w:cs="Times New Roman"/>
          <w:sz w:val="28"/>
          <w:szCs w:val="28"/>
        </w:rPr>
        <w:t>, начальника финансового управления администрации муниципального образования Ленинградский район</w:t>
      </w:r>
      <w:r w:rsidRPr="00BA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AC">
        <w:rPr>
          <w:rFonts w:ascii="Times New Roman" w:hAnsi="Times New Roman" w:cs="Times New Roman"/>
          <w:sz w:val="28"/>
          <w:szCs w:val="28"/>
        </w:rPr>
        <w:t>Тертицу</w:t>
      </w:r>
      <w:proofErr w:type="spellEnd"/>
      <w:r w:rsidRPr="00BA54AC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3008FFBF" w14:textId="62AA0D84" w:rsidR="00882249" w:rsidRPr="00BA54AC" w:rsidRDefault="00882249" w:rsidP="00BA5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AC">
        <w:rPr>
          <w:rFonts w:ascii="Times New Roman" w:hAnsi="Times New Roman" w:cs="Times New Roman"/>
          <w:sz w:val="28"/>
          <w:szCs w:val="28"/>
        </w:rPr>
        <w:t>4. Настоящее</w:t>
      </w:r>
      <w:r w:rsidR="008A69EA" w:rsidRPr="00BA54AC">
        <w:rPr>
          <w:rFonts w:ascii="Times New Roman" w:hAnsi="Times New Roman" w:cs="Times New Roman"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A69EA" w:rsidRPr="00BA54AC">
        <w:rPr>
          <w:rFonts w:ascii="Times New Roman" w:hAnsi="Times New Roman" w:cs="Times New Roman"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>вступает</w:t>
      </w:r>
      <w:r w:rsidR="008A69EA" w:rsidRPr="00BA54AC">
        <w:rPr>
          <w:rFonts w:ascii="Times New Roman" w:hAnsi="Times New Roman" w:cs="Times New Roman"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 xml:space="preserve"> в</w:t>
      </w:r>
      <w:r w:rsidR="008A69EA" w:rsidRPr="00BA54AC">
        <w:rPr>
          <w:rFonts w:ascii="Times New Roman" w:hAnsi="Times New Roman" w:cs="Times New Roman"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 xml:space="preserve"> силу </w:t>
      </w:r>
      <w:r w:rsidR="008A69EA" w:rsidRPr="00BA54AC">
        <w:rPr>
          <w:rFonts w:ascii="Times New Roman" w:hAnsi="Times New Roman" w:cs="Times New Roman"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 xml:space="preserve">со </w:t>
      </w:r>
      <w:r w:rsidR="008A69EA" w:rsidRPr="00BA54AC">
        <w:rPr>
          <w:rFonts w:ascii="Times New Roman" w:hAnsi="Times New Roman" w:cs="Times New Roman"/>
          <w:sz w:val="28"/>
          <w:szCs w:val="28"/>
        </w:rPr>
        <w:t xml:space="preserve"> </w:t>
      </w:r>
      <w:r w:rsidRPr="00BA54AC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64481255" w14:textId="77777777" w:rsidR="008A69EA" w:rsidRDefault="008A69EA" w:rsidP="00A40670">
      <w:pPr>
        <w:spacing w:after="0" w:line="240" w:lineRule="auto"/>
        <w:jc w:val="both"/>
        <w:rPr>
          <w:sz w:val="28"/>
          <w:szCs w:val="28"/>
        </w:rPr>
      </w:pPr>
    </w:p>
    <w:p w14:paraId="3BF43FD0" w14:textId="77777777" w:rsidR="00A40670" w:rsidRDefault="00A40670" w:rsidP="00A40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Глава муниципального образования</w:t>
      </w:r>
    </w:p>
    <w:p w14:paraId="2440EED9" w14:textId="77777777" w:rsidR="00250F46" w:rsidRPr="00BC2DE8" w:rsidRDefault="00A40670" w:rsidP="00BC2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Ю.Ю.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Шулико</w:t>
      </w:r>
      <w:proofErr w:type="spellEnd"/>
    </w:p>
    <w:sectPr w:rsidR="00250F46" w:rsidRPr="00BC2DE8" w:rsidSect="00E142FA">
      <w:headerReference w:type="default" r:id="rId4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83B0" w14:textId="77777777" w:rsidR="00AC7DA6" w:rsidRDefault="00AC7DA6" w:rsidP="00A41786">
      <w:pPr>
        <w:spacing w:after="0" w:line="240" w:lineRule="auto"/>
      </w:pPr>
      <w:r>
        <w:separator/>
      </w:r>
    </w:p>
  </w:endnote>
  <w:endnote w:type="continuationSeparator" w:id="0">
    <w:p w14:paraId="55495724" w14:textId="77777777" w:rsidR="00AC7DA6" w:rsidRDefault="00AC7DA6" w:rsidP="00A4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2122" w14:textId="77777777" w:rsidR="00AC7DA6" w:rsidRDefault="00AC7DA6" w:rsidP="00A41786">
      <w:pPr>
        <w:spacing w:after="0" w:line="240" w:lineRule="auto"/>
      </w:pPr>
      <w:r>
        <w:separator/>
      </w:r>
    </w:p>
  </w:footnote>
  <w:footnote w:type="continuationSeparator" w:id="0">
    <w:p w14:paraId="0AF8C147" w14:textId="77777777" w:rsidR="00AC7DA6" w:rsidRDefault="00AC7DA6" w:rsidP="00A4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50246"/>
      <w:docPartObj>
        <w:docPartGallery w:val="Page Numbers (Top of Page)"/>
        <w:docPartUnique/>
      </w:docPartObj>
    </w:sdtPr>
    <w:sdtEndPr/>
    <w:sdtContent>
      <w:p w14:paraId="2144489D" w14:textId="77777777" w:rsidR="00E142FA" w:rsidRDefault="00E142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E8">
          <w:rPr>
            <w:noProof/>
          </w:rPr>
          <w:t>8</w:t>
        </w:r>
        <w:r>
          <w:fldChar w:fldCharType="end"/>
        </w:r>
      </w:p>
    </w:sdtContent>
  </w:sdt>
  <w:p w14:paraId="53A27086" w14:textId="77777777" w:rsidR="00E142FA" w:rsidRDefault="00E142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06D1"/>
    <w:multiLevelType w:val="hybridMultilevel"/>
    <w:tmpl w:val="ECD2CECC"/>
    <w:lvl w:ilvl="0" w:tplc="3282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3B67A6"/>
    <w:multiLevelType w:val="hybridMultilevel"/>
    <w:tmpl w:val="48E62246"/>
    <w:lvl w:ilvl="0" w:tplc="8FC4ED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07"/>
    <w:rsid w:val="00103937"/>
    <w:rsid w:val="00110C0D"/>
    <w:rsid w:val="001345FF"/>
    <w:rsid w:val="00134B79"/>
    <w:rsid w:val="00172A7D"/>
    <w:rsid w:val="001F1D1E"/>
    <w:rsid w:val="00250F46"/>
    <w:rsid w:val="0029514D"/>
    <w:rsid w:val="002C1A8E"/>
    <w:rsid w:val="0030698E"/>
    <w:rsid w:val="003160B5"/>
    <w:rsid w:val="003671CF"/>
    <w:rsid w:val="003838B5"/>
    <w:rsid w:val="003C402B"/>
    <w:rsid w:val="003F054D"/>
    <w:rsid w:val="00426D6A"/>
    <w:rsid w:val="004632E3"/>
    <w:rsid w:val="004647FB"/>
    <w:rsid w:val="004C5173"/>
    <w:rsid w:val="00524EF3"/>
    <w:rsid w:val="0053732D"/>
    <w:rsid w:val="00541B60"/>
    <w:rsid w:val="00593868"/>
    <w:rsid w:val="005F2DFE"/>
    <w:rsid w:val="00611640"/>
    <w:rsid w:val="007707BE"/>
    <w:rsid w:val="00773C3B"/>
    <w:rsid w:val="007D2429"/>
    <w:rsid w:val="00882249"/>
    <w:rsid w:val="00892561"/>
    <w:rsid w:val="008A69EA"/>
    <w:rsid w:val="008B2877"/>
    <w:rsid w:val="008C578F"/>
    <w:rsid w:val="008D14C3"/>
    <w:rsid w:val="00924ACE"/>
    <w:rsid w:val="009669D0"/>
    <w:rsid w:val="009A6B25"/>
    <w:rsid w:val="009B7362"/>
    <w:rsid w:val="00A33B03"/>
    <w:rsid w:val="00A40670"/>
    <w:rsid w:val="00A41786"/>
    <w:rsid w:val="00A74EDF"/>
    <w:rsid w:val="00A94D17"/>
    <w:rsid w:val="00AA389B"/>
    <w:rsid w:val="00AC7DA6"/>
    <w:rsid w:val="00B51B20"/>
    <w:rsid w:val="00B910A5"/>
    <w:rsid w:val="00BA54AC"/>
    <w:rsid w:val="00BC2DE8"/>
    <w:rsid w:val="00BC4E07"/>
    <w:rsid w:val="00BF6515"/>
    <w:rsid w:val="00C600BE"/>
    <w:rsid w:val="00C746C1"/>
    <w:rsid w:val="00C855E4"/>
    <w:rsid w:val="00C96B5F"/>
    <w:rsid w:val="00CD6C50"/>
    <w:rsid w:val="00D1456F"/>
    <w:rsid w:val="00D21B34"/>
    <w:rsid w:val="00D258D4"/>
    <w:rsid w:val="00D307C6"/>
    <w:rsid w:val="00D32C2E"/>
    <w:rsid w:val="00D9323C"/>
    <w:rsid w:val="00DA045D"/>
    <w:rsid w:val="00DD7BDB"/>
    <w:rsid w:val="00DD7C07"/>
    <w:rsid w:val="00E06B7C"/>
    <w:rsid w:val="00E142FA"/>
    <w:rsid w:val="00E63AD8"/>
    <w:rsid w:val="00E67DE7"/>
    <w:rsid w:val="00E74332"/>
    <w:rsid w:val="00E96873"/>
    <w:rsid w:val="00F05E09"/>
    <w:rsid w:val="00F6423F"/>
    <w:rsid w:val="00F7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C2B9"/>
  <w15:chartTrackingRefBased/>
  <w15:docId w15:val="{922E6136-0010-43B0-A5FA-D740C798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0670"/>
  </w:style>
  <w:style w:type="paragraph" w:styleId="a4">
    <w:name w:val="No Spacing"/>
    <w:link w:val="a3"/>
    <w:uiPriority w:val="1"/>
    <w:qFormat/>
    <w:rsid w:val="00A406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6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786"/>
  </w:style>
  <w:style w:type="paragraph" w:styleId="a9">
    <w:name w:val="footer"/>
    <w:basedOn w:val="a"/>
    <w:link w:val="aa"/>
    <w:uiPriority w:val="99"/>
    <w:unhideWhenUsed/>
    <w:rsid w:val="00A4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786"/>
  </w:style>
  <w:style w:type="character" w:styleId="ab">
    <w:name w:val="Hyperlink"/>
    <w:unhideWhenUsed/>
    <w:rsid w:val="00882249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892561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892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256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0B2CF9397E95E5FDFA60E4789BC6E0FD17894D8EB7D463A4C6CC241E1087422171FC8FC568409C3DC68A8E47FJ" TargetMode="External"/><Relationship Id="rId18" Type="http://schemas.openxmlformats.org/officeDocument/2006/relationships/hyperlink" Target="consultantplus://offline/ref=2D57F3C8A3D7F1ACAA28E36FBE3B439E57DABCEB2D810A79A8027FD0E8334EE517F870BB9B203A487DA2EFhEBBK" TargetMode="External"/><Relationship Id="rId26" Type="http://schemas.openxmlformats.org/officeDocument/2006/relationships/hyperlink" Target="consultantplus://offline/ref=349F80A19C8D487E9BC7CF6991E5C6D8CA52233388020D73375AD6AF7E607F2BF645CAC8F4F0F1B80FFEC0y1EFK" TargetMode="External"/><Relationship Id="rId39" Type="http://schemas.openxmlformats.org/officeDocument/2006/relationships/hyperlink" Target="consultantplus://offline/ref=37B3891E19C8E4EBC8494BA782A04FC6FEC65913132773171EF284066312AF758E1333FEDD6B3BD5CB8557CF1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34" Type="http://schemas.openxmlformats.org/officeDocument/2006/relationships/hyperlink" Target="consultantplus://offline/ref=37B3891E19C8E4EBC8494BA782A04FC6FEC65913132773171EF284066312AF758E1333FEDD6B3BD5CB845ECF12K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0B2CF9397E95E5FDFA60E4789BC6E0FD17894D8EB7D463A4C6CC241E1087422171FC8FC568409C3DC69A1E472J" TargetMode="External"/><Relationship Id="rId17" Type="http://schemas.openxmlformats.org/officeDocument/2006/relationships/hyperlink" Target="consultantplus://offline/ref=A52C7346C03189498A77209712E832B27236F89BA1B33713F20A3E6ACDE0CAADE7877288B4DB9B3F89B363jA78J" TargetMode="External"/><Relationship Id="rId25" Type="http://schemas.openxmlformats.org/officeDocument/2006/relationships/hyperlink" Target="garantF1://12084522.21" TargetMode="External"/><Relationship Id="rId33" Type="http://schemas.openxmlformats.org/officeDocument/2006/relationships/hyperlink" Target="consultantplus://offline/ref=37B3891E19C8E4EBC8494BA782A04FC6FEC65913132773171EF284066312AF758E1333FEDD6B3BD5CB8557CF1FK" TargetMode="External"/><Relationship Id="rId38" Type="http://schemas.openxmlformats.org/officeDocument/2006/relationships/hyperlink" Target="consultantplus://offline/ref=37B3891E19C8E4EBC8494BA782A04FC6FEC65913132773171EF284066312AF758E1333FEDD6B3BD5CB845ECF1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2C7346C03189498A77209712E832B27236F89BA1B33713F20A3E6ACDE0CAADE7877288B4DB9B3F89B26AjA75J" TargetMode="External"/><Relationship Id="rId20" Type="http://schemas.openxmlformats.org/officeDocument/2006/relationships/hyperlink" Target="consultantplus://offline/ref=2D57F3C8A3D7F1ACAA28E36FBE3B439E57DABCEB2D810A79A8027FD0E8334EE517F870BB9B203A487DA2EFhEBBK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40498540F164F1DC2D15DB7A0F99654885F92144FA27866D440967E6017DC89679993679E7BAB0BB74BAAF5DJ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consultantplus://offline/ref=A52C7346C03189498A77209712E832B27236F89BA1B33713F20A3E6ACDE0CAADE7877288B4DB9B3F89B363jA78J" TargetMode="External"/><Relationship Id="rId37" Type="http://schemas.openxmlformats.org/officeDocument/2006/relationships/hyperlink" Target="consultantplus://offline/ref=37B3891E19C8E4EBC8494BA782A04FC6FEC65913132773171EF284066312AF758E1333FEDD6B3BD5CB8557CF1FK" TargetMode="External"/><Relationship Id="rId40" Type="http://schemas.openxmlformats.org/officeDocument/2006/relationships/hyperlink" Target="consultantplus://offline/ref=37B3891E19C8E4EBC8494BA782A04FC6FEC65913132773171EF284066312AF758E1333FEDD6B3BD5CB845ECF12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2C7346C03189498A77209712E832B27236F89BA1B33713F20A3E6ACDE0CAADE7877288B4DB9B3F89B363jA78J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8" Type="http://schemas.openxmlformats.org/officeDocument/2006/relationships/hyperlink" Target="consultantplus://offline/ref=A52C7346C03189498A77209712E832B27236F89BA1B33713F20A3E6ACDE0CAADE7877288B4DB9B3F89B363jA78J" TargetMode="External"/><Relationship Id="rId36" Type="http://schemas.openxmlformats.org/officeDocument/2006/relationships/hyperlink" Target="consultantplus://offline/ref=37B3891E19C8E4EBC8494BA782A04FC6FEC65913132773171EF284066312AF758E1333FEDD6B3BD5CB845ECF12K" TargetMode="External"/><Relationship Id="rId10" Type="http://schemas.openxmlformats.org/officeDocument/2006/relationships/hyperlink" Target="consultantplus://offline/ref=81AA760D6D8467AA7C9A965CF227FED332A8E095C6EE8CCB6E3FFB171FF1ED6511B6E5810B6751D4BE152By1b9P" TargetMode="External"/><Relationship Id="rId19" Type="http://schemas.openxmlformats.org/officeDocument/2006/relationships/hyperlink" Target="consultantplus://offline/ref=299326EB558282C28E701089F0DD1FB293491F510EB680CF426FA31606D7A891CE34D08BE082178A7D72B54FCBK" TargetMode="External"/><Relationship Id="rId31" Type="http://schemas.openxmlformats.org/officeDocument/2006/relationships/hyperlink" Target="consultantplus://offline/ref=A52C7346C03189498A77209712E832B27236F89BA1B33713F20A3E6ACDE0CAADE7877288B4DB9B3F89B26AjA7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7" Type="http://schemas.openxmlformats.org/officeDocument/2006/relationships/hyperlink" Target="consultantplus://offline/ref=A52C7346C03189498A77209712E832B27236F89BA1B33713F20A3E6ACDE0CAADE7877288B4DB9B3F89B26AjA75J" TargetMode="External"/><Relationship Id="rId30" Type="http://schemas.openxmlformats.org/officeDocument/2006/relationships/hyperlink" Target="consultantplus://offline/ref=37B3891E19C8E4EBC8494BA782A04FC6FEC65913132773171EF284066312AF758E1333FEDD6B3BD5CB845ECF12K" TargetMode="External"/><Relationship Id="rId35" Type="http://schemas.openxmlformats.org/officeDocument/2006/relationships/hyperlink" Target="consultantplus://offline/ref=37B3891E19C8E4EBC8494BA782A04FC6FEC65913132773171EF284066312AF758E1333FEDD6B3BD5CB8557CF1F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Tereshenko OIO</dc:creator>
  <cp:keywords/>
  <dc:description/>
  <cp:lastModifiedBy>AAS</cp:lastModifiedBy>
  <cp:revision>3</cp:revision>
  <cp:lastPrinted>2024-05-17T06:32:00Z</cp:lastPrinted>
  <dcterms:created xsi:type="dcterms:W3CDTF">2024-07-12T08:43:00Z</dcterms:created>
  <dcterms:modified xsi:type="dcterms:W3CDTF">2024-07-12T08:50:00Z</dcterms:modified>
</cp:coreProperties>
</file>