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tLeast"/>
        <w:tabs>
          <w:tab w:val="left" w:pos="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Cs/>
          <w:szCs w:val="2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5101575</wp:posOffset>
                </wp:positionH>
                <wp:positionV relativeFrom="paragraph">
                  <wp:posOffset>-65850</wp:posOffset>
                </wp:positionV>
                <wp:extent cx="885825" cy="304800"/>
                <wp:effectExtent l="3175" t="3175" r="3175" b="3175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885824" cy="3047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3072;o:allowoverlap:true;o:allowincell:true;mso-position-horizontal-relative:text;margin-left:401.70pt;mso-position-horizontal:absolute;mso-position-vertical-relative:text;margin-top:-5.19pt;mso-position-vertical:absolute;width:69.75pt;height:24.00pt;mso-wrap-distance-left:9.07pt;mso-wrap-distance-top:0.00pt;mso-wrap-distance-right:9.07pt;mso-wrap-distance-bottom:0.00pt;v-text-anchor:top;visibility:visible;" fillcolor="#FFFFFF" strokecolor="#000000" strokeweight="0.50pt">
                <v:textbox inset="0,0,0,0">
                  <w:txbxContent>
                    <w:p>
                      <w: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FreeSerif" w:hAnsi="FreeSerif" w:eastAsia="FreeSerif" w:cs="FreeSerif"/>
          <w:bCs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4820" cy="579120"/>
                <wp:effectExtent l="0" t="0" r="0" b="0"/>
                <wp:docPr id="2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7548295" name=""/>
                        <pic:cNvPicPr/>
                        <pic:nvPr/>
                      </pic:nvPicPr>
                      <pic:blipFill>
                        <a:blip r:embed="rId10">
                          <a:extLst>
                            <a:ext uri="{96DAC541-7B7A-43D3-8B79-37D633B846F1}">
                              <asvg:svgBlip xmlns:asvg="http://schemas.microsoft.com/office/drawing/2016/SVG/main" r:embed="rId11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464819" cy="5791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6.60pt;height:45.6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spacing w:line="240" w:lineRule="atLeast"/>
        <w:tabs>
          <w:tab w:val="left" w:pos="0" w:leader="none"/>
        </w:tabs>
        <w:rPr>
          <w:rFonts w:ascii="FreeSerif" w:hAnsi="FreeSerif" w:cs="FreeSerif"/>
          <w:sz w:val="22"/>
          <w:szCs w:val="22"/>
        </w:rPr>
      </w:pPr>
      <w:r>
        <w:rPr>
          <w:rFonts w:ascii="FreeSerif" w:hAnsi="FreeSerif" w:eastAsia="FreeSerif" w:cs="FreeSerif"/>
          <w:sz w:val="22"/>
          <w:szCs w:val="22"/>
        </w:rPr>
      </w:r>
      <w:r>
        <w:rPr>
          <w:rFonts w:ascii="FreeSerif" w:hAnsi="FreeSerif" w:cs="FreeSerif"/>
          <w:sz w:val="22"/>
          <w:szCs w:val="22"/>
        </w:rPr>
      </w:r>
      <w:r>
        <w:rPr>
          <w:rFonts w:ascii="FreeSerif" w:hAnsi="FreeSerif" w:cs="FreeSerif"/>
          <w:sz w:val="22"/>
          <w:szCs w:val="22"/>
        </w:rPr>
      </w:r>
    </w:p>
    <w:p>
      <w:pPr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АДМИНИСТРАЦИЯ МУНИЦИПАЛЬНОГО ОБРАЗОВАНИЯ 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ЛЕНИНГРАДСКИЙ РАЙОН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ПОСТАНОВЛЕНИЕ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jc w:val="right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jc w:val="both"/>
        <w:rPr>
          <w:rFonts w:ascii="FreeSerif" w:hAnsi="FreeSerif" w:cs="FreeSerif"/>
          <w:sz w:val="28"/>
          <w:szCs w:val="28"/>
          <w:u w:val="single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_____________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    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        </w:t>
      </w:r>
      <w:r>
        <w:rPr>
          <w:rFonts w:ascii="FreeSerif" w:hAnsi="FreeSerif" w:eastAsia="FreeSerif" w:cs="FreeSerif"/>
          <w:sz w:val="28"/>
          <w:szCs w:val="28"/>
        </w:rPr>
        <w:t xml:space="preserve">    № 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_____</w:t>
      </w:r>
      <w:r>
        <w:rPr>
          <w:rFonts w:ascii="FreeSerif" w:hAnsi="FreeSerif" w:cs="FreeSerif"/>
          <w:sz w:val="28"/>
          <w:szCs w:val="28"/>
          <w:u w:val="single"/>
        </w:rPr>
      </w:r>
      <w:r>
        <w:rPr>
          <w:rFonts w:ascii="FreeSerif" w:hAnsi="FreeSerif" w:cs="FreeSerif"/>
          <w:sz w:val="28"/>
          <w:szCs w:val="28"/>
          <w:u w:val="single"/>
        </w:rPr>
      </w:r>
    </w:p>
    <w:p>
      <w:pPr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станица Ленинградская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rPr>
          <w:rFonts w:ascii="FreeSerif" w:hAnsi="FreeSerif" w:cs="FreeSerif"/>
          <w:b/>
        </w:rPr>
      </w:pPr>
      <w:r>
        <w:rPr>
          <w:rFonts w:ascii="FreeSerif" w:hAnsi="FreeSerif" w:eastAsia="FreeSerif" w:cs="FreeSerif"/>
          <w:b/>
        </w:rPr>
      </w:r>
      <w:r>
        <w:rPr>
          <w:rFonts w:ascii="FreeSerif" w:hAnsi="FreeSerif" w:cs="FreeSerif"/>
          <w:b/>
        </w:rPr>
      </w:r>
      <w:r>
        <w:rPr>
          <w:rFonts w:ascii="FreeSerif" w:hAnsi="FreeSerif" w:cs="FreeSerif"/>
          <w:b/>
        </w:rPr>
      </w:r>
    </w:p>
    <w:p>
      <w:pPr>
        <w:jc w:val="center"/>
        <w:spacing w:before="17"/>
        <w:tabs>
          <w:tab w:val="left" w:pos="2590" w:leader="none"/>
        </w:tabs>
        <w:rPr>
          <w:rFonts w:ascii="FreeSerif" w:hAnsi="FreeSerif" w:cs="FreeSerif"/>
          <w:color w:val="ffffff"/>
          <w:sz w:val="32"/>
          <w:szCs w:val="32"/>
        </w:rPr>
      </w:pPr>
      <w:r>
        <w:rPr>
          <w:rFonts w:ascii="FreeSerif" w:hAnsi="FreeSerif" w:eastAsia="FreeSerif" w:cs="FreeSerif"/>
          <w:color w:val="ffffff"/>
          <w:sz w:val="32"/>
          <w:szCs w:val="32"/>
        </w:rPr>
      </w:r>
      <w:r>
        <w:rPr>
          <w:rFonts w:ascii="FreeSerif" w:hAnsi="FreeSerif" w:cs="FreeSerif"/>
          <w:color w:val="ffffff"/>
          <w:sz w:val="32"/>
          <w:szCs w:val="32"/>
        </w:rPr>
      </w:r>
      <w:r>
        <w:rPr>
          <w:rFonts w:ascii="FreeSerif" w:hAnsi="FreeSerif" w:cs="FreeSerif"/>
          <w:color w:val="ffffff"/>
          <w:sz w:val="32"/>
          <w:szCs w:val="32"/>
        </w:rPr>
      </w:r>
    </w:p>
    <w:p>
      <w:pPr>
        <w:pStyle w:val="880"/>
        <w:jc w:val="center"/>
        <w:outlineLvl w:val="0"/>
      </w:pPr>
      <w:r>
        <w:rPr>
          <w:rFonts w:ascii="FreeSerif" w:hAnsi="FreeSerif" w:eastAsia="FreeSerif" w:cs="FreeSerif"/>
          <w:color w:val="ffffff"/>
          <w:sz w:val="28"/>
          <w:szCs w:val="28"/>
        </w:rPr>
        <w:t xml:space="preserve">й</w:t>
      </w:r>
      <w:r>
        <w:rPr>
          <w:rFonts w:ascii="FreeSerif" w:hAnsi="FreeSerif" w:eastAsia="FreeSerif" w:cs="FreeSerif"/>
          <w:b/>
          <w:sz w:val="28"/>
          <w:szCs w:val="28"/>
        </w:rPr>
        <w:t xml:space="preserve">Об </w:t>
      </w:r>
      <w:r>
        <w:rPr>
          <w:rStyle w:val="1049"/>
          <w:rFonts w:ascii="FreeSerif" w:hAnsi="FreeSerif" w:eastAsia="FreeSerif" w:cs="FreeSerif"/>
          <w:sz w:val="28"/>
          <w:szCs w:val="28"/>
        </w:rPr>
        <w:t xml:space="preserve">утверждении 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  <w:t xml:space="preserve">Порядка 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  <w:t xml:space="preserve">предоставления права на з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  <w:t xml:space="preserve">ак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  <w:t xml:space="preserve">лючения договора  на размещение нестационарных торговых объектов, нестационарных объектов по оказанию услуг  на территории Ленинградского муниципального округа в зданиях, строениях, сооружениях и на земельных участках, находящихся в муниципальной собственн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  <w:t xml:space="preserve">ости либо государственная собственность на которые не разграничена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  <w:t xml:space="preserve"> без проведения торгов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  <w:r/>
    </w:p>
    <w:p>
      <w:pPr>
        <w:pStyle w:val="1039"/>
        <w:jc w:val="center"/>
        <w:tabs>
          <w:tab w:val="left" w:pos="1276" w:leader="none"/>
        </w:tabs>
        <w:rPr>
          <w:rFonts w:ascii="FreeSerif" w:hAnsi="FreeSerif" w:cs="FreeSerif"/>
          <w:szCs w:val="28"/>
        </w:rPr>
      </w:pPr>
      <w:r>
        <w:rPr>
          <w:rFonts w:ascii="FreeSerif" w:hAnsi="FreeSerif" w:eastAsia="FreeSerif" w:cs="FreeSerif"/>
          <w:szCs w:val="28"/>
          <w:lang w:val="ru-RU"/>
        </w:rPr>
      </w:r>
      <w:r>
        <w:rPr>
          <w:rFonts w:ascii="FreeSerif" w:hAnsi="FreeSerif" w:cs="FreeSerif"/>
          <w:szCs w:val="28"/>
        </w:rPr>
      </w:r>
      <w:r>
        <w:rPr>
          <w:rFonts w:ascii="FreeSerif" w:hAnsi="FreeSerif" w:cs="FreeSerif"/>
          <w:szCs w:val="28"/>
        </w:rPr>
      </w:r>
    </w:p>
    <w:p>
      <w:pPr>
        <w:pStyle w:val="1039"/>
        <w:tabs>
          <w:tab w:val="left" w:pos="1276" w:leader="none"/>
        </w:tabs>
        <w:rPr>
          <w:rFonts w:ascii="FreeSerif" w:hAnsi="FreeSerif" w:cs="FreeSerif"/>
          <w:sz w:val="36"/>
          <w:szCs w:val="36"/>
        </w:rPr>
      </w:pPr>
      <w:r>
        <w:rPr>
          <w:rFonts w:ascii="FreeSerif" w:hAnsi="FreeSerif" w:eastAsia="FreeSerif" w:cs="FreeSerif"/>
          <w:sz w:val="36"/>
          <w:szCs w:val="36"/>
          <w:lang w:val="ru-RU"/>
        </w:rPr>
      </w:r>
      <w:r>
        <w:rPr>
          <w:rFonts w:ascii="FreeSerif" w:hAnsi="FreeSerif" w:cs="FreeSerif"/>
          <w:sz w:val="36"/>
          <w:szCs w:val="36"/>
        </w:rPr>
      </w:r>
      <w:r>
        <w:rPr>
          <w:rFonts w:ascii="FreeSerif" w:hAnsi="FreeSerif" w:cs="FreeSerif"/>
          <w:sz w:val="36"/>
          <w:szCs w:val="36"/>
        </w:rPr>
      </w:r>
    </w:p>
    <w:p>
      <w:pPr>
        <w:pStyle w:val="880"/>
        <w:ind w:firstLine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В</w:t>
      </w:r>
      <w:r>
        <w:rPr>
          <w:rFonts w:ascii="FreeSerif" w:hAnsi="FreeSerif" w:eastAsia="FreeSerif" w:cs="FreeSerif"/>
          <w:sz w:val="28"/>
          <w:szCs w:val="28"/>
        </w:rPr>
        <w:t xml:space="preserve"> соответствии с </w:t>
      </w:r>
      <w:r>
        <w:rPr>
          <w:rFonts w:ascii="FreeSerif" w:hAnsi="FreeSerif" w:eastAsia="FreeSerif" w:cs="FreeSerif"/>
          <w:sz w:val="28"/>
          <w:szCs w:val="28"/>
        </w:rPr>
        <w:t xml:space="preserve">Гражданским кодексом Российской Федерации, </w:t>
      </w:r>
      <w:r>
        <w:rPr>
          <w:rFonts w:ascii="FreeSerif" w:hAnsi="FreeSerif" w:eastAsia="FreeSerif" w:cs="FreeSerif"/>
          <w:sz w:val="28"/>
          <w:szCs w:val="28"/>
        </w:rPr>
        <w:t xml:space="preserve">Федеральным законом от 6 октября 2003 г. № 131-ФЗ «Об общих принципах организации местного самоуправления в Российской Федерации», </w:t>
      </w:r>
      <w:r>
        <w:rPr>
          <w:rFonts w:ascii="FreeSerif" w:hAnsi="FreeSerif" w:eastAsia="FreeSerif" w:cs="FreeSerif"/>
          <w:sz w:val="28"/>
          <w:szCs w:val="28"/>
        </w:rPr>
        <w:t xml:space="preserve">Федеральным законом от 28 декабря 2009 г. № 381-ФЗ «Об основах государственного регулирования торговой деятельности в Российской Федерации», </w:t>
      </w:r>
      <w:r>
        <w:rPr>
          <w:rFonts w:ascii="FreeSerif" w:hAnsi="FreeSerif" w:eastAsia="FreeSerif" w:cs="FreeSerif"/>
          <w:sz w:val="28"/>
          <w:szCs w:val="28"/>
        </w:rPr>
        <w:t xml:space="preserve">Законом Краснодарского края от 31 мая 2005 г.  № 879-КЗ «О государственной поли</w:t>
      </w:r>
      <w:r>
        <w:rPr>
          <w:rFonts w:ascii="FreeSerif" w:hAnsi="FreeSerif" w:eastAsia="FreeSerif" w:cs="FreeSerif"/>
          <w:sz w:val="28"/>
          <w:szCs w:val="28"/>
        </w:rPr>
        <w:t xml:space="preserve">тике Краснодарского края в сфере торговой деятельности»,</w:t>
      </w:r>
      <w:r>
        <w:rPr>
          <w:rFonts w:ascii="FreeSerif" w:hAnsi="FreeSerif" w:eastAsia="FreeSerif" w:cs="FreeSerif"/>
          <w:sz w:val="28"/>
          <w:szCs w:val="28"/>
        </w:rPr>
        <w:t xml:space="preserve"> в целях р</w:t>
      </w:r>
      <w:r>
        <w:rPr>
          <w:rFonts w:ascii="FreeSerif" w:hAnsi="FreeSerif" w:eastAsia="FreeSerif" w:cs="FreeSerif"/>
          <w:sz w:val="28"/>
          <w:szCs w:val="28"/>
        </w:rPr>
        <w:t xml:space="preserve">асширения реализации продукции местных и краевых товаропроизводителей, стимули</w:t>
      </w:r>
      <w:r>
        <w:rPr>
          <w:rFonts w:ascii="FreeSerif" w:hAnsi="FreeSerif" w:eastAsia="FreeSerif" w:cs="FreeSerif"/>
          <w:sz w:val="28"/>
          <w:szCs w:val="28"/>
        </w:rPr>
        <w:t xml:space="preserve">рования торговли сельскохозяйственными и продовольственными товарами путем создания достаточного количества торговых мест,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п о с т а н о в л я ю: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numPr>
          <w:ilvl w:val="0"/>
          <w:numId w:val="38"/>
        </w:numPr>
        <w:ind w:left="0"/>
        <w:jc w:val="both"/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Утвердить </w:t>
      </w:r>
      <w:r>
        <w:rPr>
          <w:rFonts w:ascii="FreeSerif" w:hAnsi="FreeSerif" w:eastAsia="FreeSerif" w:cs="FreeSerif"/>
          <w:sz w:val="28"/>
          <w:szCs w:val="28"/>
        </w:rPr>
        <w:t xml:space="preserve">П</w:t>
      </w:r>
      <w:r>
        <w:rPr>
          <w:rFonts w:ascii="FreeSerif" w:hAnsi="FreeSerif" w:eastAsia="FreeSerif" w:cs="FreeSerif"/>
          <w:sz w:val="28"/>
          <w:szCs w:val="28"/>
        </w:rPr>
        <w:t xml:space="preserve">орядок предоставления права на заключения договора  на размещение нестационарных торговых объектов, </w:t>
      </w:r>
      <w:r>
        <w:rPr>
          <w:rFonts w:ascii="FreeSerif" w:hAnsi="FreeSerif" w:eastAsia="FreeSerif" w:cs="FreeSerif"/>
          <w:sz w:val="28"/>
          <w:szCs w:val="28"/>
        </w:rPr>
        <w:t xml:space="preserve">нестационарных объектов по оказанию услуг</w:t>
      </w:r>
      <w:r>
        <w:rPr>
          <w:rFonts w:ascii="FreeSerif" w:hAnsi="FreeSerif" w:eastAsia="FreeSerif" w:cs="FreeSerif"/>
          <w:sz w:val="28"/>
          <w:szCs w:val="28"/>
        </w:rPr>
        <w:t xml:space="preserve"> на территории Ленинградского муниципального округа в зданиях, строениях, сооружениях и на земельных участках, находящихся в муниципальной собственности либо</w:t>
      </w:r>
      <w:r>
        <w:rPr>
          <w:rFonts w:ascii="FreeSerif" w:hAnsi="FreeSerif" w:eastAsia="FreeSerif" w:cs="FreeSerif"/>
          <w:sz w:val="28"/>
          <w:szCs w:val="28"/>
        </w:rPr>
        <w:t xml:space="preserve"> государственная собственность на которые не разграничена без проведения торгов</w:t>
      </w:r>
      <w:r>
        <w:rPr>
          <w:rFonts w:ascii="FreeSerif" w:hAnsi="FreeSerif" w:eastAsia="FreeSerif" w:cs="FreeSerif"/>
          <w:sz w:val="28"/>
          <w:szCs w:val="28"/>
        </w:rPr>
        <w:t xml:space="preserve"> (приложение)</w:t>
      </w:r>
      <w:r>
        <w:rPr>
          <w:rFonts w:ascii="FreeSerif" w:hAnsi="FreeSerif" w:eastAsia="FreeSerif" w:cs="FreeSerif"/>
          <w:sz w:val="28"/>
          <w:szCs w:val="28"/>
        </w:rPr>
        <w:t xml:space="preserve">.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cs="FreeSerif"/>
        </w:rPr>
      </w:r>
      <w:r/>
    </w:p>
    <w:p>
      <w:pPr>
        <w:pStyle w:val="880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Сектору потребите</w:t>
      </w:r>
      <w:r>
        <w:rPr>
          <w:rFonts w:ascii="FreeSerif" w:hAnsi="FreeSerif" w:eastAsia="FreeSerif" w:cs="FreeSerif"/>
          <w:sz w:val="28"/>
          <w:szCs w:val="28"/>
        </w:rPr>
        <w:t xml:space="preserve">льской сферы отдела экономики администрации Ленинградского муниципального округа (Романько Е.Д.) </w:t>
      </w:r>
      <w:r>
        <w:rPr>
          <w:rFonts w:ascii="FreeSerif" w:hAnsi="FreeSerif" w:eastAsia="FreeSerif" w:cs="FreeSerif"/>
          <w:sz w:val="28"/>
          <w:szCs w:val="28"/>
        </w:rPr>
        <w:t xml:space="preserve">обеспечить официальное опубликование настоящего постановления</w:t>
      </w:r>
      <w:r>
        <w:rPr>
          <w:rFonts w:ascii="FreeSerif" w:hAnsi="FreeSerif" w:eastAsia="FreeSerif" w:cs="FreeSerif"/>
          <w:b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в газете                         «Степные зори»</w:t>
      </w:r>
      <w:r>
        <w:rPr>
          <w:rFonts w:ascii="FreeSerif" w:hAnsi="FreeSerif" w:eastAsia="FreeSerif" w:cs="FreeSerif"/>
          <w:sz w:val="28"/>
          <w:szCs w:val="28"/>
        </w:rPr>
        <w:t xml:space="preserve"> и </w:t>
      </w:r>
      <w:r>
        <w:rPr>
          <w:rFonts w:ascii="FreeSerif" w:hAnsi="FreeSerif" w:eastAsia="FreeSerif" w:cs="FreeSerif"/>
          <w:sz w:val="28"/>
          <w:szCs w:val="28"/>
        </w:rPr>
        <w:t xml:space="preserve">на официальном сайте администрации Ленинградского муниципального округа </w:t>
      </w:r>
      <w:r>
        <w:rPr>
          <w:rFonts w:ascii="FreeSerif" w:hAnsi="FreeSerif" w:eastAsia="FreeSerif" w:cs="FreeSerif"/>
          <w:sz w:val="28"/>
          <w:szCs w:val="28"/>
        </w:rPr>
        <w:t xml:space="preserve">в информационно-телекоммуникационной сети «Интернет» (</w:t>
      </w:r>
      <w:r>
        <w:rPr>
          <w:rFonts w:ascii="FreeSerif" w:hAnsi="FreeSerif" w:eastAsia="FreeSerif" w:cs="FreeSerif"/>
          <w:sz w:val="28"/>
          <w:szCs w:val="28"/>
          <w:lang w:val="en-US"/>
        </w:rPr>
        <w:t xml:space="preserve">www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  <w:lang w:val="en-US"/>
        </w:rPr>
        <w:t xml:space="preserve">adminlenkub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  <w:lang w:val="en-US"/>
        </w:rPr>
        <w:t xml:space="preserve">ru</w:t>
      </w:r>
      <w:r>
        <w:rPr>
          <w:rFonts w:ascii="FreeSerif" w:hAnsi="FreeSerif" w:eastAsia="FreeSerif" w:cs="FreeSerif"/>
          <w:sz w:val="28"/>
          <w:szCs w:val="28"/>
        </w:rPr>
        <w:t xml:space="preserve">)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Контроль за выполнением настоящего постановления возложить                        на заместителя главы Ленинградского муниципального округа, начальника                    финансового управления администрации </w:t>
      </w:r>
      <w:r>
        <w:rPr>
          <w:rFonts w:ascii="FreeSerif" w:hAnsi="FreeSerif" w:eastAsia="FreeSerif" w:cs="FreeSerif"/>
          <w:sz w:val="28"/>
          <w:szCs w:val="28"/>
        </w:rPr>
        <w:t xml:space="preserve">Тертицу С.В.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Постановление вступает в силу</w:t>
      </w:r>
      <w:r>
        <w:rPr>
          <w:rFonts w:ascii="FreeSerif" w:hAnsi="FreeSerif" w:eastAsia="FreeSerif" w:cs="FreeSerif"/>
          <w:sz w:val="28"/>
          <w:szCs w:val="28"/>
        </w:rPr>
        <w:t xml:space="preserve"> со дня его официального опубликования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</w:tabs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Глава Ленинградского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lang w:val="ru-RU"/>
        </w:rPr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муниципального округ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а </w:t>
        <w:tab/>
        <w:t xml:space="preserve">      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Ю.Ю. Шулико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 w:val="0"/>
        <w:ind w:left="5244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Приложение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5244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5244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УТВЕРЖДЕН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                                               постановлением администрации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5244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муниципального образования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5244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Ленинградский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муниципальный округ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Краснодарского края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contextualSpacing w:val="0"/>
        <w:ind w:left="5244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7"/>
          <w:szCs w:val="27"/>
          <w:highlight w:val="none"/>
          <w:u w:val="none"/>
          <w:vertAlign w:val="baseline"/>
          <w:rtl w:val="0"/>
          <w:cs w:val="0"/>
          <w14:ligatures w14:val="none"/>
        </w:rPr>
        <w:t xml:space="preserve">от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7"/>
          <w:szCs w:val="27"/>
          <w:highlight w:val="none"/>
          <w:u w:val="none"/>
          <w:vertAlign w:val="baseline"/>
          <w:rtl w:val="0"/>
          <w:cs w:val="0"/>
          <w14:ligatures w14:val="none"/>
        </w:rPr>
        <w:t xml:space="preserve">________________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7"/>
          <w:szCs w:val="27"/>
          <w:highlight w:val="none"/>
          <w:u w:val="none"/>
          <w:vertAlign w:val="baseline"/>
          <w:rtl w:val="0"/>
          <w:cs w:val="0"/>
          <w14:ligatures w14:val="none"/>
        </w:rPr>
        <w:t xml:space="preserve"> № __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7"/>
          <w:szCs w:val="27"/>
          <w:highlight w:val="none"/>
          <w:u w:val="none"/>
          <w:vertAlign w:val="baseline"/>
          <w:rtl w:val="0"/>
          <w:cs w:val="0"/>
          <w14:ligatures w14:val="none"/>
        </w:rPr>
        <w:t xml:space="preserve">_____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ind w:left="5244" w:right="0" w:firstLine="0"/>
      </w:pPr>
      <w:r/>
      <w:r/>
    </w:p>
    <w:p>
      <w:pPr>
        <w:ind w:left="5244" w:right="0" w:firstLine="0"/>
      </w:pPr>
      <w:r/>
      <w:r/>
    </w:p>
    <w:p>
      <w:pPr>
        <w:pStyle w:val="1050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</w:rPr>
      </w:r>
      <w:bookmarkStart w:id="0" w:name="undefined"/>
      <w:r>
        <w:rPr>
          <w:rFonts w:ascii="FreeSerif" w:hAnsi="FreeSerif" w:eastAsia="FreeSerif" w:cs="FreeSerif"/>
          <w:b/>
          <w:bCs/>
        </w:rPr>
      </w:r>
      <w:bookmarkEnd w:id="0"/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Порядок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1050"/>
        <w:jc w:val="center"/>
        <w:rPr>
          <w:rFonts w:ascii="FreeSerif" w:hAnsi="FreeSerif" w:cs="FreeSerif"/>
          <w:b w:val="0"/>
          <w:sz w:val="28"/>
          <w:szCs w:val="28"/>
        </w:rPr>
      </w:pPr>
      <w:r>
        <w:rPr>
          <w:rFonts w:ascii="FreeSerif" w:hAnsi="FreeSerif" w:eastAsia="FreeSerif" w:cs="FreeSerif"/>
          <w:b w:val="0"/>
          <w:sz w:val="28"/>
          <w:szCs w:val="28"/>
        </w:rPr>
      </w:r>
      <w:r>
        <w:rPr>
          <w:rFonts w:ascii="FreeSerif" w:hAnsi="FreeSerif" w:cs="FreeSerif"/>
          <w:b/>
          <w:bCs/>
          <w:color w:val="000000"/>
          <w:sz w:val="28"/>
          <w:szCs w:val="28"/>
        </w:rPr>
        <w:t xml:space="preserve">предоставления права на з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  <w:t xml:space="preserve">ак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  <w:t xml:space="preserve">лючения договора  на размещение нестационарных торговых объектов, нестационарных объектов по оказанию услуг  на территории Ленинградского муниципального округа в зданиях, строениях, сооружениях и на земельных участках, находящихся в муниципальной собственн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  <w:t xml:space="preserve">ости либо государственная собственность на которые не разграничена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  <w:t xml:space="preserve"> без проведения торгов </w:t>
      </w:r>
      <w:r>
        <w:rPr>
          <w:rFonts w:ascii="FreeSerif" w:hAnsi="FreeSerif" w:cs="FreeSerif"/>
          <w:b w:val="0"/>
          <w:sz w:val="28"/>
          <w:szCs w:val="28"/>
        </w:rPr>
      </w:r>
      <w:r>
        <w:rPr>
          <w:rFonts w:ascii="FreeSerif" w:hAnsi="FreeSerif" w:cs="FreeSerif"/>
          <w:b w:val="0"/>
          <w:sz w:val="28"/>
          <w:szCs w:val="28"/>
        </w:rPr>
      </w:r>
    </w:p>
    <w:p>
      <w:pPr>
        <w:pStyle w:val="1050"/>
        <w:jc w:val="center"/>
        <w:rPr>
          <w:rFonts w:ascii="FreeSerif" w:hAnsi="FreeSerif" w:cs="FreeSerif"/>
          <w:b w:val="0"/>
          <w:sz w:val="28"/>
          <w:szCs w:val="28"/>
        </w:rPr>
        <w:outlineLvl w:val="1"/>
      </w:pPr>
      <w:r>
        <w:rPr>
          <w:rFonts w:ascii="FreeSerif" w:hAnsi="FreeSerif" w:eastAsia="FreeSerif" w:cs="FreeSerif"/>
          <w:b w:val="0"/>
          <w:sz w:val="28"/>
          <w:szCs w:val="28"/>
        </w:rPr>
      </w:r>
      <w:r>
        <w:rPr>
          <w:rFonts w:ascii="FreeSerif" w:hAnsi="FreeSerif" w:cs="FreeSerif"/>
          <w:b w:val="0"/>
          <w:sz w:val="28"/>
          <w:szCs w:val="28"/>
        </w:rPr>
      </w:r>
      <w:r>
        <w:rPr>
          <w:rFonts w:ascii="FreeSerif" w:hAnsi="FreeSerif" w:cs="FreeSerif"/>
          <w:b w:val="0"/>
          <w:sz w:val="28"/>
          <w:szCs w:val="28"/>
        </w:rPr>
      </w:r>
    </w:p>
    <w:p>
      <w:pPr>
        <w:pStyle w:val="1050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1.Общие положения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1048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8"/>
        <w:numPr>
          <w:ilvl w:val="0"/>
          <w:numId w:val="73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Настоящий Порядок </w:t>
      </w:r>
      <w:r>
        <w:rPr>
          <w:rFonts w:ascii="FreeSerif" w:hAnsi="FreeSerif" w:eastAsia="FreeSerif" w:cs="FreeSerif"/>
          <w:sz w:val="28"/>
          <w:szCs w:val="28"/>
        </w:rPr>
        <w:t xml:space="preserve">предоставления права на заключения договора  на размещение нестационарных торговых объектов, </w:t>
      </w:r>
      <w:r>
        <w:rPr>
          <w:rFonts w:ascii="FreeSerif" w:hAnsi="FreeSerif" w:eastAsia="FreeSerif" w:cs="FreeSerif"/>
          <w:sz w:val="28"/>
          <w:szCs w:val="28"/>
        </w:rPr>
        <w:t xml:space="preserve">нестационарных объектов по оказанию услуг</w:t>
      </w:r>
      <w:r>
        <w:rPr>
          <w:rFonts w:ascii="FreeSerif" w:hAnsi="FreeSerif" w:eastAsia="FreeSerif" w:cs="FreeSerif"/>
          <w:sz w:val="28"/>
          <w:szCs w:val="28"/>
        </w:rPr>
        <w:t xml:space="preserve">  на территории Ленинградского муниципального округа в зданиях, строениях, сооружениях и на земельных участках, находящихся в муниципальной собственности либо государ</w:t>
      </w:r>
      <w:r>
        <w:rPr>
          <w:rFonts w:ascii="FreeSerif" w:hAnsi="FreeSerif" w:eastAsia="FreeSerif" w:cs="FreeSerif"/>
          <w:sz w:val="28"/>
          <w:szCs w:val="28"/>
        </w:rPr>
        <w:t xml:space="preserve">ственная собственность на которые не разграничена без проведения торгов</w:t>
      </w:r>
      <w:r>
        <w:rPr>
          <w:rFonts w:ascii="FreeSerif" w:hAnsi="FreeSerif" w:eastAsia="FreeSerif" w:cs="FreeSerif"/>
          <w:sz w:val="28"/>
          <w:szCs w:val="28"/>
        </w:rPr>
        <w:t xml:space="preserve"> (далее - Порядок) применяется к отношениям, св</w:t>
      </w:r>
      <w:r>
        <w:rPr>
          <w:rFonts w:ascii="FreeSerif" w:hAnsi="FreeSerif" w:eastAsia="FreeSerif" w:cs="FreeSerif"/>
          <w:sz w:val="28"/>
          <w:szCs w:val="28"/>
        </w:rPr>
        <w:t xml:space="preserve">язанным с размещением нестационарных торговых объектов, </w:t>
      </w:r>
      <w:r>
        <w:rPr>
          <w:rFonts w:ascii="FreeSerif" w:hAnsi="FreeSerif" w:eastAsia="FreeSerif" w:cs="FreeSerif"/>
          <w:sz w:val="28"/>
          <w:szCs w:val="28"/>
        </w:rPr>
        <w:t xml:space="preserve">нестационарных объектов по оказанию услуг</w:t>
      </w:r>
      <w:r>
        <w:rPr>
          <w:rFonts w:ascii="FreeSerif" w:hAnsi="FreeSerif" w:eastAsia="FreeSerif" w:cs="FreeSerif"/>
          <w:sz w:val="28"/>
          <w:szCs w:val="28"/>
        </w:rPr>
        <w:t xml:space="preserve"> (далее - НТО) без проведения торгов в форме аукциона в электронной форме (далее - аукцион) в зданиях, строениях, сооружениях и </w:t>
      </w:r>
      <w:r>
        <w:rPr>
          <w:rFonts w:ascii="FreeSerif" w:hAnsi="FreeSerif" w:eastAsia="FreeSerif" w:cs="FreeSerif"/>
          <w:sz w:val="28"/>
          <w:szCs w:val="28"/>
        </w:rPr>
        <w:t xml:space="preserve">на земельных участках, </w:t>
      </w:r>
      <w:r>
        <w:rPr>
          <w:rFonts w:ascii="FreeSerif" w:hAnsi="FreeSerif" w:eastAsia="FreeSerif" w:cs="FreeSerif"/>
          <w:sz w:val="28"/>
          <w:szCs w:val="28"/>
        </w:rPr>
        <w:t xml:space="preserve">находящихся в муниципальной собственности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, а также на земельных участках, государственная собственность на которые не разграничена, находящихся на территории 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048"/>
        <w:numPr>
          <w:ilvl w:val="0"/>
          <w:numId w:val="73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Размещение НТО без проведения аукциона осуществляется путем выдачи администрацией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 (далее – администрация)</w:t>
      </w:r>
      <w:r>
        <w:rPr>
          <w:rFonts w:ascii="FreeSerif" w:hAnsi="FreeSerif" w:eastAsia="FreeSerif" w:cs="FreeSerif"/>
          <w:sz w:val="28"/>
          <w:szCs w:val="28"/>
        </w:rPr>
        <w:t xml:space="preserve"> разрешения на размещение НТО в дни проведения праздничных (торжественных) мероприятий</w:t>
      </w:r>
      <w:r>
        <w:rPr>
          <w:rFonts w:ascii="FreeSerif" w:hAnsi="FreeSerif" w:eastAsia="FreeSerif" w:cs="FreeSerif"/>
          <w:sz w:val="28"/>
          <w:szCs w:val="28"/>
        </w:rPr>
        <w:t xml:space="preserve">, имеющих краткосрочный характер, а также путем заключения договоров о предоставлении права на размещение НТО </w:t>
      </w:r>
      <w:r>
        <w:rPr>
          <w:rFonts w:ascii="FreeSerif" w:hAnsi="FreeSerif" w:eastAsia="FreeSerif" w:cs="FreeSerif"/>
          <w:sz w:val="28"/>
          <w:szCs w:val="28"/>
        </w:rPr>
        <w:t xml:space="preserve">товаропроизводителям и о предоставлении права на размещение сезонных (летних) кафе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048"/>
        <w:numPr>
          <w:ilvl w:val="0"/>
          <w:numId w:val="73"/>
        </w:numPr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В настоящем Порядке используется следующее определение: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8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праздничные (торжественные) мероприятия - массовые мероприятия проводимые на территории 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, в рамках празднования </w:t>
      </w:r>
      <w:r>
        <w:rPr>
          <w:rFonts w:ascii="FreeSerif" w:hAnsi="FreeSerif" w:eastAsia="FreeSerif" w:cs="FreeSerif"/>
          <w:sz w:val="28"/>
          <w:szCs w:val="28"/>
        </w:rPr>
        <w:t xml:space="preserve">общероссийских</w:t>
      </w:r>
      <w:r>
        <w:rPr>
          <w:rFonts w:ascii="FreeSerif" w:hAnsi="FreeSerif" w:eastAsia="FreeSerif" w:cs="FreeSerif"/>
          <w:sz w:val="28"/>
          <w:szCs w:val="28"/>
        </w:rPr>
        <w:t xml:space="preserve"> праздничных дней утвержденных законодательством Российской Федерации, а так же праздников </w:t>
      </w:r>
      <w:r>
        <w:rPr>
          <w:rFonts w:ascii="FreeSerif" w:hAnsi="FreeSerif" w:eastAsia="FreeSerif" w:cs="FreeSerif"/>
          <w:sz w:val="28"/>
          <w:szCs w:val="28"/>
        </w:rPr>
        <w:t xml:space="preserve">территориального</w:t>
      </w:r>
      <w:r>
        <w:rPr>
          <w:rFonts w:ascii="FreeSerif" w:hAnsi="FreeSerif" w:eastAsia="FreeSerif" w:cs="FreeSerif"/>
          <w:sz w:val="28"/>
          <w:szCs w:val="28"/>
        </w:rPr>
        <w:t xml:space="preserve"> значения,</w:t>
      </w:r>
      <w:r>
        <w:rPr>
          <w:rFonts w:ascii="FreeSerif" w:hAnsi="FreeSerif" w:eastAsia="FreeSerif" w:cs="FreeSerif"/>
          <w:sz w:val="28"/>
          <w:szCs w:val="28"/>
        </w:rPr>
        <w:t xml:space="preserve"> утвержденных органами местного самоуправления</w:t>
      </w:r>
      <w:r>
        <w:rPr>
          <w:rFonts w:ascii="FreeSerif" w:hAnsi="FreeSerif" w:eastAsia="FreeSerif" w:cs="FreeSerif"/>
          <w:sz w:val="28"/>
          <w:szCs w:val="28"/>
        </w:rPr>
        <w:t xml:space="preserve">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8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товаропроизводите</w:t>
      </w:r>
      <w:r>
        <w:rPr>
          <w:rFonts w:ascii="FreeSerif" w:hAnsi="FreeSerif" w:eastAsia="FreeSerif" w:cs="FreeSerif"/>
          <w:sz w:val="28"/>
          <w:szCs w:val="28"/>
        </w:rPr>
        <w:t xml:space="preserve">ль - зарегистрированное в установленном законодательством Российской Федерации порядке юридическое лицо или индивидуальный предприниматель, а так же гражданин - глава крестьянского </w:t>
      </w:r>
      <w:r>
        <w:rPr>
          <w:rFonts w:ascii="FreeSerif" w:hAnsi="FreeSerif" w:eastAsia="FreeSerif" w:cs="FreeSerif"/>
          <w:sz w:val="28"/>
          <w:szCs w:val="28"/>
        </w:rPr>
        <w:t xml:space="preserve">(фермерск</w:t>
      </w:r>
      <w:r>
        <w:rPr>
          <w:rFonts w:ascii="FreeSerif" w:hAnsi="FreeSerif" w:eastAsia="FreeSerif" w:cs="FreeSerif"/>
          <w:sz w:val="28"/>
          <w:szCs w:val="28"/>
        </w:rPr>
        <w:t xml:space="preserve">ого</w:t>
      </w:r>
      <w:r>
        <w:rPr>
          <w:rFonts w:ascii="FreeSerif" w:hAnsi="FreeSerif" w:eastAsia="FreeSerif" w:cs="FreeSerif"/>
          <w:sz w:val="28"/>
          <w:szCs w:val="28"/>
        </w:rPr>
        <w:t xml:space="preserve">) хозяйства</w:t>
      </w:r>
      <w:r>
        <w:rPr>
          <w:rFonts w:ascii="FreeSerif" w:hAnsi="FreeSerif" w:eastAsia="FreeSerif" w:cs="FreeSerif"/>
          <w:sz w:val="28"/>
          <w:szCs w:val="28"/>
        </w:rPr>
        <w:t xml:space="preserve">, член такого хозяйства, </w:t>
      </w:r>
      <w:r>
        <w:rPr>
          <w:rFonts w:ascii="FreeSerif" w:hAnsi="FreeSerif" w:eastAsia="FreeSerif" w:cs="FreeSerif"/>
          <w:sz w:val="28"/>
          <w:szCs w:val="28"/>
        </w:rPr>
        <w:t xml:space="preserve">физическое лицо, не являющееся индивидуальным предпринимателем и применяющем специальный налоговый режим «Налог на профессиональный доход»</w:t>
      </w:r>
      <w:r>
        <w:rPr>
          <w:rFonts w:ascii="FreeSerif" w:hAnsi="FreeSerif" w:eastAsia="FreeSerif" w:cs="FreeSerif"/>
          <w:sz w:val="28"/>
          <w:szCs w:val="28"/>
        </w:rPr>
        <w:t xml:space="preserve">, которые являются производителями и осуществляют продажу товаров собственного производства.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2. Выдача разрешений на право размещения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НТО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в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дни проведения праздничных (торжественных)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м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ероприятий, имеющих краткосрочный характер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1050"/>
        <w:jc w:val="center"/>
        <w:rPr>
          <w:rFonts w:ascii="FreeSerif" w:hAnsi="FreeSerif" w:cs="FreeSerif"/>
          <w:b w:val="0"/>
          <w:sz w:val="28"/>
          <w:szCs w:val="28"/>
        </w:rPr>
      </w:pPr>
      <w:r>
        <w:rPr>
          <w:rFonts w:ascii="FreeSerif" w:hAnsi="FreeSerif" w:eastAsia="FreeSerif" w:cs="FreeSerif"/>
          <w:b w:val="0"/>
          <w:sz w:val="28"/>
          <w:szCs w:val="28"/>
        </w:rPr>
      </w:r>
      <w:r>
        <w:rPr>
          <w:rFonts w:ascii="FreeSerif" w:hAnsi="FreeSerif" w:cs="FreeSerif"/>
          <w:b w:val="0"/>
          <w:sz w:val="28"/>
          <w:szCs w:val="28"/>
        </w:rPr>
      </w:r>
      <w:r>
        <w:rPr>
          <w:rFonts w:ascii="FreeSerif" w:hAnsi="FreeSerif" w:cs="FreeSerif"/>
          <w:b w:val="0"/>
          <w:sz w:val="28"/>
          <w:szCs w:val="28"/>
        </w:rPr>
      </w:r>
    </w:p>
    <w:p>
      <w:pPr>
        <w:pStyle w:val="1048"/>
        <w:numPr>
          <w:ilvl w:val="0"/>
          <w:numId w:val="74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При проведении праздничных (торжественных) мероприятий на территории 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 могут размещаться НТО без проведения аукциона по поручению государственных органов исполнительной власти Краснодарского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, главы 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 и по заявлениям юридических лиц, индивидуальных предпринимателей и </w:t>
      </w:r>
      <w:r>
        <w:rPr>
          <w:rFonts w:ascii="FreeSerif" w:hAnsi="FreeSerif" w:eastAsia="FreeSerif" w:cs="FreeSerif"/>
          <w:sz w:val="28"/>
          <w:szCs w:val="28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rFonts w:ascii="FreeSerif" w:hAnsi="FreeSerif" w:eastAsia="FreeSerif" w:cs="FreeSerif"/>
          <w:sz w:val="28"/>
          <w:szCs w:val="28"/>
        </w:rPr>
        <w:t xml:space="preserve"> (далее – самозанятые) в местах,  заявленных юридическими лицами, индивидуальными предпринимателями и </w:t>
      </w:r>
      <w:r>
        <w:rPr>
          <w:rFonts w:ascii="FreeSerif" w:hAnsi="FreeSerif" w:eastAsia="FreeSerif" w:cs="FreeSerif"/>
          <w:sz w:val="28"/>
          <w:szCs w:val="28"/>
        </w:rPr>
        <w:t xml:space="preserve">самозанятыми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048"/>
        <w:numPr>
          <w:ilvl w:val="0"/>
          <w:numId w:val="74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Самозанятые </w:t>
      </w:r>
      <w:r>
        <w:rPr>
          <w:rFonts w:ascii="FreeSerif" w:hAnsi="FreeSerif" w:eastAsia="FreeSerif" w:cs="FreeSerif"/>
          <w:sz w:val="28"/>
          <w:szCs w:val="28"/>
        </w:rPr>
        <w:t xml:space="preserve">граждане </w:t>
      </w:r>
      <w:r>
        <w:rPr>
          <w:rFonts w:ascii="FreeSerif" w:hAnsi="FreeSerif" w:eastAsia="FreeSerif" w:cs="FreeSerif"/>
          <w:sz w:val="28"/>
          <w:szCs w:val="28"/>
        </w:rPr>
        <w:t xml:space="preserve">могут подать заявление только по ассортименту товаров, реализация которых допускается само</w:t>
      </w:r>
      <w:r>
        <w:rPr>
          <w:rFonts w:ascii="FreeSerif" w:hAnsi="FreeSerif" w:eastAsia="FreeSerif" w:cs="FreeSerif"/>
          <w:sz w:val="28"/>
          <w:szCs w:val="28"/>
        </w:rPr>
        <w:t xml:space="preserve">занятым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гражданам</w:t>
      </w:r>
      <w:r>
        <w:rPr>
          <w:rFonts w:ascii="FreeSerif" w:hAnsi="FreeSerif" w:eastAsia="FreeSerif" w:cs="FreeSerif"/>
          <w:sz w:val="28"/>
          <w:szCs w:val="28"/>
        </w:rPr>
        <w:t xml:space="preserve"> в соответствии с частью 2 статьи 4 Феде</w:t>
      </w:r>
      <w:r>
        <w:rPr>
          <w:rFonts w:ascii="FreeSerif" w:hAnsi="FreeSerif" w:eastAsia="FreeSerif" w:cs="FreeSerif"/>
          <w:sz w:val="28"/>
          <w:szCs w:val="28"/>
        </w:rPr>
        <w:t xml:space="preserve">рального закона от 2</w:t>
      </w:r>
      <w:r>
        <w:rPr>
          <w:rFonts w:ascii="FreeSerif" w:hAnsi="FreeSerif" w:eastAsia="FreeSerif" w:cs="FreeSerif"/>
          <w:sz w:val="28"/>
          <w:szCs w:val="28"/>
        </w:rPr>
        <w:t xml:space="preserve">7</w:t>
      </w:r>
      <w:r>
        <w:rPr>
          <w:rFonts w:ascii="FreeSerif" w:hAnsi="FreeSerif" w:eastAsia="FreeSerif" w:cs="FreeSerif"/>
          <w:sz w:val="28"/>
          <w:szCs w:val="28"/>
        </w:rPr>
        <w:t xml:space="preserve"> ноября </w:t>
      </w:r>
      <w:r>
        <w:rPr>
          <w:rFonts w:ascii="FreeSerif" w:hAnsi="FreeSerif" w:eastAsia="FreeSerif" w:cs="FreeSerif"/>
          <w:sz w:val="28"/>
          <w:szCs w:val="28"/>
        </w:rPr>
        <w:t xml:space="preserve">2018</w:t>
      </w:r>
      <w:r>
        <w:rPr>
          <w:rFonts w:ascii="FreeSerif" w:hAnsi="FreeSerif" w:eastAsia="FreeSerif" w:cs="FreeSerif"/>
          <w:sz w:val="28"/>
          <w:szCs w:val="28"/>
        </w:rPr>
        <w:t xml:space="preserve"> г.</w:t>
      </w:r>
      <w:r>
        <w:rPr>
          <w:rFonts w:ascii="FreeSerif" w:hAnsi="FreeSerif" w:eastAsia="FreeSerif" w:cs="FreeSerif"/>
          <w:sz w:val="28"/>
          <w:szCs w:val="28"/>
        </w:rPr>
        <w:t xml:space="preserve"> №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422-ФЗ «О проведении эксперимента по установлению специального налогового режима «Налог на профессиональный доход».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048"/>
        <w:numPr>
          <w:ilvl w:val="0"/>
          <w:numId w:val="74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Срок размещения НТО без проведения аукциона, функционирующих во время проведения праздничных (торжественных) мероприятий, имеющих краткос</w:t>
      </w:r>
      <w:r>
        <w:rPr>
          <w:rFonts w:ascii="FreeSerif" w:hAnsi="FreeSerif" w:eastAsia="FreeSerif" w:cs="FreeSerif"/>
          <w:sz w:val="28"/>
          <w:szCs w:val="28"/>
        </w:rPr>
        <w:t xml:space="preserve">рочный характер, не превышает 10</w:t>
      </w:r>
      <w:r>
        <w:rPr>
          <w:rFonts w:ascii="FreeSerif" w:hAnsi="FreeSerif" w:eastAsia="FreeSerif" w:cs="FreeSerif"/>
          <w:sz w:val="28"/>
          <w:szCs w:val="28"/>
        </w:rPr>
        <w:t xml:space="preserve"> календарных дней.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048"/>
        <w:numPr>
          <w:ilvl w:val="0"/>
          <w:numId w:val="74"/>
        </w:numPr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Ассортимент товаров, предусмотренных к реализации в дни проведения праздничных мероприятий, и основные требования, предъявляемые к соответствующим НТО: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8"/>
        <w:numPr>
          <w:ilvl w:val="0"/>
          <w:numId w:val="75"/>
        </w:numPr>
        <w:ind w:left="0" w:right="0" w:firstLine="992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продукты питания в промышленной упаковке, </w:t>
      </w:r>
      <w:r>
        <w:rPr>
          <w:rFonts w:ascii="FreeSerif" w:hAnsi="FreeSerif" w:eastAsia="FreeSerif" w:cs="FreeSerif"/>
          <w:sz w:val="28"/>
          <w:szCs w:val="28"/>
        </w:rPr>
        <w:t xml:space="preserve">пасхальные куличи - общая площадь т</w:t>
      </w:r>
      <w:r>
        <w:rPr>
          <w:rFonts w:ascii="FreeSerif" w:hAnsi="FreeSerif" w:eastAsia="FreeSerif" w:cs="FreeSerif"/>
          <w:sz w:val="28"/>
          <w:szCs w:val="28"/>
        </w:rPr>
        <w:t xml:space="preserve">оргового объекта не более </w:t>
      </w:r>
      <w:r>
        <w:rPr>
          <w:rFonts w:ascii="FreeSerif" w:hAnsi="FreeSerif" w:eastAsia="FreeSerif" w:cs="FreeSerif"/>
          <w:sz w:val="28"/>
          <w:szCs w:val="28"/>
        </w:rPr>
        <w:t xml:space="preserve">3</w:t>
      </w:r>
      <w:r>
        <w:rPr>
          <w:rFonts w:ascii="FreeSerif" w:hAnsi="FreeSerif" w:eastAsia="FreeSerif" w:cs="FreeSerif"/>
          <w:sz w:val="28"/>
          <w:szCs w:val="28"/>
        </w:rPr>
        <w:t xml:space="preserve"> кв.</w:t>
      </w:r>
      <w:r>
        <w:rPr>
          <w:rFonts w:ascii="FreeSerif" w:hAnsi="FreeSerif" w:eastAsia="FreeSerif" w:cs="FreeSerif"/>
          <w:sz w:val="28"/>
          <w:szCs w:val="28"/>
        </w:rPr>
        <w:t xml:space="preserve">м;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048"/>
        <w:numPr>
          <w:ilvl w:val="0"/>
          <w:numId w:val="75"/>
        </w:numPr>
        <w:ind w:left="0" w:right="0" w:firstLine="992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живые и искусственные цветы - общая площадь торгового объекта не более 3 кв. м.;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048"/>
        <w:numPr>
          <w:ilvl w:val="0"/>
          <w:numId w:val="75"/>
        </w:numPr>
        <w:ind w:left="0" w:right="0" w:firstLine="992"/>
        <w:jc w:val="both"/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мороженое, прохладительные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напитки – размещение не более одного холодильного оборудования с общей площадью торгового объекта не более 3 кв. м.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;</w:t>
      </w:r>
      <w:r/>
    </w:p>
    <w:p>
      <w:pPr>
        <w:pStyle w:val="1048"/>
        <w:numPr>
          <w:ilvl w:val="0"/>
          <w:numId w:val="75"/>
        </w:numPr>
        <w:ind w:left="0" w:right="0" w:firstLine="992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воздушные шары, </w:t>
      </w:r>
      <w:r>
        <w:rPr>
          <w:rFonts w:ascii="FreeSerif" w:hAnsi="FreeSerif" w:eastAsia="FreeSerif" w:cs="FreeSerif"/>
          <w:sz w:val="28"/>
          <w:szCs w:val="28"/>
        </w:rPr>
        <w:t xml:space="preserve">попкорн, сладкая вата, ремесленная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и сувенирная продукция, игрушки – размещение не более одного стола и (или) одной стойки с общей площадью торгового объекта не более 3 кв. м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48"/>
        <w:numPr>
          <w:ilvl w:val="0"/>
          <w:numId w:val="75"/>
        </w:numPr>
        <w:ind w:left="0" w:right="0" w:firstLine="992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продукция предприятий общественного питания - общая площадь торгового объекта не более 6 кв. м. </w:t>
      </w:r>
      <w:r>
        <w:rPr>
          <w:rFonts w:ascii="FreeSerif" w:hAnsi="FreeSerif" w:eastAsia="FreeSerif" w:cs="FreeSerif"/>
          <w:sz w:val="28"/>
          <w:szCs w:val="28"/>
        </w:rPr>
        <w:t xml:space="preserve">В момент обращения в </w:t>
      </w:r>
      <w:r>
        <w:rPr>
          <w:rFonts w:ascii="FreeSerif" w:hAnsi="FreeSerif" w:eastAsia="FreeSerif" w:cs="FreeSerif"/>
          <w:sz w:val="28"/>
          <w:szCs w:val="28"/>
        </w:rPr>
        <w:t xml:space="preserve">сектор потребительской сферы отдела экономики администрации (далее – сектор)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заявитель представляет документы (копии), подтверждающие наличие у него стационарного предприятия общественного питания с полным циклом п</w:t>
      </w:r>
      <w:r>
        <w:rPr>
          <w:rFonts w:ascii="FreeSerif" w:hAnsi="FreeSerif" w:eastAsia="FreeSerif" w:cs="FreeSerif"/>
          <w:sz w:val="28"/>
          <w:szCs w:val="28"/>
        </w:rPr>
        <w:t xml:space="preserve">роизводства указанной продукции.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048"/>
        <w:ind w:firstLine="709"/>
        <w:jc w:val="both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Оплат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а рассчитывается согласно методике определения стартового размера финансового предложения за право на размещение нестационарных торговых объектов, нестационарных объектов по оказанию услуг на земельных участках, в зданиях, строениях, сооружениях, находящих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ся в муниципальной собственности либо государственная собственность на которые не разграничена, расположенных на территории Ленинградского муниципального округа имеющих краткосрочный характер, согласно приложению 5 к настоящему Порядку.</w:t>
      </w:r>
      <w:r>
        <w:rPr>
          <w:rFonts w:ascii="FreeSerif" w:hAnsi="FreeSerif" w:cs="FreeSerif"/>
          <w:color w:val="auto"/>
          <w:sz w:val="28"/>
          <w:szCs w:val="28"/>
        </w:rPr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pStyle w:val="1048"/>
        <w:numPr>
          <w:ilvl w:val="0"/>
          <w:numId w:val="74"/>
        </w:numPr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При осуществлении торговой деятельности в дни проведения праздничных мероприятий юридическими лицами, индивидуальными предпринимателями и самозанятыми </w:t>
      </w:r>
      <w:r>
        <w:rPr>
          <w:rFonts w:ascii="FreeSerif" w:hAnsi="FreeSerif" w:eastAsia="FreeSerif" w:cs="FreeSerif"/>
          <w:sz w:val="28"/>
          <w:szCs w:val="28"/>
        </w:rPr>
        <w:t xml:space="preserve">гражданами</w:t>
      </w:r>
      <w:r>
        <w:rPr>
          <w:rFonts w:ascii="FreeSerif" w:hAnsi="FreeSerif" w:eastAsia="FreeSerif" w:cs="FreeSerif"/>
          <w:sz w:val="28"/>
          <w:szCs w:val="28"/>
        </w:rPr>
        <w:t xml:space="preserve"> должны соблюдаться требования настоящего Порядка и иных нормативных правовых актов, регулирующих деятельность объектов нестационарной торговли.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8"/>
        <w:ind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Внешний вид НТО, размещаемых в дни проведения праздничных (торжественных) мероприятий, должен соответствовать требованиям Правил благоустройства территории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048"/>
        <w:numPr>
          <w:ilvl w:val="0"/>
          <w:numId w:val="74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Основанием для размещения НТО в дни проведения праздничных (торжественных) мероприятий, имеющих краткосрочный характер, является разрешение на право размещения нестационарного торгового объекта на территории 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 в дни проведения праздничных (торжественных) мероприятий (далее - разрешение), выдаваемое сектором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048"/>
        <w:numPr>
          <w:ilvl w:val="0"/>
          <w:numId w:val="74"/>
        </w:num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Для получения разрешения заявители подают в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сектор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заявление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 по форме согласно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приложению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1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к настоящему Порядку не менее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,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 чем за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                                      3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 календарных дня до даты проведения праздничного мероприятия.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000000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К заявлению прилагается: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879"/>
        <w:numPr>
          <w:ilvl w:val="0"/>
          <w:numId w:val="84"/>
        </w:numPr>
        <w:ind w:left="0" w:right="0" w:firstLine="964"/>
        <w:jc w:val="both"/>
        <w:spacing w:after="0" w:afterAutospacing="0" w:line="240" w:lineRule="auto"/>
        <w:shd w:val="nil" w:color="000000"/>
        <w:rPr>
          <w:rFonts w:ascii="FreeSerif" w:hAnsi="FreeSerif" w:eastAsia="FreeSerif" w:cs="FreeSerif"/>
          <w:sz w:val="28"/>
          <w:szCs w:val="28"/>
          <w:highlight w:val="none"/>
          <w14:ligatures w14:val="none"/>
        </w:rPr>
        <w:suppressLineNumbers w:val="0"/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для юридических лиц: </w:t>
      </w:r>
      <w:r>
        <w:rPr>
          <w:rFonts w:ascii="FreeSerif" w:hAnsi="FreeSerif" w:eastAsia="FreeSerif" w:cs="FreeSerif"/>
          <w:sz w:val="28"/>
          <w:szCs w:val="28"/>
          <w:highlight w:val="none"/>
          <w14:ligatures w14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000000"/>
        <w:rPr>
          <w:rFonts w:ascii="FreeSerif" w:hAnsi="FreeSerif" w:eastAsia="FreeSerif" w:cs="FreeSerif"/>
          <w:sz w:val="28"/>
          <w:szCs w:val="28"/>
          <w:highlight w:val="none"/>
          <w14:ligatures w14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копии учредительных документов; </w:t>
      </w:r>
      <w:r>
        <w:rPr>
          <w:rFonts w:ascii="FreeSerif" w:hAnsi="FreeSerif" w:eastAsia="FreeSerif" w:cs="FreeSerif"/>
          <w:sz w:val="28"/>
          <w:szCs w:val="28"/>
          <w:highlight w:val="none"/>
          <w14:ligatures w14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000000"/>
        <w:rPr>
          <w:rFonts w:ascii="FreeSerif" w:hAnsi="FreeSerif" w:eastAsia="FreeSerif" w:cs="FreeSerif"/>
          <w:sz w:val="28"/>
          <w:szCs w:val="28"/>
          <w:highlight w:val="none"/>
          <w14:ligatures w14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  <w:r>
        <w:rPr>
          <w:rFonts w:ascii="FreeSerif" w:hAnsi="FreeSerif" w:eastAsia="FreeSerif" w:cs="FreeSerif"/>
          <w:sz w:val="28"/>
          <w:szCs w:val="28"/>
          <w:highlight w:val="none"/>
          <w14:ligatures w14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000000"/>
        <w:rPr>
          <w:rFonts w:ascii="FreeSerif" w:hAnsi="FreeSerif" w:eastAsia="FreeSerif" w:cs="FreeSerif"/>
          <w:sz w:val="28"/>
          <w:szCs w:val="28"/>
          <w:highlight w:val="none"/>
          <w14:ligatures w14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  <w14:ligatures w14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материалы визуализации архитектурного облика объекта с отображением точных параметров НТО (общ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ая площадь, высота, ширина, длина). </w:t>
      </w:r>
      <w:r>
        <w:rPr>
          <w:rFonts w:ascii="FreeSerif" w:hAnsi="FreeSerif" w:eastAsia="FreeSerif" w:cs="FreeSerif"/>
          <w:sz w:val="28"/>
          <w:szCs w:val="28"/>
          <w:highlight w:val="none"/>
          <w14:ligatures w14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  <w14:ligatures w14:val="none"/>
        </w:rPr>
      </w:r>
    </w:p>
    <w:p>
      <w:pPr>
        <w:pStyle w:val="879"/>
        <w:numPr>
          <w:ilvl w:val="0"/>
          <w:numId w:val="84"/>
        </w:numPr>
        <w:ind w:left="0" w:right="0" w:firstLine="964"/>
        <w:jc w:val="both"/>
        <w:spacing w:after="0" w:afterAutospacing="0" w:line="240" w:lineRule="auto"/>
        <w:shd w:val="nil" w:color="000000"/>
        <w:rPr>
          <w:rFonts w:ascii="FreeSerif" w:hAnsi="FreeSerif" w:eastAsia="FreeSerif" w:cs="FreeSerif"/>
          <w:sz w:val="28"/>
          <w:szCs w:val="28"/>
          <w:highlight w:val="none"/>
          <w14:ligatures w14:val="none"/>
        </w:rPr>
        <w:suppressLineNumbers w:val="0"/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для физических лиц, зарегистрированных в качестве индивидуального предпринимателя: </w:t>
      </w:r>
      <w:r>
        <w:rPr>
          <w:rFonts w:ascii="FreeSerif" w:hAnsi="FreeSerif" w:eastAsia="FreeSerif" w:cs="FreeSerif"/>
          <w:sz w:val="28"/>
          <w:szCs w:val="28"/>
          <w:highlight w:val="none"/>
          <w14:ligatures w14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000000"/>
        <w:rPr>
          <w:rFonts w:ascii="FreeSerif" w:hAnsi="FreeSerif" w:eastAsia="FreeSerif" w:cs="FreeSerif"/>
          <w:sz w:val="28"/>
          <w:szCs w:val="28"/>
          <w:highlight w:val="none"/>
          <w14:ligatures w14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копия документа, удостоверяющего личность; </w:t>
      </w:r>
      <w:r>
        <w:rPr>
          <w:rFonts w:ascii="FreeSerif" w:hAnsi="FreeSerif" w:eastAsia="FreeSerif" w:cs="FreeSerif"/>
          <w:sz w:val="28"/>
          <w:szCs w:val="28"/>
          <w:highlight w:val="none"/>
          <w14:ligatures w14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000000"/>
        <w:rPr>
          <w:rFonts w:ascii="FreeSerif" w:hAnsi="FreeSerif" w:eastAsia="FreeSerif" w:cs="FreeSerif"/>
          <w:sz w:val="28"/>
          <w:szCs w:val="28"/>
          <w:highlight w:val="none"/>
          <w14:ligatures w14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выписка из Единого государственного реестра индивидуальных предпринимателей или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нотариально заверенная копия такой выпи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ски, полученная не ранее чем за шесть месяцев до дня проведения праздничного мероприятия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;</w:t>
      </w:r>
      <w:r>
        <w:rPr>
          <w:rFonts w:ascii="FreeSerif" w:hAnsi="FreeSerif" w:eastAsia="FreeSerif" w:cs="FreeSerif"/>
          <w:sz w:val="28"/>
          <w:szCs w:val="28"/>
          <w:highlight w:val="none"/>
          <w14:ligatures w14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000000"/>
        <w:rPr>
          <w:rFonts w:ascii="FreeSerif" w:hAnsi="FreeSerif" w:eastAsia="FreeSerif" w:cs="FreeSerif"/>
          <w:sz w:val="28"/>
          <w:szCs w:val="28"/>
          <w:highlight w:val="none"/>
          <w14:ligatures w14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материалы визуализации архитектурного облика объекта с отображением точных параметров НТО (общая площадь, высота, ширина, длин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а).</w:t>
      </w:r>
      <w:r>
        <w:rPr>
          <w:rFonts w:ascii="FreeSerif" w:hAnsi="FreeSerif" w:eastAsia="FreeSerif" w:cs="FreeSerif"/>
          <w:sz w:val="28"/>
          <w:szCs w:val="28"/>
          <w:highlight w:val="none"/>
          <w14:ligatures w14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  <w14:ligatures w14:val="none"/>
        </w:rPr>
      </w:r>
    </w:p>
    <w:p>
      <w:pPr>
        <w:pStyle w:val="879"/>
        <w:numPr>
          <w:ilvl w:val="0"/>
          <w:numId w:val="84"/>
        </w:numPr>
        <w:ind w:left="0" w:right="0" w:firstLine="964"/>
        <w:jc w:val="both"/>
        <w:spacing w:after="0" w:afterAutospacing="0" w:line="240" w:lineRule="auto"/>
        <w:shd w:val="nil" w:color="000000"/>
        <w:rPr>
          <w:rFonts w:ascii="FreeSerif" w:hAnsi="FreeSerif" w:eastAsia="FreeSerif" w:cs="FreeSerif"/>
          <w:sz w:val="28"/>
          <w:szCs w:val="28"/>
          <w:highlight w:val="none"/>
          <w14:ligatures w14:val="none"/>
        </w:rPr>
        <w:suppressLineNumbers w:val="0"/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для физических лиц, применяющий специальный налоговый режим («налог на профессиональный доход»): </w:t>
      </w:r>
      <w:r>
        <w:rPr>
          <w:rFonts w:ascii="FreeSerif" w:hAnsi="FreeSerif" w:eastAsia="FreeSerif" w:cs="FreeSerif"/>
          <w:sz w:val="28"/>
          <w:szCs w:val="28"/>
          <w:highlight w:val="none"/>
          <w14:ligatures w14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000000"/>
        <w:rPr>
          <w:rFonts w:ascii="FreeSerif" w:hAnsi="FreeSerif" w:eastAsia="FreeSerif" w:cs="FreeSerif"/>
          <w:sz w:val="28"/>
          <w:szCs w:val="28"/>
          <w:highlight w:val="none"/>
          <w14:ligatures w14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копия документа, удостоверяющего личность;</w:t>
      </w:r>
      <w:r>
        <w:rPr>
          <w:rFonts w:ascii="FreeSerif" w:hAnsi="FreeSerif" w:eastAsia="FreeSerif" w:cs="FreeSerif"/>
          <w:sz w:val="28"/>
          <w:szCs w:val="28"/>
          <w:highlight w:val="none"/>
          <w14:ligatures w14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000000"/>
        <w:rPr>
          <w:rFonts w:ascii="FreeSerif" w:hAnsi="FreeSerif" w:eastAsia="FreeSerif" w:cs="FreeSerif"/>
          <w:sz w:val="28"/>
          <w:szCs w:val="28"/>
          <w:highlight w:val="none"/>
          <w14:ligatures w14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справку о постановке на учет физического лица в качестве налогоплательщика налог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а на профессиональный доход;</w:t>
      </w:r>
      <w:r>
        <w:rPr>
          <w:rFonts w:ascii="FreeSerif" w:hAnsi="FreeSerif" w:eastAsia="FreeSerif" w:cs="FreeSerif"/>
          <w:sz w:val="28"/>
          <w:szCs w:val="28"/>
          <w:highlight w:val="none"/>
          <w14:ligatures w14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000000"/>
        <w:rPr>
          <w:rFonts w:ascii="FreeSerif" w:hAnsi="FreeSerif" w:eastAsia="FreeSerif" w:cs="FreeSerif"/>
          <w:sz w:val="28"/>
          <w:szCs w:val="28"/>
          <w14:ligatures w14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материалы визуализации архитектурного облика объекта с отображением точных параметров НТО (общая площадь, высота, ширина, длина). </w:t>
      </w:r>
      <w:r>
        <w:rPr>
          <w:rFonts w:ascii="FreeSerif" w:hAnsi="FreeSerif" w:eastAsia="FreeSerif" w:cs="FreeSerif"/>
          <w:sz w:val="28"/>
          <w:szCs w:val="28"/>
          <w14:ligatures w14:val="none"/>
        </w:rPr>
      </w:r>
      <w:r>
        <w:rPr>
          <w:rFonts w:ascii="FreeSerif" w:hAnsi="FreeSerif" w:eastAsia="FreeSerif" w:cs="FreeSerif"/>
          <w:sz w:val="28"/>
          <w:szCs w:val="28"/>
          <w14:ligatures w14:val="none"/>
        </w:rPr>
      </w:r>
    </w:p>
    <w:p>
      <w:pPr>
        <w:pStyle w:val="1048"/>
        <w:numPr>
          <w:ilvl w:val="0"/>
          <w:numId w:val="74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Заявитель вправе дополнительно приложить к заявлению выписку из Единого государственного реестра юридических лиц (для юридического лица)</w:t>
      </w:r>
      <w:r>
        <w:rPr>
          <w:rFonts w:ascii="FreeSerif" w:hAnsi="FreeSerif" w:eastAsia="FreeSerif" w:cs="FreeSerif"/>
          <w:sz w:val="28"/>
          <w:szCs w:val="28"/>
        </w:rPr>
        <w:t xml:space="preserve">, выписку из Единого государственного реестра индивидуальных предпринимателей (для индивидуальных предпринимателей), справку о постановке на учет физического лица в качестве налогоплательщика налога на профессиональный доход</w:t>
      </w:r>
      <w:r>
        <w:rPr>
          <w:rFonts w:ascii="FreeSerif" w:hAnsi="FreeSerif" w:eastAsia="FreeSerif" w:cs="FreeSerif"/>
          <w:sz w:val="28"/>
          <w:szCs w:val="28"/>
        </w:rPr>
        <w:t xml:space="preserve">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048"/>
        <w:numPr>
          <w:ilvl w:val="0"/>
          <w:numId w:val="74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В случае не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предоставления заявителем дополнительных документов, они запрашиваются </w:t>
      </w:r>
      <w:r>
        <w:rPr>
          <w:rFonts w:ascii="FreeSerif" w:hAnsi="FreeSerif" w:eastAsia="FreeSerif" w:cs="FreeSerif"/>
          <w:sz w:val="28"/>
          <w:szCs w:val="28"/>
        </w:rPr>
        <w:t xml:space="preserve">сектором</w:t>
      </w:r>
      <w:r>
        <w:rPr>
          <w:rFonts w:ascii="FreeSerif" w:hAnsi="FreeSerif" w:eastAsia="FreeSerif" w:cs="FreeSerif"/>
          <w:sz w:val="28"/>
          <w:szCs w:val="28"/>
        </w:rPr>
        <w:t xml:space="preserve"> в государственных органах и подведомственных государственным органам организациях, в распоряжении которых находятся указанные документы.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048"/>
        <w:numPr>
          <w:ilvl w:val="0"/>
          <w:numId w:val="74"/>
        </w:numPr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В заявлении указывается: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8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полное наименование заявителя;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8"/>
        <w:ind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юридический адрес заявителя;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048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наименование проводимого мероприятия;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8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предполагаемые даты размещения НТО;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8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адрес размещения НТО;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8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ассортиментный перечень предлагаемых к продаже товаров.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8"/>
        <w:numPr>
          <w:ilvl w:val="0"/>
          <w:numId w:val="74"/>
        </w:numPr>
        <w:ind w:left="0" w:right="0" w:firstLine="709"/>
        <w:jc w:val="both"/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Все заявления, поступившие в уполномоченный орган, регистриру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ются в журнале выдачи разрешений по размещению нестационарных торговых объектов и объектов по оказанию услуг.</w:t>
      </w:r>
      <w:r/>
    </w:p>
    <w:p>
      <w:pPr>
        <w:pStyle w:val="1048"/>
        <w:numPr>
          <w:ilvl w:val="0"/>
          <w:numId w:val="74"/>
        </w:numPr>
        <w:ind w:left="0" w:right="0" w:firstLine="709"/>
        <w:jc w:val="both"/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При наличии двух или более заявлений по одному и тому же адресу и месту, разрешение выдается хозяйствующему субъекту, подавшему заявление по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дате регистрации ранее других. </w:t>
      </w:r>
      <w:r/>
    </w:p>
    <w:p>
      <w:pPr>
        <w:pStyle w:val="1048"/>
        <w:numPr>
          <w:ilvl w:val="0"/>
          <w:numId w:val="74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Разрешение на право размещения НТО в дни проведения праздничных мероприятий, имеющих краткосрочный характер, оформляется по форме согласно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приложению 2 к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настоящему Порядку и выдаётся администрацией не менее чем за 1 календарный день до даты проведения п</w:t>
      </w:r>
      <w:r>
        <w:rPr>
          <w:rFonts w:ascii="FreeSerif" w:hAnsi="FreeSerif" w:eastAsia="FreeSerif" w:cs="FreeSerif"/>
          <w:sz w:val="28"/>
          <w:szCs w:val="28"/>
        </w:rPr>
        <w:t xml:space="preserve">раздничного мероприятия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048"/>
        <w:numPr>
          <w:ilvl w:val="0"/>
          <w:numId w:val="74"/>
        </w:numPr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Основания для отказа заявителю в выдаче разрешения: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8"/>
        <w:numPr>
          <w:ilvl w:val="0"/>
          <w:numId w:val="76"/>
        </w:numPr>
        <w:ind w:left="0" w:right="0" w:firstLine="964"/>
        <w:jc w:val="both"/>
        <w:rPr>
          <w:rFonts w:ascii="FreeSerif" w:hAnsi="FreeSerif" w:eastAsia="FreeSerif" w:cs="FreeSerif"/>
          <w:sz w:val="28"/>
          <w:szCs w:val="28"/>
          <w:highlight w:val="none"/>
        </w:rPr>
        <w:suppressLineNumbers w:val="0"/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</w:rPr>
        <w:t xml:space="preserve">проведение праздничных (торжественных) мероприятий не планируется в период, указанный в заявлении;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48"/>
        <w:numPr>
          <w:ilvl w:val="0"/>
          <w:numId w:val="76"/>
        </w:numPr>
        <w:ind w:left="0" w:right="0" w:firstLine="964"/>
        <w:jc w:val="both"/>
        <w:rPr>
          <w:rFonts w:ascii="FreeSerif" w:hAnsi="FreeSerif" w:eastAsia="FreeSerif" w:cs="FreeSerif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НТО планируется разместить на расстоянии менее 2 метров к административным зданиям, историческим объектам, памятникам архитектуры;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048"/>
        <w:numPr>
          <w:ilvl w:val="0"/>
          <w:numId w:val="76"/>
        </w:numPr>
        <w:ind w:left="0" w:right="0" w:firstLine="964"/>
        <w:jc w:val="both"/>
        <w:rPr>
          <w:rFonts w:ascii="FreeSerif" w:hAnsi="FreeSerif" w:eastAsia="FreeSerif" w:cs="FreeSerif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размещение НТО в заявленном месте будет препятствовать проведению праздничных (торжественных) мероприятий, движению транспорта и (или) пешеходов;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048"/>
        <w:numPr>
          <w:ilvl w:val="0"/>
          <w:numId w:val="76"/>
        </w:numPr>
        <w:ind w:left="0" w:right="0" w:firstLine="964"/>
        <w:jc w:val="both"/>
        <w:rPr>
          <w:rFonts w:ascii="FreeSerif" w:hAnsi="FreeSerif" w:eastAsia="FreeSerif" w:cs="FreeSerif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наличие достаточного количества стационарных торговых объектов (3 и более) и НТО (5 и более), осуществляющих реализацию схожего ассортимента товаров, по адресу, указанному в заявлении;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048"/>
        <w:numPr>
          <w:ilvl w:val="0"/>
          <w:numId w:val="76"/>
        </w:numPr>
        <w:ind w:left="0" w:right="0" w:firstLine="964"/>
        <w:jc w:val="both"/>
        <w:rPr>
          <w:rFonts w:ascii="FreeSerif" w:hAnsi="FreeSerif" w:eastAsia="FreeSerif" w:cs="FreeSerif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несоответствие ассортимента товаров, предусмотренного пунктом 2.4  настоящего  Порядка;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048"/>
        <w:numPr>
          <w:ilvl w:val="0"/>
          <w:numId w:val="76"/>
        </w:numPr>
        <w:ind w:left="0" w:right="0" w:firstLine="964"/>
        <w:jc w:val="both"/>
        <w:rPr>
          <w:rFonts w:ascii="FreeSerif" w:hAnsi="FreeSerif" w:cs="FreeSerif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непредставление либо представление в неполном объеме докумен</w:t>
      </w:r>
      <w:r>
        <w:rPr>
          <w:rFonts w:ascii="FreeSerif" w:hAnsi="FreeSerif" w:eastAsia="FreeSerif" w:cs="FreeSerif"/>
          <w:sz w:val="28"/>
          <w:szCs w:val="28"/>
        </w:rPr>
        <w:t xml:space="preserve">тов, предусмотренных  настоящим разделом</w:t>
      </w:r>
      <w:r>
        <w:rPr>
          <w:rFonts w:ascii="FreeSerif" w:hAnsi="FreeSerif" w:eastAsia="FreeSerif" w:cs="FreeSerif"/>
          <w:sz w:val="28"/>
          <w:szCs w:val="28"/>
        </w:rPr>
        <w:t xml:space="preserve"> Порядка.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8"/>
        <w:numPr>
          <w:ilvl w:val="0"/>
          <w:numId w:val="74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При прочих равных условиях, в случае если два или более заявителей подали заявление по одному адресу, предпочтение отдается заявителю, ранее других подавшему заявление.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048"/>
        <w:numPr>
          <w:ilvl w:val="0"/>
          <w:numId w:val="74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Решение о выдаче (отказе в выдаче) разрешения принимается заместителем главы Ленинградского муниципального округа, курирующим вопросы потребительской сферы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048"/>
        <w:numPr>
          <w:ilvl w:val="0"/>
          <w:numId w:val="74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В случае принятия решения об отказе в выдаче разрешения заявителю в срок не позднее</w:t>
      </w:r>
      <w:r>
        <w:rPr>
          <w:rFonts w:ascii="FreeSerif" w:hAnsi="FreeSerif" w:eastAsia="FreeSerif" w:cs="FreeSerif"/>
          <w:sz w:val="28"/>
          <w:szCs w:val="28"/>
        </w:rPr>
        <w:t xml:space="preserve">,</w:t>
      </w:r>
      <w:r>
        <w:rPr>
          <w:rFonts w:ascii="FreeSerif" w:hAnsi="FreeSerif" w:eastAsia="FreeSerif" w:cs="FreeSerif"/>
          <w:sz w:val="28"/>
          <w:szCs w:val="28"/>
        </w:rPr>
        <w:t xml:space="preserve"> чем за 2 календарных дня до даты проведения праздничного мероприятия </w:t>
      </w:r>
      <w:r>
        <w:rPr>
          <w:rFonts w:ascii="FreeSerif" w:hAnsi="FreeSerif" w:eastAsia="FreeSerif" w:cs="FreeSerif"/>
          <w:sz w:val="28"/>
          <w:szCs w:val="28"/>
        </w:rPr>
        <w:t xml:space="preserve">вручается (направляется) уведомление об отказе в выдаче разрешения на право размещения НТО, способом, указанным в заявлении.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048"/>
        <w:ind w:left="709" w:right="0" w:firstLine="0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048"/>
        <w:ind w:left="0" w:right="0" w:firstLine="0"/>
        <w:jc w:val="center"/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  <w:t xml:space="preserve">3. </w:t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  <w:t xml:space="preserve">Предоставление права на размещение сезонных НТО</w:t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</w:p>
    <w:p>
      <w:pPr>
        <w:pStyle w:val="1048"/>
        <w:ind w:left="0" w:right="0" w:firstLine="0"/>
        <w:jc w:val="center"/>
        <w:rPr>
          <w:b/>
          <w:bCs/>
        </w:rPr>
      </w:pP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  <w:t xml:space="preserve">товаропроизводителям</w:t>
      </w:r>
      <w:r>
        <w:rPr>
          <w:b/>
          <w:bCs/>
        </w:rPr>
      </w:r>
      <w:r>
        <w:rPr>
          <w:b/>
          <w:bCs/>
        </w:rPr>
      </w:r>
    </w:p>
    <w:p>
      <w:pPr>
        <w:pStyle w:val="1048"/>
        <w:ind w:left="709" w:right="0" w:firstLine="0"/>
        <w:jc w:val="both"/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/>
    </w:p>
    <w:p>
      <w:pPr>
        <w:pStyle w:val="1048"/>
        <w:numPr>
          <w:ilvl w:val="0"/>
          <w:numId w:val="77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Предоставление права на размещение сезонных НТО товаропроизводителям осуществляется в отношении мест, определенных в Схеме размещения  для предоставления товаропроизводителям.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48"/>
        <w:numPr>
          <w:ilvl w:val="0"/>
          <w:numId w:val="77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Предоставление права на размещение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сезонных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НТО товаропроизводителям осуществляется без проведения аукциона посредством предоставления одному товаропроизводителю не более 5 мест (для самозанятых граждан - не более одного места), определенных в Схеме для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предоставления т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оваропроизводителям по всем видам специализаций, указанным в  настоящем разделе Порядка, путем заключения договора о предоставлении права на размещение нестационарного торгового объекта товаропроизводителю на территории 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без проведения торгов по форме согласн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о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приложению 4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(дале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е - Договор) к Порядку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48"/>
        <w:numPr>
          <w:ilvl w:val="0"/>
          <w:numId w:val="77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Исчерпывающий перечень продукции, предусмотренной к реализации в местах, определенных в Схеме для предоставления товаропроизводителям, включает: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48"/>
        <w:numPr>
          <w:ilvl w:val="0"/>
          <w:numId w:val="78"/>
        </w:numPr>
        <w:ind w:left="0" w:right="0" w:firstLine="964"/>
        <w:jc w:val="both"/>
        <w:rPr>
          <w:rFonts w:ascii="FreeSerif" w:hAnsi="FreeSerif" w:cs="FreeSerif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sz w:val="28"/>
          <w:szCs w:val="28"/>
        </w:rPr>
        <w:t xml:space="preserve">сельскохозяйственная продукция;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8"/>
        <w:numPr>
          <w:ilvl w:val="0"/>
          <w:numId w:val="78"/>
        </w:numPr>
        <w:ind w:left="0" w:right="0" w:firstLine="964"/>
        <w:jc w:val="both"/>
        <w:rPr>
          <w:rFonts w:ascii="FreeSerif" w:hAnsi="FreeSerif" w:cs="FreeSerif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sz w:val="28"/>
          <w:szCs w:val="28"/>
        </w:rPr>
        <w:t xml:space="preserve">фермерская продукция;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8"/>
        <w:numPr>
          <w:ilvl w:val="0"/>
          <w:numId w:val="78"/>
        </w:numPr>
        <w:ind w:left="0" w:right="0" w:firstLine="964"/>
        <w:jc w:val="both"/>
        <w:rPr>
          <w:rFonts w:ascii="FreeSerif" w:hAnsi="FreeSerif" w:cs="FreeSerif"/>
          <w:sz w:val="28"/>
          <w:szCs w:val="28"/>
          <w:highlight w:val="none"/>
        </w:rPr>
        <w:suppressLineNumbers w:val="0"/>
      </w:pPr>
      <w:r>
        <w:rPr>
          <w:rFonts w:ascii="FreeSerif" w:hAnsi="FreeSerif" w:cs="FreeSerif"/>
          <w:sz w:val="28"/>
          <w:szCs w:val="28"/>
          <w:highlight w:val="none"/>
        </w:rPr>
        <w:t xml:space="preserve">фрукты и овощи;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1048"/>
        <w:numPr>
          <w:ilvl w:val="0"/>
          <w:numId w:val="78"/>
        </w:numPr>
        <w:ind w:left="0" w:right="0" w:firstLine="964"/>
        <w:jc w:val="both"/>
        <w:rPr>
          <w:rFonts w:ascii="FreeSerif" w:hAnsi="FreeSerif" w:cs="FreeSerif"/>
          <w:sz w:val="28"/>
          <w:szCs w:val="28"/>
          <w:highlight w:val="none"/>
        </w:rPr>
        <w:suppressLineNumbers w:val="0"/>
      </w:pP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  <w:t xml:space="preserve">бахчевые культуры;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1048"/>
        <w:numPr>
          <w:ilvl w:val="0"/>
          <w:numId w:val="78"/>
        </w:numPr>
        <w:ind w:left="0" w:right="0" w:firstLine="964"/>
        <w:jc w:val="both"/>
        <w:suppressLineNumbers w:val="0"/>
      </w:pPr>
      <w:r>
        <w:rPr>
          <w:rFonts w:ascii="FreeSerif" w:hAnsi="FreeSerif" w:cs="FreeSerif"/>
          <w:sz w:val="28"/>
          <w:szCs w:val="28"/>
          <w:highlight w:val="none"/>
        </w:rPr>
        <w:t xml:space="preserve">рыба живая из автоцистерны;</w:t>
      </w:r>
      <w:r/>
    </w:p>
    <w:p>
      <w:pPr>
        <w:pStyle w:val="1048"/>
        <w:numPr>
          <w:ilvl w:val="0"/>
          <w:numId w:val="78"/>
        </w:numPr>
        <w:ind w:left="0" w:right="0" w:firstLine="964"/>
        <w:jc w:val="both"/>
        <w:rPr>
          <w:rFonts w:ascii="FreeSerif" w:hAnsi="FreeSerif" w:cs="FreeSerif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sz w:val="28"/>
          <w:szCs w:val="28"/>
        </w:rPr>
        <w:t xml:space="preserve">продовольственные товары;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8"/>
        <w:numPr>
          <w:ilvl w:val="0"/>
          <w:numId w:val="78"/>
        </w:numPr>
        <w:ind w:left="0" w:right="0" w:firstLine="964"/>
        <w:jc w:val="both"/>
        <w:rPr>
          <w:rFonts w:ascii="FreeSerif" w:hAnsi="FreeSerif" w:cs="FreeSerif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sz w:val="28"/>
          <w:szCs w:val="28"/>
        </w:rPr>
        <w:t xml:space="preserve">промышленные товары (текстиль, одежда, обувь);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8"/>
        <w:numPr>
          <w:ilvl w:val="0"/>
          <w:numId w:val="78"/>
        </w:numPr>
        <w:ind w:left="0" w:right="0" w:firstLine="964"/>
        <w:jc w:val="both"/>
        <w:rPr>
          <w:rFonts w:ascii="FreeSerif" w:hAnsi="FreeSerif" w:cs="FreeSerif"/>
          <w:sz w:val="28"/>
          <w:szCs w:val="28"/>
          <w:highlight w:val="none"/>
        </w:rPr>
        <w:suppressLineNumbers w:val="0"/>
      </w:pPr>
      <w:r>
        <w:rPr>
          <w:rFonts w:ascii="FreeSerif" w:hAnsi="FreeSerif" w:eastAsia="FreeSerif" w:cs="FreeSerif"/>
          <w:sz w:val="28"/>
          <w:szCs w:val="28"/>
        </w:rPr>
        <w:t xml:space="preserve">прочие товары.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1048"/>
        <w:numPr>
          <w:ilvl w:val="0"/>
          <w:numId w:val="77"/>
        </w:numPr>
        <w:ind w:left="0" w:right="0" w:firstLine="709"/>
        <w:jc w:val="both"/>
        <w:tabs>
          <w:tab w:val="left" w:pos="850" w:leader="none"/>
        </w:tabs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Претендентами на право размещения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сезонных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НТО без проведения аукциона могут являться товаропроизводители, соответствующие следующим требованиям:</w:t>
      </w:r>
      <w:r/>
    </w:p>
    <w:p>
      <w:pPr>
        <w:pStyle w:val="1048"/>
        <w:numPr>
          <w:ilvl w:val="0"/>
          <w:numId w:val="79"/>
        </w:numPr>
        <w:ind w:left="0" w:right="0" w:firstLine="964"/>
        <w:jc w:val="both"/>
        <w:rPr>
          <w:rFonts w:ascii="FreeSerif" w:hAnsi="FreeSerif" w:eastAsia="FreeSerif" w:cs="FreeSerif"/>
          <w:sz w:val="28"/>
          <w:szCs w:val="28"/>
          <w:highlight w:val="none"/>
        </w:rPr>
        <w:suppressLineNumbers w:val="0"/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должны быть зарегистрированными в установленном порядке на территории Российской Федерации, в том числе сведения о них внесены в Единый государственный реестр индивидуальных предпринимателей (далее - ЕГРИП), Единый государственный реестр юридических лиц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(далее - ЕГРЮЛ), Единый реестр субъектов малого и среднего предпринимательства (далее - ЕРСМСП);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48"/>
        <w:numPr>
          <w:ilvl w:val="0"/>
          <w:numId w:val="79"/>
        </w:numPr>
        <w:ind w:left="0" w:right="0" w:firstLine="964"/>
        <w:jc w:val="both"/>
        <w:rPr>
          <w:rFonts w:ascii="FreeSerif" w:hAnsi="FreeSerif" w:eastAsia="FreeSerif" w:cs="FreeSerif"/>
          <w:sz w:val="28"/>
          <w:szCs w:val="28"/>
          <w:highlight w:val="none"/>
        </w:rPr>
        <w:suppressLineNumbers w:val="0"/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должны иметь основной вид деятельности в соответствии с разделом А и С Общероссийского классификатора видов экономической деятельности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(ОКВЭД 2)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ОК 029-2014 (КДЕС Ред. 2), утверждённого приказом Федерального агентства по техническому регулированию и метрологии (Росстанда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рта) от 31.01.2014 г. № 14-ст;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48"/>
        <w:numPr>
          <w:ilvl w:val="0"/>
          <w:numId w:val="79"/>
        </w:numPr>
        <w:ind w:left="0" w:right="0" w:firstLine="964"/>
        <w:jc w:val="both"/>
        <w:rPr>
          <w:rFonts w:ascii="FreeSerif" w:hAnsi="FreeSerif" w:eastAsia="FreeSerif" w:cs="FreeSerif"/>
          <w:sz w:val="28"/>
          <w:szCs w:val="28"/>
          <w:highlight w:val="none"/>
        </w:rPr>
        <w:suppressLineNumbers w:val="0"/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не должны находиться в процессе реорганизации, ликвидации (для товаропроизводителей - юридических лиц);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48"/>
        <w:numPr>
          <w:ilvl w:val="0"/>
          <w:numId w:val="79"/>
        </w:numPr>
        <w:ind w:left="0" w:right="0" w:firstLine="964"/>
        <w:jc w:val="both"/>
        <w:rPr>
          <w:rFonts w:ascii="FreeSerif" w:hAnsi="FreeSerif" w:eastAsia="FreeSerif" w:cs="FreeSerif"/>
          <w:sz w:val="28"/>
          <w:szCs w:val="28"/>
          <w:highlight w:val="none"/>
        </w:rPr>
        <w:suppressLineNumbers w:val="0"/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не должны прекратить деятельность в качестве индивидуального предпринимателя (для товаропроизводителей - крестьянских (фермерских) хозяйств, индивидуальных предпринимателей);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48"/>
        <w:numPr>
          <w:ilvl w:val="0"/>
          <w:numId w:val="79"/>
        </w:numPr>
        <w:ind w:left="0" w:right="0" w:firstLine="964"/>
        <w:jc w:val="both"/>
        <w:rPr>
          <w:rFonts w:ascii="FreeSerif" w:hAnsi="FreeSerif" w:eastAsia="FreeSerif" w:cs="FreeSerif"/>
          <w:sz w:val="28"/>
          <w:szCs w:val="28"/>
          <w:highlight w:val="none"/>
        </w:rPr>
        <w:suppressLineNumbers w:val="0"/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в отношении товаропроизводителя не введена процедура банкротства;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48"/>
        <w:numPr>
          <w:ilvl w:val="0"/>
          <w:numId w:val="79"/>
        </w:numPr>
        <w:ind w:left="0" w:right="0" w:firstLine="964"/>
        <w:jc w:val="both"/>
        <w:rPr>
          <w:rFonts w:ascii="FreeSerif" w:hAnsi="FreeSerif" w:eastAsia="FreeSerif" w:cs="FreeSerif"/>
          <w:sz w:val="28"/>
          <w:szCs w:val="28"/>
          <w:highlight w:val="none"/>
        </w:rPr>
        <w:suppressLineNumbers w:val="0"/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деятельность товаропроизводителя не должна быть приостановлена в порядке, предусмотренном законодательством Российской Федерации.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48"/>
        <w:numPr>
          <w:ilvl w:val="0"/>
          <w:numId w:val="77"/>
        </w:numPr>
        <w:ind w:left="0" w:right="0" w:firstLine="709"/>
        <w:jc w:val="both"/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В целях организации приема от товаропроизводителей документов, указанных в  настоящем разделе Порядка, сектор обеспечивает размещение информационного сообщения о предоставлении права на размещение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сезонных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НТО для товаропроизводителей (далее - информацио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нное сообщение) и выписку из Схемы в отношении мест, определенных в Схеме для предоставления товаропроизводителям, на официальном Интернет-портале администрации  не менее чем за 10 календарных дней до даты начала п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риема указанных документов от товаропроизводителей.</w:t>
      </w:r>
      <w:r/>
    </w:p>
    <w:p>
      <w:pPr>
        <w:pStyle w:val="1048"/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Срок приема документов устанавливается не менее 10 календарных дней.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48"/>
        <w:numPr>
          <w:ilvl w:val="0"/>
          <w:numId w:val="77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Информационное сообщение должно содержать: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48"/>
        <w:numPr>
          <w:ilvl w:val="0"/>
          <w:numId w:val="80"/>
        </w:numPr>
        <w:ind w:left="0" w:right="0" w:firstLine="964"/>
        <w:jc w:val="both"/>
        <w:rPr>
          <w:rFonts w:ascii="FreeSerif" w:hAnsi="FreeSerif" w:eastAsia="FreeSerif" w:cs="FreeSerif"/>
          <w:sz w:val="28"/>
          <w:szCs w:val="28"/>
          <w:highlight w:val="none"/>
        </w:rPr>
        <w:suppressLineNumbers w:val="0"/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сведения о предоставлении права на размещение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сезонных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НТО товаропроизводителям по количеству мест, определенных Схемой для предоставления товаропроизводителям;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48"/>
        <w:numPr>
          <w:ilvl w:val="0"/>
          <w:numId w:val="80"/>
        </w:numPr>
        <w:ind w:left="0" w:right="0" w:firstLine="964"/>
        <w:jc w:val="both"/>
        <w:rPr>
          <w:rFonts w:ascii="FreeSerif" w:hAnsi="FreeSerif" w:eastAsia="FreeSerif" w:cs="FreeSerif"/>
          <w:sz w:val="28"/>
          <w:szCs w:val="28"/>
          <w:highlight w:val="none"/>
        </w:rPr>
        <w:suppressLineNumbers w:val="0"/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сведения о датах начала и окончания, времени и месте приема документов для предоставления права на размещение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сезонных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НТО;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48"/>
        <w:numPr>
          <w:ilvl w:val="0"/>
          <w:numId w:val="80"/>
        </w:numPr>
        <w:ind w:left="0" w:right="0" w:firstLine="964"/>
        <w:jc w:val="both"/>
        <w:rPr>
          <w:rFonts w:ascii="FreeSerif" w:hAnsi="FreeSerif" w:eastAsia="FreeSerif" w:cs="FreeSerif"/>
          <w:sz w:val="28"/>
          <w:szCs w:val="28"/>
          <w:highlight w:val="none"/>
        </w:rPr>
        <w:suppressLineNumbers w:val="0"/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сведения о требованиях, предъявляемых к товаропроизводителям, в соответствии с настоящим разделом Порядка;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48"/>
        <w:numPr>
          <w:ilvl w:val="0"/>
          <w:numId w:val="80"/>
        </w:numPr>
        <w:ind w:left="0" w:right="0" w:firstLine="964"/>
        <w:jc w:val="both"/>
        <w:rPr>
          <w:rFonts w:ascii="FreeSerif" w:hAnsi="FreeSerif" w:eastAsia="FreeSerif" w:cs="FreeSerif"/>
          <w:sz w:val="28"/>
          <w:szCs w:val="28"/>
          <w:highlight w:val="none"/>
        </w:rPr>
        <w:suppressLineNumbers w:val="0"/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сведения о сроке, на который заключается Договор о предоставлении права на размещение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сезонных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НТО с товаропроизводителем;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48"/>
        <w:numPr>
          <w:ilvl w:val="0"/>
          <w:numId w:val="80"/>
        </w:numPr>
        <w:ind w:left="0" w:right="0" w:firstLine="964"/>
        <w:jc w:val="both"/>
        <w:rPr>
          <w:rFonts w:ascii="FreeSerif" w:hAnsi="FreeSerif" w:eastAsia="FreeSerif" w:cs="FreeSerif"/>
          <w:sz w:val="28"/>
          <w:szCs w:val="28"/>
          <w:highlight w:val="none"/>
        </w:rPr>
        <w:suppressLineNumbers w:val="0"/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сведения об адресе и номере телефона сектора;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48"/>
        <w:numPr>
          <w:ilvl w:val="0"/>
          <w:numId w:val="80"/>
        </w:numPr>
        <w:ind w:left="0" w:right="0" w:firstLine="964"/>
        <w:jc w:val="both"/>
        <w:rPr>
          <w:rFonts w:ascii="FreeSerif" w:hAnsi="FreeSerif" w:eastAsia="FreeSerif" w:cs="FreeSerif"/>
          <w:sz w:val="28"/>
          <w:szCs w:val="28"/>
          <w:highlight w:val="none"/>
        </w:rPr>
        <w:suppressLineNumbers w:val="0"/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сведения о месте получения информации о порядке предоставления права на размещение 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сезонных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НТО с товаропроизводителям;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48"/>
        <w:numPr>
          <w:ilvl w:val="0"/>
          <w:numId w:val="80"/>
        </w:numPr>
        <w:ind w:left="0" w:right="0" w:firstLine="964"/>
        <w:jc w:val="both"/>
        <w:rPr>
          <w:rFonts w:ascii="FreeSerif" w:hAnsi="FreeSerif" w:eastAsia="FreeSerif" w:cs="FreeSerif"/>
          <w:sz w:val="28"/>
          <w:szCs w:val="28"/>
          <w:highlight w:val="none"/>
        </w:rPr>
        <w:suppressLineNumbers w:val="0"/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выписку из Схемы в отношении мест, определенных в Схеме для предоставления товаропроизводителям.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48"/>
        <w:numPr>
          <w:ilvl w:val="0"/>
          <w:numId w:val="77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Сектор вправе вносить изменения в информационное сообщение и выписку из Схемы в отношении мест, определенных для торговли товаропроизводителями, в срок не позднее 5 календарных дней до даты начала приема документов.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48"/>
        <w:numPr>
          <w:ilvl w:val="0"/>
          <w:numId w:val="77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В целях получения права на размещение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сезонных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НТО товаропроизводители в срок, указанный в информационном сообщении, представляют в сектор следующие документы: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48"/>
        <w:numPr>
          <w:ilvl w:val="0"/>
          <w:numId w:val="81"/>
        </w:numPr>
        <w:ind w:left="0" w:right="0" w:firstLine="992"/>
        <w:jc w:val="both"/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заявление о предоставлении права на размещение сезонного  нестационарного торгового объекта товаропроизводителю на территории Ленинградского муниципального округа без проведения торгов по форме согласно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пр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иложению 3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к настоящему Порядку (далее - Заявление) с указанием типа и специализации заявленного НТО согласно настоящего раздела Порядка.</w:t>
      </w:r>
      <w:r/>
    </w:p>
    <w:p>
      <w:pPr>
        <w:pStyle w:val="1048"/>
        <w:ind w:left="0" w:right="0" w:firstLine="709"/>
        <w:jc w:val="both"/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В целях получения права на размещение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сезонных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НТО, имеющих одинаковые типы и (или) специализации, товаропроизводители представляют одно Заявление, в котором может быть указано несколько мест, определенных в Схеме для предоставления товаропроизводителям, но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не более пяти.</w:t>
      </w:r>
      <w:r/>
    </w:p>
    <w:p>
      <w:pPr>
        <w:pStyle w:val="1048"/>
        <w:ind w:left="0" w:right="0" w:firstLine="709"/>
        <w:jc w:val="both"/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В целях получения права на размещение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сезонных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НТО, имеющих разные типы и (или) специализации, товаропроизводители представляют отдельные Заявления с приложенными к ним документами, в отношении каждого типа и (или) специализации (группы типов, специализаций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);</w:t>
      </w:r>
      <w:r/>
    </w:p>
    <w:p>
      <w:pPr>
        <w:pStyle w:val="1048"/>
        <w:numPr>
          <w:ilvl w:val="0"/>
          <w:numId w:val="81"/>
        </w:numPr>
        <w:ind w:left="0" w:right="0" w:firstLine="992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выписку из ЕГРЮЛ (для товаропроизводителя - юридического лица) или выписку из ЕГРИП (для крестьянских (фермерских) хозяйств, индивидуального предпринимателя - производителя сельскохозяйственной продукции), полученную не более чем за 30 календарных дней до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даты подачи Заявления;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48"/>
        <w:numPr>
          <w:ilvl w:val="0"/>
          <w:numId w:val="81"/>
        </w:numPr>
        <w:ind w:left="0" w:right="0" w:firstLine="992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выписку из Единого реестра субъектов малого и среднего предпринимательства,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полученную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не более чем за 30 календарных дней до даты подачи Заявления;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48"/>
        <w:numPr>
          <w:ilvl w:val="0"/>
          <w:numId w:val="81"/>
        </w:numPr>
        <w:ind w:left="0" w:right="0" w:firstLine="992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документы, подтверждающие полномочия лица на осуществление действий от имени товаропроизводителя: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48"/>
        <w:ind w:left="0" w:right="0" w:firstLine="709"/>
        <w:jc w:val="both"/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д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ля юридического лица: копии решения или выписки из решения юридического лица о назначении руководителя, копии документа, удостоверяющего личность руководителя, или копии доверенности уполномоченного представителя в случае представления интересов лицом, не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имеющим права на основании учредительных документов действовать от имени юридического лица без доверенности, копии документа, удостоверяющего личность уполномоченного представителя;</w:t>
      </w:r>
      <w:r/>
    </w:p>
    <w:p>
      <w:pPr>
        <w:pStyle w:val="1048"/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д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ля крестьянских (фермерских) хозяйств или индивидуального предпринимателя: копии документа, удостоверяющего личность уполномоченного представителя главы крестьянского (фермерского) хозяйства, индивидуального предпринимателя, или копии доверенности уполномо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ченного главой крестьянского (фермерского) хозяйства или индивидуальным предпринимателем представителя и копии документа, удостоверяющего личность уполномоченного представителя;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48"/>
        <w:numPr>
          <w:ilvl w:val="0"/>
          <w:numId w:val="81"/>
        </w:numPr>
        <w:ind w:left="0" w:right="0" w:firstLine="992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справку налогового органа об исполнении налогоплательщиком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не боле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е чем за  90 календарных дней до даты подачи Заявления;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48"/>
        <w:numPr>
          <w:ilvl w:val="0"/>
          <w:numId w:val="81"/>
        </w:numPr>
        <w:ind w:left="0" w:right="0" w:firstLine="992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архитектурное решение НТО (эскиз, дизайн-проект);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48"/>
        <w:numPr>
          <w:ilvl w:val="0"/>
          <w:numId w:val="81"/>
        </w:numPr>
        <w:ind w:left="0" w:right="0" w:firstLine="992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документы, подтверждающие проведение поверки технических средств измерения (весов, мерных емкостей) на планируемый период размещения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сезонных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НТО.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48"/>
        <w:ind w:left="0" w:right="0" w:firstLine="709"/>
        <w:jc w:val="both"/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В случае не предоставления товаропроизводителем документов, указанных в подпунктах 2 и 3 настоящего пункта, сектор самостоятельно запрашивает документы в федеральных органах исполнительной власти и подведомственных им организациях.</w:t>
      </w:r>
      <w:r/>
    </w:p>
    <w:p>
      <w:pPr>
        <w:pStyle w:val="1048"/>
        <w:numPr>
          <w:ilvl w:val="0"/>
          <w:numId w:val="77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Товаропроизводитель имеет право отозвать поданное им в сектор Заявление не позднее, чем за 3 календарных дня до даты окончания приема Заявлений, определенной в информационном сообщении.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48"/>
        <w:numPr>
          <w:ilvl w:val="0"/>
          <w:numId w:val="77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Все представленные товаропроизводителями документы должны быть прошиты, скреплены печатью (при наличии), заверены подписью товаропроизводителя и иметь сквозную нумерацию страниц. Факсимильные подписи не допускаются. Подчистки и исправления не допускаютс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я, за исключением исправлений, скрепленных печатью (при наличии) и заверенных подписью товаропроизводителя.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Представленные в сектор документы заявителю не возвращаются.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48"/>
        <w:numPr>
          <w:ilvl w:val="0"/>
          <w:numId w:val="77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Сектор в срок не позднее 30 календарных дней с момента регистрации Заявления осуществляет его рассмотрение вместе с приложенными к нему документами на предмет соответствия товаропроизводителя и представленных им документов требованиям настоящего раздела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Порядка, принимает решение о предоставлении (об отказе в предоставлении) товаропроизводителю права на размещение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сезонных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НТО и уведомляет его о принятом решении способом, указанным в Заявлении.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48"/>
        <w:numPr>
          <w:ilvl w:val="0"/>
          <w:numId w:val="77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Решение о предоставлении (об отказе в предоставлении) товаропроизводителю права на размещение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сезонного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НТО оформляется в форме уведомления, подписываемого </w:t>
      </w:r>
      <w:r>
        <w:rPr>
          <w:rFonts w:ascii="FreeSerif" w:hAnsi="FreeSerif" w:eastAsia="FreeSerif" w:cs="FreeSerif"/>
          <w:sz w:val="28"/>
          <w:szCs w:val="28"/>
        </w:rPr>
        <w:t xml:space="preserve">заместителем главы Ленинградского муниципального округа, курирующего вопросы потребительской сферы,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либо лицом, исполняющим его обязанности.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48"/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Решение об отказе в предоставлении права на размещение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сезонного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НТО должно быть мотивированным и содержать основания для отказа, установленные в настоящем Порядке.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48"/>
        <w:numPr>
          <w:ilvl w:val="0"/>
          <w:numId w:val="77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Исчерпывающий перечень оснований для отказа в предоставлении права на размещение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сезонных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НТО: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48"/>
        <w:numPr>
          <w:ilvl w:val="0"/>
          <w:numId w:val="82"/>
        </w:numPr>
        <w:ind w:left="0" w:right="0" w:firstLine="964"/>
        <w:jc w:val="both"/>
        <w:rPr>
          <w:rFonts w:ascii="FreeSerif" w:hAnsi="FreeSerif" w:eastAsia="FreeSerif" w:cs="FreeSerif"/>
          <w:sz w:val="28"/>
          <w:szCs w:val="28"/>
          <w:highlight w:val="none"/>
        </w:rPr>
        <w:suppressLineNumbers w:val="0"/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несоответствие товаропроизводителя требованиям, установленным настоящим разделом Порядка;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48"/>
        <w:numPr>
          <w:ilvl w:val="0"/>
          <w:numId w:val="82"/>
        </w:numPr>
        <w:ind w:left="0" w:right="0" w:firstLine="964"/>
        <w:jc w:val="both"/>
        <w:rPr>
          <w:rFonts w:ascii="FreeSerif" w:hAnsi="FreeSerif" w:eastAsia="FreeSerif" w:cs="FreeSerif"/>
          <w:sz w:val="28"/>
          <w:szCs w:val="28"/>
          <w:highlight w:val="none"/>
        </w:rPr>
        <w:suppressLineNumbers w:val="0"/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несоответствие представленных товаропроизводителем Заявления и документов (их содержания) требованиям настоящего раздела Порядка и (или) непредставление (представление не в полном объеме) документов, предусмотренных настоящим разделом Порядка;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48"/>
        <w:numPr>
          <w:ilvl w:val="0"/>
          <w:numId w:val="82"/>
        </w:numPr>
        <w:ind w:left="0" w:right="0" w:firstLine="964"/>
        <w:jc w:val="both"/>
        <w:rPr>
          <w:rFonts w:ascii="FreeSerif" w:hAnsi="FreeSerif" w:eastAsia="FreeSerif" w:cs="FreeSerif"/>
          <w:sz w:val="28"/>
          <w:szCs w:val="28"/>
          <w:highlight w:val="none"/>
        </w:rPr>
        <w:suppressLineNumbers w:val="0"/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адресный ориентир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сезонного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НТО, указанный товаропроизводителем в Заявлении, не является местом, определенным в Схеме для предоставления товаропроизводителям;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48"/>
        <w:numPr>
          <w:ilvl w:val="0"/>
          <w:numId w:val="82"/>
        </w:numPr>
        <w:ind w:left="0" w:right="0" w:firstLine="964"/>
        <w:jc w:val="both"/>
        <w:rPr>
          <w:rFonts w:ascii="FreeSerif" w:hAnsi="FreeSerif" w:eastAsia="FreeSerif" w:cs="FreeSerif"/>
          <w:sz w:val="28"/>
          <w:szCs w:val="28"/>
          <w:highlight w:val="none"/>
        </w:rPr>
        <w:suppressLineNumbers w:val="0"/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в отношении места, определенного в Схеме для предоставления товаропроизводителям, сектором принято решение о предоставлении права на размещение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сезонных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НТО другому товаропроизводителю.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48"/>
        <w:numPr>
          <w:ilvl w:val="0"/>
          <w:numId w:val="77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В случае если несколько товаропроизводителей подали документы, соответствующие требованиям настоящего раздела Порядка, в отношении одного и того же места, определенного Схемой для предоставления товаропроизводителям, право на размещение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сезонных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НТО пр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едоставляется товаропроизводителю, ранее других представившему Заявление.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48"/>
        <w:numPr>
          <w:ilvl w:val="0"/>
          <w:numId w:val="77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На основании решения администрации о предоставлении права на размещение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сезонных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НТО администрацией с товаропроизводителем заключается Договор.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48"/>
        <w:numPr>
          <w:ilvl w:val="0"/>
          <w:numId w:val="77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Договор с товаропроизводителем заключается в день принятия решения о предоставлении права на размещение нестационарных торговых объектов.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48"/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В случае если товаропроизводителем не исполнены требования настоящего пункта, он признается уклонившимся от заключения Договора.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48"/>
        <w:numPr>
          <w:ilvl w:val="0"/>
          <w:numId w:val="77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При уклонении (отказе) товаропроизводителя от заключения Договора право на размещение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сезонного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НТО предоставляется товаропроизводителю, Заявление и документы которого по соответствующей специализации и типу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сезонного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НТО поданы в соответствии с требованиями наст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оящего раздела Порядка и зарегистрированы следующими за Заявлением и документами товаропроизводителя, уклонившегося (отказавшегося) от заключения Договора.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48"/>
        <w:numPr>
          <w:ilvl w:val="0"/>
          <w:numId w:val="77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При заключении Договора с товаропроизводителем его цена равна базовому размеру финансового предложения за право на размещение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сезонных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НТО согласно определения начальной (минимальной) цены предмета аукциона в электронной форме на право заключения дого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вора о предоставлении права на размещение нестационарных торговых объектов на территории Ленинградского муниципального округа, утвержденной администрацией 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, с учетом коэффициента сезонности: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48"/>
        <w:ind w:left="0" w:right="0" w:firstLine="709"/>
        <w:jc w:val="both"/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Ксезон = 1,5 - с 1 апреля по 31 октября;</w:t>
      </w:r>
      <w:r/>
    </w:p>
    <w:p>
      <w:pPr>
        <w:pStyle w:val="1048"/>
        <w:ind w:left="0" w:right="0" w:firstLine="709"/>
        <w:jc w:val="both"/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Ксезон = 1,0 - с 1 ноября по 31 марта.</w:t>
      </w:r>
      <w:r/>
    </w:p>
    <w:p>
      <w:pPr>
        <w:pStyle w:val="1048"/>
        <w:numPr>
          <w:ilvl w:val="0"/>
          <w:numId w:val="77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Товаропроизводитель обязан до начала функционирования сезонного НТО заключить договоры на санитарную уборку прилегающей территории, вывоз твердых коммунальных и жидких отходов, на подключение к источникам энергообеспечения (последнее - при необходимости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) со специализированными организациями, индивидуальными предпринимателями.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48"/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То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варопроизводитель обязан при наличии неисполненной обязанности по уплате налогов, сборов, страховых взносов, пеней и налоговых санкций представить в сектор платежные поручения, подтверждающие погашение задолженности, в течение 60 календарных дней со дня пр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инятия решения о предоставлении ему права на размещение сезонного НТО.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48"/>
        <w:numPr>
          <w:ilvl w:val="0"/>
          <w:numId w:val="77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Внешний вид НТО должен соответствовать архитектурному решению НТО (эскизу, дизайн-проекту).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48"/>
        <w:numPr>
          <w:ilvl w:val="0"/>
          <w:numId w:val="77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В случае изменения у товаропроизводителя контактного номера телефона, адреса электронной почты, почтового адреса или иных реквизитов, указанных в Договоре, данное лицо обязано в срок, установленный Договором, письменно уведомить об этом сектор.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48"/>
        <w:numPr>
          <w:ilvl w:val="0"/>
          <w:numId w:val="77"/>
        </w:numPr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В срок, предусмотренный для заключения Договора, сектор обязан отказаться от заключения Договора в случае установления факта: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48"/>
        <w:numPr>
          <w:ilvl w:val="0"/>
          <w:numId w:val="83"/>
        </w:numPr>
        <w:ind w:left="0" w:right="0" w:firstLine="992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проведения ликвидации товаропроизводителя или принятия арбитражным судом решения о введении процедуры банкротства;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48"/>
        <w:numPr>
          <w:ilvl w:val="0"/>
          <w:numId w:val="83"/>
        </w:numPr>
        <w:ind w:left="0" w:right="0" w:firstLine="992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приостановления деятельности товаропроизводителя в порядке, предусмотренном законодательством Российской Федерации;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48"/>
        <w:numPr>
          <w:ilvl w:val="0"/>
          <w:numId w:val="83"/>
        </w:numPr>
        <w:ind w:left="0" w:right="0" w:firstLine="992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прекращения деятельности товаропроизводителя;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48"/>
        <w:numPr>
          <w:ilvl w:val="0"/>
          <w:numId w:val="83"/>
        </w:numPr>
        <w:ind w:left="0" w:right="0" w:firstLine="992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представления в Заявлении заведомо недостоверных сведений;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48"/>
        <w:numPr>
          <w:ilvl w:val="0"/>
          <w:numId w:val="83"/>
        </w:numPr>
        <w:ind w:left="0" w:right="0" w:firstLine="992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использования НТО не по назначению и (или) в случае передачи права третьим лицам.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48"/>
        <w:numPr>
          <w:ilvl w:val="0"/>
          <w:numId w:val="77"/>
        </w:numPr>
        <w:ind w:left="0" w:right="0" w:firstLine="709"/>
        <w:jc w:val="both"/>
        <w:rPr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Меропри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ятия по проверке соблюдения товаропроизводителем условий договора осуществляются в соответствии с договором о размещении нестационарных торговых объектов нестационарных объектов по оказанию услуг на земельных участках, в зданиях, строениях, сооружениях, на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ходящихся в муниципальной собственности либо государственная собственность на которые не разграничена, расположенных на территории Ленинградского муниципального округа, утвержд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енного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приложением 4 к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настоящему Порядку.</w:t>
      </w:r>
      <w:r>
        <w:rPr>
          <w:highlight w:val="none"/>
        </w:rPr>
      </w:r>
      <w:r>
        <w:rPr>
          <w:highlight w:val="none"/>
        </w:rPr>
      </w:r>
    </w:p>
    <w:p>
      <w:pPr>
        <w:pStyle w:val="1048"/>
        <w:ind w:left="0" w:right="0" w:firstLine="709"/>
        <w:jc w:val="both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1048"/>
        <w:ind w:left="0" w:right="0" w:firstLine="0"/>
        <w:jc w:val="center"/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4.Порядок предоставления права на размещение сезонных (летних) кафе </w:t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</w:p>
    <w:p>
      <w:pPr>
        <w:pStyle w:val="1048"/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048"/>
        <w:numPr>
          <w:ilvl w:val="0"/>
          <w:numId w:val="85"/>
        </w:numPr>
        <w:ind w:left="0" w:right="0" w:firstLine="850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Сез</w:t>
      </w:r>
      <w:r>
        <w:rPr>
          <w:rFonts w:ascii="FreeSerif" w:hAnsi="FreeSerif" w:eastAsia="FreeSerif" w:cs="FreeSerif"/>
          <w:sz w:val="28"/>
          <w:szCs w:val="28"/>
        </w:rPr>
        <w:t xml:space="preserve">онные (летние) кафе размещаются на прилегающих к стационарным объектам общественного питания и включенных в Схему размещения нестационарных объектов по оказанию услуг на территории Ленинградского муниципального округа, за исключением объектов, перечень кот</w:t>
      </w:r>
      <w:r>
        <w:rPr>
          <w:rFonts w:ascii="FreeSerif" w:hAnsi="FreeSerif" w:eastAsia="FreeSerif" w:cs="FreeSerif"/>
          <w:sz w:val="28"/>
          <w:szCs w:val="28"/>
        </w:rPr>
        <w:t xml:space="preserve">орых утверждён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</w:t>
      </w:r>
      <w:r>
        <w:rPr>
          <w:rFonts w:ascii="FreeSerif" w:hAnsi="FreeSerif" w:eastAsia="FreeSerif" w:cs="FreeSerif"/>
          <w:sz w:val="28"/>
          <w:szCs w:val="28"/>
        </w:rPr>
        <w:t xml:space="preserve">обственности, без предоставления земельных участков и установления сервитутов».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048"/>
        <w:numPr>
          <w:ilvl w:val="0"/>
          <w:numId w:val="85"/>
        </w:numPr>
        <w:ind w:left="0" w:right="0" w:firstLine="850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Летние кафе должны быть возведены с применением только легко сборных не глухих конструкций. При создании летних кафе не допускается использование остекления, капитальных м</w:t>
      </w:r>
      <w:r>
        <w:rPr>
          <w:rFonts w:ascii="FreeSerif" w:hAnsi="FreeSerif" w:eastAsia="FreeSerif" w:cs="FreeSerif"/>
          <w:sz w:val="28"/>
          <w:szCs w:val="28"/>
        </w:rPr>
        <w:t xml:space="preserve">атериалов: кирпич, бетон, металлические листы, черепица или металлочерепица.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048"/>
        <w:numPr>
          <w:ilvl w:val="0"/>
          <w:numId w:val="85"/>
        </w:numPr>
        <w:ind w:left="0" w:right="0" w:firstLine="850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Хозяйствующий субъект, осуществляющий деятельность в стационарном предприятии общественного питания, подает заявление в уполномоченный орган с приложением следующих документо</w:t>
      </w:r>
      <w:r>
        <w:rPr>
          <w:rFonts w:ascii="FreeSerif" w:hAnsi="FreeSerif" w:eastAsia="FreeSerif" w:cs="FreeSerif"/>
          <w:sz w:val="28"/>
          <w:szCs w:val="28"/>
        </w:rPr>
        <w:t xml:space="preserve">в: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048"/>
        <w:numPr>
          <w:ilvl w:val="0"/>
          <w:numId w:val="86"/>
        </w:numPr>
        <w:ind w:left="0" w:right="0" w:firstLine="119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</w:rPr>
        <w:t xml:space="preserve">документов, подтверждающих полномочия лица на осуществление действий от имени хозяйствующего субъекта (для юридического лица - копии решения или выписки из решения юридического лица о назначении руководителя, или копии доверенности уполномоченного пр</w:t>
      </w:r>
      <w:r>
        <w:rPr>
          <w:rFonts w:ascii="FreeSerif" w:hAnsi="FreeSerif" w:eastAsia="FreeSerif" w:cs="FreeSerif"/>
          <w:sz w:val="28"/>
          <w:szCs w:val="28"/>
        </w:rPr>
        <w:t xml:space="preserve">едставителя,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доверенности), копии документа, удостоверяющего личность;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048"/>
        <w:numPr>
          <w:ilvl w:val="0"/>
          <w:numId w:val="86"/>
        </w:numPr>
        <w:ind w:left="0" w:right="0" w:firstLine="119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для индивидуального предпринимателя копии докуме</w:t>
      </w:r>
      <w:r>
        <w:rPr>
          <w:rFonts w:ascii="FreeSerif" w:hAnsi="FreeSerif" w:eastAsia="FreeSerif" w:cs="FreeSerif"/>
          <w:sz w:val="28"/>
          <w:szCs w:val="28"/>
        </w:rPr>
        <w:t xml:space="preserve">нта, удостоверяющего личность индивидуального предпринимателя, или копии доверенности уполномоченного индивидуальным предпринимателем представителя и копии документа, удостоверяющего личность представителя;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048"/>
        <w:numPr>
          <w:ilvl w:val="0"/>
          <w:numId w:val="86"/>
        </w:numPr>
        <w:ind w:left="0" w:right="0" w:firstLine="119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правоустанавливающие документы на соответству</w:t>
      </w:r>
      <w:r>
        <w:rPr>
          <w:rFonts w:ascii="FreeSerif" w:hAnsi="FreeSerif" w:eastAsia="FreeSerif" w:cs="FreeSerif"/>
          <w:sz w:val="28"/>
          <w:szCs w:val="28"/>
        </w:rPr>
        <w:t xml:space="preserve">ющий стационарный объект общественного питания</w:t>
      </w:r>
      <w:r>
        <w:rPr>
          <w:rFonts w:ascii="FreeSerif" w:hAnsi="FreeSerif" w:eastAsia="FreeSerif" w:cs="FreeSerif"/>
          <w:sz w:val="28"/>
          <w:szCs w:val="28"/>
        </w:rPr>
        <w:t xml:space="preserve">;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048"/>
        <w:numPr>
          <w:ilvl w:val="0"/>
          <w:numId w:val="86"/>
        </w:numPr>
        <w:ind w:left="0" w:right="0" w:firstLine="1199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эскизный проект</w:t>
      </w:r>
      <w:r>
        <w:rPr>
          <w:rFonts w:ascii="FreeSerif" w:hAnsi="FreeSerif" w:eastAsia="FreeSerif" w:cs="FreeSerif"/>
          <w:sz w:val="28"/>
          <w:szCs w:val="28"/>
        </w:rPr>
        <w:t xml:space="preserve"> с отображением точных параметров сезонного (летнего) кафе (общая площадь, высота, ширина, длина).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048"/>
        <w:numPr>
          <w:ilvl w:val="0"/>
          <w:numId w:val="85"/>
        </w:numPr>
        <w:ind w:left="0" w:right="0" w:firstLine="85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В течение 20 календарных дней сектор принимает решение о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предоставлении права размещения сезонного (летнего) кафе или об отказе в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предоставлении права размещения с указанием причин отказа.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8"/>
        <w:numPr>
          <w:ilvl w:val="0"/>
          <w:numId w:val="85"/>
        </w:numPr>
        <w:ind w:left="0" w:right="0" w:firstLine="850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highlight w:val="none"/>
        </w:rPr>
      </w:r>
      <w:r>
        <w:rPr>
          <w:rFonts w:ascii="FreeSerif" w:hAnsi="FreeSerif" w:eastAsia="FreeSerif" w:cs="FreeSerif"/>
          <w:sz w:val="28"/>
          <w:szCs w:val="28"/>
        </w:rPr>
        <w:t xml:space="preserve">В случае заключения договора, размер платы</w:t>
      </w:r>
      <w:r>
        <w:rPr>
          <w:rFonts w:ascii="FreeSerif" w:hAnsi="FreeSerif" w:eastAsia="FreeSerif" w:cs="FreeSerif"/>
          <w:sz w:val="28"/>
          <w:szCs w:val="28"/>
        </w:rPr>
        <w:t xml:space="preserve"> определяется на основании отчета об оценке рыночной стоимости, составленного в соответствии с законодательством Российской Федерации об оценочной деятельности. </w:t>
      </w:r>
      <w:r>
        <w:t xml:space="preserve"> 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48"/>
        <w:ind w:left="709" w:right="0" w:firstLine="0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48"/>
        <w:ind w:left="709" w:right="0" w:firstLine="0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/>
          <w:iCs w:val="0"/>
          <w:vanish w:val="0"/>
          <w:sz w:val="28"/>
          <w:szCs w:val="28"/>
          <w:rtl w:val="0"/>
          <w:cs w:val="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Заместител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ь главы </w:t>
      </w:r>
      <w:r>
        <w:rPr>
          <w:rFonts w:ascii="FreeSerif" w:hAnsi="FreeSerif" w:cs="FreeSerif"/>
          <w:iCs w:val="0"/>
          <w:vanish w:val="0"/>
          <w:sz w:val="28"/>
          <w:szCs w:val="28"/>
          <w:rtl w:val="0"/>
          <w:cs w:val="0"/>
          <w14:ligatures w14:val="none"/>
        </w:rPr>
      </w:r>
      <w:r>
        <w:rPr>
          <w:rFonts w:ascii="FreeSerif" w:hAnsi="FreeSerif" w:cs="FreeSerif"/>
          <w:iCs w:val="0"/>
          <w:vanish w:val="0"/>
          <w:sz w:val="28"/>
          <w:szCs w:val="28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Ленинградского муниципального</w:t>
      </w:r>
      <w:r>
        <w:rPr>
          <w:rFonts w:ascii="FreeSerif" w:hAnsi="FreeSerif" w:cs="FreeSerif"/>
          <w:sz w:val="28"/>
          <w:szCs w:val="28"/>
          <w14:ligatures w14:val="none"/>
        </w:rPr>
      </w:r>
      <w:r>
        <w:rPr>
          <w:rFonts w:ascii="FreeSerif" w:hAnsi="FreeSerif" w:cs="FreeSerif"/>
          <w:sz w:val="28"/>
          <w:szCs w:val="28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округа,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начальник финансового</w:t>
      </w:r>
      <w:r>
        <w:rPr>
          <w:rFonts w:ascii="FreeSerif" w:hAnsi="FreeSerif" w:cs="FreeSerif"/>
          <w:sz w:val="28"/>
          <w:szCs w:val="28"/>
          <w14:ligatures w14:val="none"/>
        </w:rPr>
      </w:r>
      <w:r>
        <w:rPr>
          <w:rFonts w:ascii="FreeSerif" w:hAnsi="FreeSerif" w:cs="FreeSerif"/>
          <w:sz w:val="28"/>
          <w:szCs w:val="28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tabs>
          <w:tab w:val="left" w:pos="6236" w:leader="none"/>
        </w:tabs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управления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администрации</w:t>
      </w:r>
      <w:r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t xml:space="preserve"> </w:t>
      </w:r>
      <w:r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tab/>
        <w:tab/>
        <w:tab/>
        <w:tab/>
        <w:t xml:space="preserve">  С.В. Тертица</w:t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 w:val="0"/>
        <w:ind w:left="5244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Приложение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1</w:t>
      </w:r>
      <w:r>
        <w:rPr>
          <w:rFonts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5244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к Порядку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предоставления права на заключения договора на размещение нестационарных торговых объектов, нестационарных объектов по оказанию услуг на территории Ленинградского муниципального округа в зданиях, строениях, сооружениях и на земельных участках, находящихся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в муниципальной собственности либо государственная собственность на которые не разграничена без проведения торгов </w:t>
      </w:r>
      <w:r>
        <w:rPr>
          <w:rFonts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5244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5244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5244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/>
          <w:bCs/>
          <w:i w:val="0"/>
          <w:iCs w:val="0"/>
          <w:caps w:val="0"/>
          <w:smallCaps w:val="0"/>
          <w:strike w:val="0"/>
          <w:vanish w:val="0"/>
          <w:color w:val="auto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/>
          <w:bCs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Заявление</w:t>
      </w:r>
      <w:r>
        <w:rPr>
          <w:rFonts w:hint="default" w:ascii="FreeSerif" w:hAnsi="FreeSerif" w:cs="FreeSerif"/>
          <w:b/>
          <w:bCs/>
          <w:i w:val="0"/>
          <w:iCs w:val="0"/>
          <w:caps w:val="0"/>
          <w:smallCaps w:val="0"/>
          <w:strike w:val="0"/>
          <w:vanish w:val="0"/>
          <w:color w:val="auto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FreeSerif" w:hAnsi="FreeSerif" w:cs="FreeSerif"/>
          <w:b/>
          <w:bCs/>
          <w:i w:val="0"/>
          <w:iCs w:val="0"/>
          <w:caps w:val="0"/>
          <w:smallCaps w:val="0"/>
          <w:strike w:val="0"/>
          <w:vanish w:val="0"/>
          <w:color w:val="auto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eastAsia="FreeSerif" w:cs="FreeSerif"/>
          <w:b/>
          <w:bCs/>
          <w:i w:val="0"/>
          <w:iCs w:val="0"/>
          <w:caps w:val="0"/>
          <w:smallCaps w:val="0"/>
          <w:strike w:val="0"/>
          <w:vanish w:val="0"/>
          <w:color w:val="auto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/>
          <w:bCs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о выдаче разрешения на размещение нестационарного торгового объекта в дни проведения праздничных мероприятий</w:t>
      </w:r>
      <w:r>
        <w:rPr>
          <w:rFonts w:hint="default" w:ascii="FreeSerif" w:hAnsi="FreeSerif" w:eastAsia="FreeSerif" w:cs="FreeSerif"/>
          <w:b/>
          <w:bCs/>
          <w:i w:val="0"/>
          <w:iCs w:val="0"/>
          <w:caps w:val="0"/>
          <w:smallCaps w:val="0"/>
          <w:strike w:val="0"/>
          <w:vanish w:val="0"/>
          <w:color w:val="auto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FreeSerif" w:hAnsi="FreeSerif" w:eastAsia="FreeSerif" w:cs="FreeSerif"/>
          <w:b/>
          <w:bCs/>
          <w:i w:val="0"/>
          <w:iCs w:val="0"/>
          <w:caps w:val="0"/>
          <w:smallCaps w:val="0"/>
          <w:strike w:val="0"/>
          <w:vanish w:val="0"/>
          <w:color w:val="auto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lang w:val="en-US" w:eastAsia="zh-CN" w:bidi="ar-SA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lang w:val="en-US" w:eastAsia="zh-CN" w:bidi="ar-SA"/>
          <w14:ligatures w14:val="none"/>
        </w:rPr>
      </w:r>
    </w:p>
    <w:tbl>
      <w:tblPr>
        <w:tblStyle w:val="895"/>
        <w:tblW w:w="0" w:type="auto"/>
        <w:tblLayout w:type="fixed"/>
        <w:tblLook w:val="04A0" w:firstRow="1" w:lastRow="0" w:firstColumn="1" w:lastColumn="0" w:noHBand="0" w:noVBand="1"/>
      </w:tblPr>
      <w:tblGrid>
        <w:gridCol w:w="9553"/>
        <w:gridCol w:w="142"/>
      </w:tblGrid>
      <w:tr>
        <w:tblPrEx/>
        <w:trPr>
          <w:gridAfter w:val="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53" w:type="dxa"/>
            <w:textDirection w:val="lrTb"/>
            <w:noWrap w:val="false"/>
          </w:tcPr>
          <w:p>
            <w:pPr>
              <w:contextualSpacing w:val="0"/>
              <w:ind w:left="0" w:right="-108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000000"/>
              <w:widowControl/>
              <w:rPr>
                <w:rFonts w:ascii="FreeSerif" w:hAnsi="FreeSerif" w:eastAsia="FreeSerif" w:cs="FreeSerif"/>
                <w:b w:val="0"/>
                <w:bCs w:val="0"/>
                <w:i w:val="0"/>
                <w:caps w:val="0"/>
                <w:smallCaps w:val="0"/>
                <w:strike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FreeSerif" w:hAnsi="FreeSerif" w:eastAsia="FreeSerif" w:cs="FreeSerif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 w:themeColor="text1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FreeSerif" w:hAnsi="FreeSerif" w:eastAsia="FreeSerif" w:cs="FreeSerif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Заявитель__________________________________________________________</w:t>
            </w:r>
            <w:r>
              <w:rPr>
                <w:rFonts w:ascii="FreeSerif" w:hAnsi="FreeSerif" w:eastAsia="FreeSerif" w:cs="FreeSerif"/>
                <w:b w:val="0"/>
                <w:bCs w:val="0"/>
                <w:i w:val="0"/>
                <w:caps w:val="0"/>
                <w:smallCaps w:val="0"/>
                <w:strike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FreeSerif" w:hAnsi="FreeSerif" w:eastAsia="FreeSerif" w:cs="FreeSerif"/>
                <w:b w:val="0"/>
                <w:bCs w:val="0"/>
                <w:i w:val="0"/>
                <w:caps w:val="0"/>
                <w:smallCaps w:val="0"/>
                <w:strike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53" w:type="dxa"/>
            <w:textDirection w:val="lrTb"/>
            <w:noWrap w:val="false"/>
          </w:tcPr>
          <w:p>
            <w:pPr>
              <w:contextualSpacing w:val="0"/>
              <w:ind w:left="0" w:right="-108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000000"/>
              <w:widowControl/>
              <w:rPr>
                <w:rFonts w:ascii="FreeSerif" w:hAnsi="FreeSerif" w:eastAsia="FreeSerif" w:cs="FreeSerif"/>
                <w:b w:val="0"/>
                <w:bCs w:val="0"/>
                <w:i w:val="0"/>
                <w:caps w:val="0"/>
                <w:smallCaps w:val="0"/>
                <w:strike w:val="0"/>
                <w:color w:val="000000" w:themeColor="text1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FreeSerif" w:hAnsi="FreeSerif" w:eastAsia="FreeSerif" w:cs="FreeSerif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 w:themeColor="text1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FreeSerif" w:hAnsi="FreeSerif" w:eastAsia="FreeSerif" w:cs="FreeSerif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Юридический адрес _________________________________________________</w:t>
            </w:r>
            <w:r>
              <w:rPr>
                <w:rFonts w:ascii="FreeSerif" w:hAnsi="FreeSerif" w:eastAsia="FreeSerif" w:cs="FreeSerif"/>
                <w:b w:val="0"/>
                <w:bCs w:val="0"/>
                <w:i w:val="0"/>
                <w:caps w:val="0"/>
                <w:smallCaps w:val="0"/>
                <w:strike w:val="0"/>
                <w:color w:val="000000" w:themeColor="text1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FreeSerif" w:hAnsi="FreeSerif" w:eastAsia="FreeSerif" w:cs="FreeSerif"/>
                <w:b w:val="0"/>
                <w:bCs w:val="0"/>
                <w:i w:val="0"/>
                <w:caps w:val="0"/>
                <w:smallCaps w:val="0"/>
                <w:strike w:val="0"/>
                <w:color w:val="000000" w:themeColor="text1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53" w:type="dxa"/>
            <w:textDirection w:val="lrTb"/>
            <w:noWrap w:val="false"/>
          </w:tcPr>
          <w:p>
            <w:pPr>
              <w:contextualSpacing w:val="0"/>
              <w:ind w:left="0" w:right="-108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000000"/>
              <w:widowControl/>
              <w:rPr>
                <w:rFonts w:ascii="FreeSerif" w:hAnsi="FreeSerif" w:eastAsia="FreeSerif" w:cs="FreeSerif"/>
                <w:b w:val="0"/>
                <w:bCs w:val="0"/>
                <w:i w:val="0"/>
                <w:caps w:val="0"/>
                <w:smallCaps w:val="0"/>
                <w:strike w:val="0"/>
                <w:color w:val="000000" w:themeColor="text1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FreeSerif" w:hAnsi="FreeSerif" w:eastAsia="FreeSerif" w:cs="FreeSerif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 w:themeColor="text1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FreeSerif" w:hAnsi="FreeSerif" w:eastAsia="FreeSerif" w:cs="FreeSerif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Ф.И.О. руководителя предприятия</w:t>
            </w:r>
            <w:r>
              <w:rPr>
                <w:rFonts w:ascii="FreeSerif" w:hAnsi="FreeSerif" w:eastAsia="FreeSerif" w:cs="FreeSerif"/>
                <w:b w:val="0"/>
                <w:bCs w:val="0"/>
                <w:i w:val="0"/>
                <w:caps w:val="0"/>
                <w:smallCaps w:val="0"/>
                <w:strike w:val="0"/>
                <w:color w:val="000000" w:themeColor="text1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FreeSerif" w:hAnsi="FreeSerif" w:eastAsia="FreeSerif" w:cs="FreeSerif"/>
                <w:b w:val="0"/>
                <w:bCs w:val="0"/>
                <w:i w:val="0"/>
                <w:caps w:val="0"/>
                <w:smallCaps w:val="0"/>
                <w:strike w:val="0"/>
                <w:color w:val="000000" w:themeColor="text1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14:ligatures w14:val="none"/>
              </w:rPr>
            </w:r>
          </w:p>
          <w:p>
            <w:pPr>
              <w:contextualSpacing w:val="0"/>
              <w:ind w:left="0" w:right="-108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000000"/>
              <w:widowControl/>
              <w:rPr>
                <w:rFonts w:ascii="FreeSerif" w:hAnsi="FreeSerif" w:eastAsia="FreeSerif" w:cs="FreeSerif"/>
                <w:b w:val="0"/>
                <w:bCs w:val="0"/>
                <w:i w:val="0"/>
                <w:caps w:val="0"/>
                <w:smallCaps w:val="0"/>
                <w:strike w:val="0"/>
                <w:color w:val="000000" w:themeColor="text1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FreeSerif" w:hAnsi="FreeSerif" w:eastAsia="FreeSerif" w:cs="FreeSerif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 w:themeColor="text1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14:ligatures w14:val="none"/>
              </w:rPr>
              <w:t xml:space="preserve">__________________________________________________________________</w:t>
            </w:r>
            <w:r>
              <w:rPr>
                <w:rFonts w:ascii="FreeSerif" w:hAnsi="FreeSerif" w:eastAsia="FreeSerif" w:cs="FreeSerif"/>
                <w:b w:val="0"/>
                <w:bCs w:val="0"/>
                <w:i w:val="0"/>
                <w:caps w:val="0"/>
                <w:smallCaps w:val="0"/>
                <w:strike w:val="0"/>
                <w:color w:val="000000" w:themeColor="text1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FreeSerif" w:hAnsi="FreeSerif" w:eastAsia="FreeSerif" w:cs="FreeSerif"/>
                <w:b w:val="0"/>
                <w:bCs w:val="0"/>
                <w:i w:val="0"/>
                <w:caps w:val="0"/>
                <w:smallCaps w:val="0"/>
                <w:strike w:val="0"/>
                <w:color w:val="000000" w:themeColor="text1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53" w:type="dxa"/>
            <w:textDirection w:val="lrTb"/>
            <w:noWrap w:val="false"/>
          </w:tcPr>
          <w:p>
            <w:pPr>
              <w:contextualSpacing w:val="0"/>
              <w:ind w:left="0" w:right="-108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000000"/>
              <w:widowControl/>
              <w:rPr>
                <w:rFonts w:ascii="FreeSerif" w:hAnsi="FreeSerif" w:eastAsia="FreeSerif" w:cs="FreeSerif"/>
                <w:b w:val="0"/>
                <w:bCs w:val="0"/>
                <w:i w:val="0"/>
                <w:caps w:val="0"/>
                <w:smallCaps w:val="0"/>
                <w:strike w:val="0"/>
                <w:color w:val="000000" w:themeColor="text1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FreeSerif" w:hAnsi="FreeSerif" w:eastAsia="FreeSerif" w:cs="FreeSerif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 w:themeColor="text1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FreeSerif" w:hAnsi="FreeSerif" w:eastAsia="FreeSerif" w:cs="FreeSerif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ИНН заявителя_____________________________________________________</w:t>
            </w:r>
            <w:r>
              <w:rPr>
                <w:rFonts w:ascii="FreeSerif" w:hAnsi="FreeSerif" w:eastAsia="FreeSerif" w:cs="FreeSerif"/>
                <w:b w:val="0"/>
                <w:bCs w:val="0"/>
                <w:i w:val="0"/>
                <w:caps w:val="0"/>
                <w:smallCaps w:val="0"/>
                <w:strike w:val="0"/>
                <w:color w:val="000000" w:themeColor="text1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FreeSerif" w:hAnsi="FreeSerif" w:eastAsia="FreeSerif" w:cs="FreeSerif"/>
                <w:b w:val="0"/>
                <w:bCs w:val="0"/>
                <w:i w:val="0"/>
                <w:caps w:val="0"/>
                <w:smallCaps w:val="0"/>
                <w:strike w:val="0"/>
                <w:color w:val="000000" w:themeColor="text1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14:ligatures w14:val="none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94" w:type="dxa"/>
            <w:textDirection w:val="lrTb"/>
            <w:noWrap w:val="false"/>
          </w:tcPr>
          <w:p>
            <w:pPr>
              <w:contextualSpacing w:val="0"/>
              <w:ind w:left="0" w:right="-108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000000"/>
              <w:widowControl/>
              <w:rPr>
                <w:rFonts w:ascii="FreeSerif" w:hAnsi="FreeSerif" w:eastAsia="FreeSerif" w:cs="FreeSerif"/>
                <w:b w:val="0"/>
                <w:bCs w:val="0"/>
                <w:i w:val="0"/>
                <w:caps w:val="0"/>
                <w:smallCaps w:val="0"/>
                <w:strike w:val="0"/>
                <w:color w:val="000000" w:themeColor="text1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FreeSerif" w:hAnsi="FreeSerif" w:eastAsia="FreeSerif" w:cs="FreeSerif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 w:themeColor="text1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FreeSerif" w:hAnsi="FreeSerif" w:eastAsia="FreeSerif" w:cs="FreeSerif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ОГРН_____________________________________________________________</w:t>
            </w:r>
            <w:r>
              <w:rPr>
                <w:rFonts w:ascii="FreeSerif" w:hAnsi="FreeSerif" w:eastAsia="FreeSerif" w:cs="FreeSerif"/>
                <w:b w:val="0"/>
                <w:bCs w:val="0"/>
                <w:i w:val="0"/>
                <w:caps w:val="0"/>
                <w:smallCaps w:val="0"/>
                <w:strike w:val="0"/>
                <w:color w:val="000000" w:themeColor="text1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FreeSerif" w:hAnsi="FreeSerif" w:eastAsia="FreeSerif" w:cs="FreeSerif"/>
                <w:b w:val="0"/>
                <w:bCs w:val="0"/>
                <w:i w:val="0"/>
                <w:caps w:val="0"/>
                <w:smallCaps w:val="0"/>
                <w:strike w:val="0"/>
                <w:color w:val="000000" w:themeColor="text1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53" w:type="dxa"/>
            <w:textDirection w:val="lrTb"/>
            <w:noWrap w:val="false"/>
          </w:tcPr>
          <w:p>
            <w:pPr>
              <w:contextualSpacing w:val="0"/>
              <w:ind w:left="0" w:right="-108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000000"/>
              <w:widowControl/>
              <w:rPr>
                <w:rFonts w:ascii="FreeSerif" w:hAnsi="FreeSerif" w:eastAsia="FreeSerif" w:cs="FreeSerif"/>
                <w:b w:val="0"/>
                <w:bCs w:val="0"/>
                <w:i w:val="0"/>
                <w:caps w:val="0"/>
                <w:smallCaps w:val="0"/>
                <w:strike w:val="0"/>
                <w:color w:val="000000" w:themeColor="text1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FreeSerif" w:hAnsi="FreeSerif" w:eastAsia="FreeSerif" w:cs="FreeSerif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 w:themeColor="text1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FreeSerif" w:hAnsi="FreeSerif" w:eastAsia="FreeSerif" w:cs="FreeSerif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Контактный телефон ________________________________________________</w:t>
            </w:r>
            <w:r>
              <w:rPr>
                <w:rFonts w:ascii="FreeSerif" w:hAnsi="FreeSerif" w:eastAsia="FreeSerif" w:cs="FreeSerif"/>
                <w:b w:val="0"/>
                <w:bCs w:val="0"/>
                <w:i w:val="0"/>
                <w:caps w:val="0"/>
                <w:smallCaps w:val="0"/>
                <w:strike w:val="0"/>
                <w:color w:val="000000" w:themeColor="text1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FreeSerif" w:hAnsi="FreeSerif" w:eastAsia="FreeSerif" w:cs="FreeSerif"/>
                <w:b w:val="0"/>
                <w:bCs w:val="0"/>
                <w:i w:val="0"/>
                <w:caps w:val="0"/>
                <w:smallCaps w:val="0"/>
                <w:strike w:val="0"/>
                <w:color w:val="000000" w:themeColor="text1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53" w:type="dxa"/>
            <w:textDirection w:val="lrTb"/>
            <w:noWrap w:val="false"/>
          </w:tcPr>
          <w:p>
            <w:pPr>
              <w:contextualSpacing w:val="0"/>
              <w:ind w:left="0" w:right="-108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000000"/>
              <w:widowControl/>
              <w:rPr>
                <w:rFonts w:ascii="FreeSerif" w:hAnsi="FreeSerif" w:eastAsia="FreeSerif" w:cs="FreeSerif"/>
                <w:b w:val="0"/>
                <w:bCs w:val="0"/>
                <w:i w:val="0"/>
                <w:caps w:val="0"/>
                <w:smallCaps w:val="0"/>
                <w:strike w:val="0"/>
                <w:color w:val="000000" w:themeColor="text1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FreeSerif" w:hAnsi="FreeSerif" w:eastAsia="FreeSerif" w:cs="FreeSerif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 w:themeColor="text1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FreeSerif" w:hAnsi="FreeSerif" w:eastAsia="FreeSerif" w:cs="FreeSerif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Адрес электронной почты:____________________________________________</w:t>
            </w:r>
            <w:r>
              <w:rPr>
                <w:rFonts w:ascii="FreeSerif" w:hAnsi="FreeSerif" w:eastAsia="FreeSerif" w:cs="FreeSerif"/>
                <w:b w:val="0"/>
                <w:bCs w:val="0"/>
                <w:i w:val="0"/>
                <w:caps w:val="0"/>
                <w:smallCaps w:val="0"/>
                <w:strike w:val="0"/>
                <w:color w:val="000000" w:themeColor="text1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FreeSerif" w:hAnsi="FreeSerif" w:eastAsia="FreeSerif" w:cs="FreeSerif"/>
                <w:b w:val="0"/>
                <w:bCs w:val="0"/>
                <w:i w:val="0"/>
                <w:caps w:val="0"/>
                <w:smallCaps w:val="0"/>
                <w:strike w:val="0"/>
                <w:color w:val="000000" w:themeColor="text1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53" w:type="dxa"/>
            <w:textDirection w:val="lrTb"/>
            <w:noWrap w:val="false"/>
          </w:tcPr>
          <w:p>
            <w:pPr>
              <w:contextualSpacing w:val="0"/>
              <w:ind w:left="0" w:right="-108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000000"/>
              <w:widowControl/>
              <w:rPr>
                <w:rFonts w:ascii="FreeSerif" w:hAnsi="FreeSerif" w:eastAsia="FreeSerif" w:cs="FreeSerif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FreeSerif" w:hAnsi="FreeSerif" w:eastAsia="FreeSerif" w:cs="FreeSerif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Прошу Вас рассмотреть возможность размещения нестационарного торгового объекта в дни проведения праздничных мероприятий</w:t>
            </w:r>
            <w:r>
              <w:rPr>
                <w:rFonts w:ascii="FreeSerif" w:hAnsi="FreeSerif" w:eastAsia="FreeSerif" w:cs="FreeSerif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FreeSerif" w:hAnsi="FreeSerif" w:eastAsia="FreeSerif" w:cs="FreeSerif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-108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000000"/>
              <w:widowControl/>
              <w:rPr>
                <w:rFonts w:hint="default" w:ascii="FreeSerif" w:hAnsi="FreeSerif" w:cs="FreeSerif"/>
                <w:b w:val="0"/>
                <w:bCs w:val="0"/>
                <w:i w:val="0"/>
                <w:caps w:val="0"/>
                <w:smallCaps w:val="0"/>
                <w:strike w:val="0"/>
                <w:color w:val="auto"/>
                <w:spacing w:val="0"/>
                <w:position w:val="0"/>
                <w:sz w:val="20"/>
                <w:szCs w:val="20"/>
                <w:highlight w:val="none"/>
                <w:u w:val="none"/>
                <w:vertAlign w:val="baseli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FreeSerif" w:hAnsi="FreeSerif" w:eastAsia="FreeSerif" w:cs="FreeSerif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___________________________________________________________________</w:t>
            </w:r>
            <w:r>
              <w:rPr>
                <w:rFonts w:hint="default" w:ascii="FreeSerif" w:hAnsi="FreeSerif" w:cs="FreeSerif"/>
                <w:b w:val="0"/>
                <w:bCs w:val="0"/>
                <w:i w:val="0"/>
                <w:caps w:val="0"/>
                <w:smallCaps w:val="0"/>
                <w:strike w:val="0"/>
                <w:color w:val="auto"/>
                <w:spacing w:val="0"/>
                <w:position w:val="0"/>
                <w:sz w:val="20"/>
                <w:szCs w:val="20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hint="default" w:ascii="FreeSerif" w:hAnsi="FreeSerif" w:cs="FreeSerif"/>
                <w:b w:val="0"/>
                <w:bCs w:val="0"/>
                <w:i w:val="0"/>
                <w:caps w:val="0"/>
                <w:smallCaps w:val="0"/>
                <w:strike w:val="0"/>
                <w:color w:val="auto"/>
                <w:spacing w:val="0"/>
                <w:position w:val="0"/>
                <w:sz w:val="20"/>
                <w:szCs w:val="20"/>
                <w:highlight w:val="none"/>
                <w:u w:val="none"/>
                <w:vertAlign w:val="baseline"/>
                <w14:ligatures w14:val="none"/>
              </w:rPr>
            </w:r>
          </w:p>
          <w:p>
            <w:pPr>
              <w:contextualSpacing w:val="0"/>
              <w:ind w:left="0" w:right="-108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000000"/>
              <w:widowControl/>
              <w:rPr>
                <w:rFonts w:ascii="FreeSerif" w:hAnsi="FreeSerif" w:eastAsia="FreeSerif" w:cs="FreeSerif"/>
                <w:b w:val="0"/>
                <w:bCs w:val="0"/>
                <w:i w:val="0"/>
                <w:caps w:val="0"/>
                <w:smallCaps w:val="0"/>
                <w:strike w:val="0"/>
                <w:color w:val="000000" w:themeColor="text1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FreeSerif" w:hAnsi="FreeSerif" w:eastAsia="FreeSerif" w:cs="FreeSerif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 w:themeColor="text1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FreeSerif" w:hAnsi="FreeSerif" w:eastAsia="FreeSerif" w:cs="FreeSerif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(наименование мероприятия и даты, предполагаемые для организации торговли)</w:t>
            </w:r>
            <w:r>
              <w:rPr>
                <w:rFonts w:ascii="FreeSerif" w:hAnsi="FreeSerif" w:eastAsia="FreeSerif" w:cs="FreeSerif"/>
                <w:b w:val="0"/>
                <w:bCs w:val="0"/>
                <w:i w:val="0"/>
                <w:caps w:val="0"/>
                <w:smallCaps w:val="0"/>
                <w:strike w:val="0"/>
                <w:color w:val="000000" w:themeColor="text1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FreeSerif" w:hAnsi="FreeSerif" w:eastAsia="FreeSerif" w:cs="FreeSerif"/>
                <w:b w:val="0"/>
                <w:bCs w:val="0"/>
                <w:i w:val="0"/>
                <w:caps w:val="0"/>
                <w:smallCaps w:val="0"/>
                <w:strike w:val="0"/>
                <w:color w:val="000000" w:themeColor="text1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53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-108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000000"/>
              <w:widowControl/>
              <w:rPr>
                <w:rFonts w:ascii="FreeSerif" w:hAnsi="FreeSerif" w:eastAsia="FreeSerif" w:cs="FreeSerif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 w:themeColor="text1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FreeSerif" w:hAnsi="FreeSerif" w:eastAsia="FreeSerif" w:cs="FreeSerif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 w:themeColor="text1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FreeSerif" w:hAnsi="FreeSerif" w:eastAsia="FreeSerif" w:cs="FreeSerif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Для реализации:_____________________________________________________</w:t>
            </w:r>
            <w:r>
              <w:rPr>
                <w:rFonts w:ascii="FreeSerif" w:hAnsi="FreeSerif" w:eastAsia="FreeSerif" w:cs="FreeSerif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 w:themeColor="text1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FreeSerif" w:hAnsi="FreeSerif" w:eastAsia="FreeSerif" w:cs="FreeSerif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 w:themeColor="text1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14:ligatures w14:val="none"/>
              </w:rPr>
            </w:r>
          </w:p>
          <w:p>
            <w:pPr>
              <w:contextualSpacing w:val="0"/>
              <w:ind w:left="0" w:right="-108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000000"/>
              <w:widowControl/>
              <w:rPr>
                <w:rFonts w:ascii="FreeSerif" w:hAnsi="FreeSerif" w:eastAsia="FreeSerif" w:cs="FreeSerif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 w:themeColor="text1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FreeSerif" w:hAnsi="FreeSerif" w:eastAsia="FreeSerif" w:cs="FreeSerif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 w:themeColor="text1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FreeSerif" w:hAnsi="FreeSerif" w:eastAsia="FreeSerif" w:cs="FreeSerif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(ассортимент товаров</w:t>
            </w:r>
            <w:r>
              <w:rPr>
                <w:rFonts w:ascii="FreeSerif" w:hAnsi="FreeSerif" w:eastAsia="FreeSerif" w:cs="FreeSerif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)</w:t>
            </w:r>
            <w:r>
              <w:rPr>
                <w:rFonts w:ascii="FreeSerif" w:hAnsi="FreeSerif" w:eastAsia="FreeSerif" w:cs="FreeSerif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 w:themeColor="text1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FreeSerif" w:hAnsi="FreeSerif" w:eastAsia="FreeSerif" w:cs="FreeSerif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 w:themeColor="text1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53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-108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000000"/>
              <w:widowControl/>
              <w:rPr>
                <w:rFonts w:ascii="FreeSerif" w:hAnsi="FreeSerif" w:eastAsia="FreeSerif" w:cs="FreeSerif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FreeSerif" w:hAnsi="FreeSerif" w:eastAsia="FreeSerif" w:cs="FreeSerif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 w:themeColor="text1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FreeSerif" w:hAnsi="FreeSerif" w:eastAsia="FreeSerif" w:cs="FreeSerif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По адресу (</w:t>
            </w:r>
            <w:r>
              <w:rPr>
                <w:rFonts w:ascii="FreeSerif" w:hAnsi="FreeSerif" w:eastAsia="FreeSerif" w:cs="FreeSerif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ам</w:t>
            </w:r>
            <w:r>
              <w:rPr>
                <w:rFonts w:ascii="FreeSerif" w:hAnsi="FreeSerif" w:eastAsia="FreeSerif" w:cs="FreeSerif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) ______________________________________________________</w:t>
            </w:r>
            <w:r>
              <w:rPr>
                <w:rFonts w:ascii="FreeSerif" w:hAnsi="FreeSerif" w:eastAsia="FreeSerif" w:cs="FreeSerif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FreeSerif" w:hAnsi="FreeSerif" w:eastAsia="FreeSerif" w:cs="FreeSerif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14:ligatures w14:val="none"/>
              </w:rPr>
            </w:r>
          </w:p>
          <w:p>
            <w:pPr>
              <w:contextualSpacing w:val="0"/>
              <w:ind w:left="0" w:right="-108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000000"/>
              <w:widowControl/>
              <w:rPr>
                <w:rFonts w:hint="default" w:ascii="FreeSerif" w:hAnsi="FreeSerif" w:eastAsia="FreeSerif" w:cs="FreeSerif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en-US" w:eastAsia="zh-CN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FreeSerif" w:hAnsi="FreeSerif" w:eastAsia="FreeSerif" w:cs="FreeSerif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(адрес месторасположения объекта)</w:t>
            </w:r>
            <w:r>
              <w:rPr>
                <w:rFonts w:hint="default" w:ascii="FreeSerif" w:hAnsi="FreeSerif" w:eastAsia="FreeSerif" w:cs="FreeSerif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en-US" w:eastAsia="zh-CN" w:bidi="ar-SA"/>
                <w14:ligatures w14:val="none"/>
              </w:rPr>
            </w:r>
            <w:r>
              <w:rPr>
                <w:rFonts w:hint="default" w:ascii="FreeSerif" w:hAnsi="FreeSerif" w:eastAsia="FreeSerif" w:cs="FreeSerif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en-US" w:eastAsia="zh-CN" w:bidi="ar-SA"/>
                <w14:ligatures w14:val="none"/>
              </w:rPr>
            </w:r>
          </w:p>
        </w:tc>
      </w:tr>
    </w:tbl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С положением о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размещении нестационарных торговых объектов, нестационарных объектов по оказанию услуг на территории Ленинградского муниципального округа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ознакомлен и обязуюсь его соблюдать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t xml:space="preserve">Настоящим заявлением подтверждаю, что в отношении заявителя не проводится процедура ликвидации и банкротства, деятельность не приостановлена.</w:t>
      </w:r>
      <w:r/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560"/>
      </w:tblGrid>
      <w:tr>
        <w:tblPrEx/>
        <w:trPr>
          <w:trHeight w:val="28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60" w:type="dxa"/>
            <w:vAlign w:val="top"/>
            <w:textDirection w:val="lrTb"/>
            <w:noWrap w:val="false"/>
          </w:tcPr>
          <w:p>
            <w:pPr>
              <w:pStyle w:val="1048"/>
              <w:ind w:left="0" w:right="-202" w:firstLine="283"/>
              <w:jc w:val="both"/>
              <w:spacing w:line="218" w:lineRule="auto"/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Я,____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__________________________________________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____________________________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,</w:t>
            </w: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</w:r>
          </w:p>
          <w:p>
            <w:pPr>
              <w:pStyle w:val="1048"/>
              <w:ind w:firstLine="283"/>
              <w:jc w:val="center"/>
              <w:spacing w:line="218" w:lineRule="auto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(фамилия, имя, отчество)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60" w:type="dxa"/>
            <w:vAlign w:val="top"/>
            <w:textDirection w:val="lrTb"/>
            <w:noWrap w:val="false"/>
          </w:tcPr>
          <w:p>
            <w:pPr>
              <w:pStyle w:val="1048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Дата рождения____________, место рождения ____________________________________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__,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60" w:type="dxa"/>
            <w:vAlign w:val="top"/>
            <w:textDirection w:val="lrTb"/>
            <w:noWrap w:val="false"/>
          </w:tcPr>
          <w:p>
            <w:pPr>
              <w:pStyle w:val="1048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проживающий(ая) п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 адресу: ______________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_______________________________________,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60" w:type="dxa"/>
            <w:vAlign w:val="top"/>
            <w:textDirection w:val="lrTb"/>
            <w:noWrap w:val="false"/>
          </w:tcPr>
          <w:p>
            <w:pPr>
              <w:pStyle w:val="1048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паспорт серия _____________ №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_____________, ____________________________________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______________________________________________________________________________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(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дата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выдачи,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название органа, выдавшего паспорт)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60" w:type="dxa"/>
            <w:vAlign w:val="top"/>
            <w:textDirection w:val="lrTb"/>
            <w:noWrap w:val="false"/>
          </w:tcPr>
          <w:p>
            <w:pPr>
              <w:pStyle w:val="1048"/>
              <w:ind w:firstLine="283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в соответствии с требованием статьи 9 Феде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рального закона от 27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июля       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2006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г.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№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152-ФЗ «О персональных данных» даю свое согласие на автоматизированную, а также без использования средств авт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оматизации обработку моих персональных данных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, включая их сбор, систематизацию, накопление, хранение, обновление, изменение, использование, обезличивание, блокирование, уничтожение, публикацию.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Настоящее согласие на обработку персональных данных может быть отозвано в порядке, установленном Фед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еральным законом от 27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июля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2006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г.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№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152-ФЗ «О персональных данных».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pStyle w:val="1048"/>
              <w:ind w:firstLine="283"/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60" w:type="dxa"/>
            <w:vAlign w:val="top"/>
            <w:textDirection w:val="lrTb"/>
            <w:noWrap w:val="false"/>
          </w:tcPr>
          <w:p>
            <w:pPr>
              <w:pStyle w:val="1048"/>
              <w:ind w:firstLine="283"/>
              <w:jc w:val="both"/>
              <w:rPr>
                <w:rFonts w:hint="default" w:ascii="FreeSerif" w:hAnsi="FreeSerif" w:eastAsia="FreeSerif" w:cs="FreeSerif"/>
                <w:b w:val="0"/>
                <w:bCs w:val="0"/>
                <w:i w:val="0"/>
                <w:caps w:val="0"/>
                <w:smallCaps w:val="0"/>
                <w:strike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hint="default" w:ascii="FreeSerif" w:hAnsi="FreeSerif" w:eastAsia="FreeSerif" w:cs="FreeSerif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:lang w:val="en-US" w:eastAsia="zh-CN" w:bidi="ar-SA"/>
                <w14:ligatures w14:val="none"/>
              </w:rPr>
              <w:t xml:space="preserve">К заявлению прилагаю документы, оформленные в соответствии с требованиями </w:t>
            </w:r>
            <w:r>
              <w:rPr>
                <w:rFonts w:hint="default" w:ascii="FreeSerif" w:hAnsi="FreeSerif" w:eastAsia="FreeSerif" w:cs="FreeSerif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:lang w:val="en-US" w:eastAsia="zh-CN" w:bidi="ar-SA"/>
                <w14:ligatures w14:val="none"/>
              </w:rPr>
              <w:t xml:space="preserve">П</w:t>
            </w:r>
            <w:r>
              <w:rPr>
                <w:rFonts w:hint="default" w:ascii="FreeSerif" w:hAnsi="FreeSerif" w:eastAsia="FreeSerif" w:cs="FreeSerif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:lang w:val="en-US" w:eastAsia="zh-CN" w:bidi="ar-SA"/>
                <w14:ligatures w14:val="none"/>
              </w:rPr>
              <w:t xml:space="preserve">орядка предоставления права на заключения договора на размещение нестационарных торговых объектов, нестационарных объектов по оказанию услуг на территории Ленинградского муниципального округа в зданиях, строениях, сооружениях и на земельных участках, наход</w:t>
            </w:r>
            <w:r>
              <w:rPr>
                <w:rFonts w:hint="default" w:ascii="FreeSerif" w:hAnsi="FreeSerif" w:eastAsia="FreeSerif" w:cs="FreeSerif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:lang w:val="en-US" w:eastAsia="zh-CN" w:bidi="ar-SA"/>
                <w14:ligatures w14:val="none"/>
              </w:rPr>
              <w:t xml:space="preserve">ящихся в муниципальной собственности либо государственная собственность на которые не разграничена без проведения торгов</w:t>
            </w:r>
            <w:r>
              <w:rPr>
                <w:rFonts w:hint="default" w:ascii="FreeSerif" w:hAnsi="FreeSerif" w:eastAsia="FreeSerif" w:cs="FreeSerif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:lang w:val="en-US" w:eastAsia="zh-CN" w:bidi="ar-SA"/>
                <w14:ligatures w14:val="none"/>
              </w:rPr>
              <w:t xml:space="preserve">.</w:t>
            </w:r>
            <w:r>
              <w:rPr>
                <w:rFonts w:hint="default" w:ascii="FreeSerif" w:hAnsi="FreeSerif" w:eastAsia="FreeSerif" w:cs="FreeSerif"/>
                <w:b w:val="0"/>
                <w:bCs w:val="0"/>
                <w:i w:val="0"/>
                <w:caps w:val="0"/>
                <w:smallCaps w:val="0"/>
                <w:strike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  <w14:ligatures w14:val="none"/>
              </w:rPr>
            </w:r>
            <w:r>
              <w:rPr>
                <w:rFonts w:hint="default" w:ascii="FreeSerif" w:hAnsi="FreeSerif" w:eastAsia="FreeSerif" w:cs="FreeSerif"/>
                <w:b w:val="0"/>
                <w:bCs w:val="0"/>
                <w:i w:val="0"/>
                <w:caps w:val="0"/>
                <w:smallCaps w:val="0"/>
                <w:strike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  <w14:ligatures w14:val="none"/>
              </w:rPr>
            </w:r>
          </w:p>
          <w:p>
            <w:pPr>
              <w:pStyle w:val="1048"/>
              <w:ind w:firstLine="283"/>
              <w:jc w:val="both"/>
              <w:rPr>
                <w:rFonts w:hint="default" w:ascii="FreeSerif" w:hAnsi="FreeSerif" w:eastAsia="FreeSerif" w:cs="FreeSerif"/>
                <w:b w:val="0"/>
                <w:bCs w:val="0"/>
                <w:i w:val="0"/>
                <w:caps w:val="0"/>
                <w:smallCaps w:val="0"/>
                <w:strike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default" w:ascii="FreeSerif" w:hAnsi="FreeSerif" w:eastAsia="FreeSerif" w:cs="FreeSerif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:lang w:val="en-US" w:eastAsia="zh-CN" w:bidi="ar-SA"/>
                <w14:ligatures w14:val="none"/>
              </w:rPr>
            </w:r>
            <w:r>
              <w:rPr>
                <w:rFonts w:hint="default" w:ascii="FreeSerif" w:hAnsi="FreeSerif" w:eastAsia="FreeSerif" w:cs="FreeSerif"/>
                <w:b w:val="0"/>
                <w:bCs w:val="0"/>
                <w:i w:val="0"/>
                <w:caps w:val="0"/>
                <w:smallCaps w:val="0"/>
                <w:strike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  <w14:ligatures w14:val="none"/>
              </w:rPr>
            </w:r>
            <w:r>
              <w:rPr>
                <w:rFonts w:hint="default" w:ascii="FreeSerif" w:hAnsi="FreeSerif" w:eastAsia="FreeSerif" w:cs="FreeSerif"/>
                <w:b w:val="0"/>
                <w:bCs w:val="0"/>
                <w:i w:val="0"/>
                <w:caps w:val="0"/>
                <w:smallCaps w:val="0"/>
                <w:strike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  <w14:ligatures w14:val="none"/>
              </w:rPr>
            </w:r>
          </w:p>
          <w:p>
            <w:pPr>
              <w:pStyle w:val="1048"/>
              <w:ind w:firstLine="283"/>
              <w:jc w:val="both"/>
              <w:rPr>
                <w:rFonts w:ascii="FreeSerif" w:hAnsi="FreeSerif" w:cs="FreeSerif"/>
                <w:sz w:val="28"/>
                <w:szCs w:val="28"/>
                <w:highlight w:val="non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 принятом решении прошу проинформировать посредством:</w:t>
            </w:r>
            <w:r>
              <w:rPr>
                <w:rFonts w:ascii="FreeSerif" w:hAnsi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60" w:type="dxa"/>
            <w:vAlign w:val="top"/>
            <w:textDirection w:val="lrTb"/>
            <w:noWrap w:val="false"/>
          </w:tcPr>
          <w:p>
            <w:pPr>
              <w:pStyle w:val="1048"/>
              <w:jc w:val="both"/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______________________________________________________________________________</w:t>
            </w: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</w:r>
          </w:p>
          <w:p>
            <w:pPr>
              <w:pStyle w:val="1048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(способ и адрес отправки уведомления о принятии решения)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60" w:type="dxa"/>
            <w:vAlign w:val="top"/>
            <w:textDirection w:val="lrTb"/>
            <w:noWrap w:val="false"/>
          </w:tcPr>
          <w:p>
            <w:pPr>
              <w:pStyle w:val="1048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Приложение: на ____ листах в 1 экземпляре.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</w:tbl>
    <w:p>
      <w:pPr>
        <w:pStyle w:val="104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244"/>
        <w:gridCol w:w="439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4" w:type="dxa"/>
            <w:vAlign w:val="top"/>
            <w:textDirection w:val="lrTb"/>
            <w:noWrap w:val="false"/>
          </w:tcPr>
          <w:p>
            <w:pPr>
              <w:pStyle w:val="1048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«___» _____________________ 20___ г.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4" w:type="dxa"/>
            <w:vAlign w:val="bottom"/>
            <w:textDirection w:val="lrTb"/>
            <w:noWrap w:val="false"/>
          </w:tcPr>
          <w:p>
            <w:pPr>
              <w:pStyle w:val="1048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______________________________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4" w:type="dxa"/>
            <w:vAlign w:val="top"/>
            <w:textDirection w:val="lrTb"/>
            <w:noWrap w:val="false"/>
          </w:tcPr>
          <w:p>
            <w:pPr>
              <w:pStyle w:val="1048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(дата подачи заявления)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М.П.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pStyle w:val="1048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1048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(Ф.И.О., подпись предпринимателя, самозанятого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гражданина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или руководителя предприятия)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4" w:type="dxa"/>
            <w:vAlign w:val="top"/>
            <w:textDirection w:val="lrTb"/>
            <w:noWrap w:val="false"/>
          </w:tcPr>
          <w:p>
            <w:pPr>
              <w:pStyle w:val="1048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«___» ___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__________________ 20___ г. 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4" w:type="dxa"/>
            <w:vAlign w:val="bottom"/>
            <w:textDirection w:val="lrTb"/>
            <w:noWrap w:val="false"/>
          </w:tcPr>
          <w:p>
            <w:pPr>
              <w:pStyle w:val="1048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___________________________________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4" w:type="dxa"/>
            <w:vAlign w:val="top"/>
            <w:textDirection w:val="lrTb"/>
            <w:noWrap w:val="false"/>
          </w:tcPr>
          <w:p>
            <w:pPr>
              <w:pStyle w:val="1048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(дата и время принятия заявления)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1048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(Ф.И.О., подпись принявшего заявление)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</w:tbl>
    <w:p>
      <w:pPr>
        <w:pStyle w:val="857"/>
        <w:jc w:val="both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 w:eastAsiaTheme="minorHAnsi"/>
          <w:iCs w:val="0"/>
          <w:vanish w:val="0"/>
          <w:sz w:val="28"/>
          <w:szCs w:val="28"/>
          <w:rtl w:val="0"/>
          <w:cs w:val="0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Заместител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ь главы </w:t>
      </w:r>
      <w:r>
        <w:rPr>
          <w:rFonts w:ascii="FreeSerif" w:hAnsi="FreeSerif" w:cs="FreeSerif" w:eastAsiaTheme="minorHAnsi"/>
          <w:iCs w:val="0"/>
          <w:vanish w:val="0"/>
          <w:sz w:val="28"/>
          <w:szCs w:val="28"/>
          <w:rtl w:val="0"/>
          <w:cs w:val="0"/>
          <w:lang w:eastAsia="en-US"/>
          <w14:ligatures w14:val="none"/>
        </w:rPr>
      </w:r>
      <w:r>
        <w:rPr>
          <w:rFonts w:ascii="FreeSerif" w:hAnsi="FreeSerif" w:cs="FreeSerif" w:eastAsiaTheme="minorHAnsi"/>
          <w:iCs w:val="0"/>
          <w:vanish w:val="0"/>
          <w:sz w:val="28"/>
          <w:szCs w:val="28"/>
          <w:rtl w:val="0"/>
          <w:cs w:val="0"/>
          <w:lang w:eastAsia="en-US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Ленинградского муниципального</w:t>
      </w:r>
      <w:r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</w:r>
      <w:r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округа,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начальник финансового</w:t>
      </w:r>
      <w:r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</w:r>
      <w:r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управления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администрации</w:t>
      </w:r>
      <w:r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t xml:space="preserve"> </w:t>
      </w:r>
      <w:r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tab/>
        <w:tab/>
        <w:tab/>
        <w:tab/>
        <w:tab/>
        <w:tab/>
        <w:tab/>
        <w:t xml:space="preserve">  С.В. Тертица</w:t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5244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5244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5244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5244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5244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Приложение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2</w:t>
      </w:r>
      <w:r>
        <w:rPr>
          <w:rFonts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5244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к Порядку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предоставления права на заключения договора на размещение нестационарных торговых объектов, нестационарных объектов по оказанию услуг на территории Ленинградского муниципального округа в зданиях, строениях, сооружениях и на земельных участках, находящихся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в муниципальной собственности либо государственная собственность на которые не разграничена без проведения торгов </w:t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5244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5244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</w:p>
    <w:tbl>
      <w:tblPr>
        <w:tblW w:w="9631" w:type="dxa"/>
        <w:tblInd w:w="-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40"/>
        <w:gridCol w:w="8191"/>
      </w:tblGrid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1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rFonts w:ascii="FreeSerif" w:hAnsi="FreeSerif" w:cs="FreeSerif"/>
                <w:b/>
                <w:bCs/>
                <w:sz w:val="28"/>
                <w:szCs w:val="28"/>
              </w:rPr>
              <w:outlineLvl w:val="0"/>
            </w:pPr>
            <w:r>
              <w:rPr>
                <w:rFonts w:ascii="FreeSerif" w:hAnsi="FreeSerif" w:eastAsia="FreeSerif" w:cs="FreeSerif"/>
                <w:b/>
                <w:bCs/>
                <w:sz w:val="28"/>
                <w:szCs w:val="28"/>
              </w:rPr>
              <w:t xml:space="preserve">РАЗРЕШЕНИЕ</w:t>
            </w:r>
            <w:r>
              <w:rPr>
                <w:rFonts w:ascii="FreeSerif" w:hAnsi="FreeSerif" w:cs="FreeSerif"/>
                <w:b/>
                <w:bCs/>
                <w:sz w:val="28"/>
                <w:szCs w:val="28"/>
              </w:rPr>
            </w:r>
            <w:r>
              <w:rPr>
                <w:rFonts w:ascii="FreeSerif" w:hAnsi="FreeSerif" w:cs="FreeSerif"/>
                <w:b/>
                <w:bCs/>
                <w:sz w:val="28"/>
                <w:szCs w:val="28"/>
              </w:rPr>
            </w:r>
          </w:p>
          <w:p>
            <w:pPr>
              <w:pStyle w:val="880"/>
              <w:jc w:val="center"/>
              <w:rPr>
                <w:rFonts w:ascii="FreeSerif" w:hAnsi="FreeSerif" w:eastAsia="FreeSerif" w:cs="FreeSerif"/>
                <w:b/>
                <w:bCs/>
                <w:sz w:val="28"/>
                <w:szCs w:val="28"/>
                <w:highlight w:val="none"/>
              </w:rPr>
              <w:outlineLvl w:val="0"/>
            </w:pPr>
            <w:r>
              <w:rPr>
                <w:rFonts w:ascii="FreeSerif" w:hAnsi="FreeSerif" w:eastAsia="FreeSerif" w:cs="FreeSerif"/>
                <w:b/>
                <w:bCs/>
                <w:sz w:val="28"/>
                <w:szCs w:val="28"/>
              </w:rPr>
              <w:t xml:space="preserve">на право размещения нестационарного торгового объекта в дни проведения  праздничных мероприятий</w:t>
            </w:r>
            <w:r>
              <w:rPr>
                <w:rFonts w:ascii="FreeSerif" w:hAnsi="FreeSerif" w:eastAsia="FreeSerif" w:cs="FreeSerif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880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1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widowControl w:val="off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от«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___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»_____________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20__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г.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                                                            №______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1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widowControl w:val="off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>
          <w:trHeight w:val="572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31" w:type="dxa"/>
            <w:vAlign w:val="top"/>
            <w:vMerge w:val="restart"/>
            <w:textDirection w:val="lrTb"/>
            <w:noWrap w:val="false"/>
          </w:tcPr>
          <w:p>
            <w:pPr>
              <w:pStyle w:val="857"/>
              <w:jc w:val="both"/>
              <w:spacing w:after="181" w:afterAutospacing="0" w:line="221" w:lineRule="auto"/>
              <w:widowControl w:val="off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В дни проведения праздничных мероприятий, посвящённых</w:t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567"/>
        </w:trPr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31" w:type="dxa"/>
            <w:vAlign w:val="top"/>
            <w:textDirection w:val="lrTb"/>
            <w:noWrap w:val="false"/>
          </w:tcPr>
          <w:p>
            <w:pPr>
              <w:jc w:val="center"/>
              <w:spacing w:after="181" w:afterAutospacing="0" w:line="221" w:lineRule="auto"/>
              <w:widowControl w:val="off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t xml:space="preserve">(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наименование праздничного мероприятия)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>
          <w:trHeight w:val="309"/>
        </w:trPr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31" w:type="dxa"/>
            <w:vAlign w:val="top"/>
            <w:textDirection w:val="lrTb"/>
            <w:noWrap w:val="false"/>
          </w:tcPr>
          <w:p>
            <w:pPr>
              <w:pStyle w:val="857"/>
              <w:jc w:val="center"/>
              <w:spacing w:after="181" w:afterAutospacing="0" w:line="221" w:lineRule="auto"/>
              <w:widowControl w:val="off"/>
              <w:rPr>
                <w:rFonts w:ascii="FreeSerif" w:hAnsi="FreeSerif" w:cs="FreeSerif"/>
                <w:sz w:val="18"/>
                <w:szCs w:val="18"/>
              </w:rPr>
            </w:pPr>
            <w:r>
              <w:rPr>
                <w:rFonts w:ascii="FreeSerif" w:hAnsi="FreeSerif" w:eastAsia="FreeSerif" w:cs="FreeSerif"/>
                <w:sz w:val="18"/>
                <w:szCs w:val="18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(даты, предполагаемые для организации торговли)</w:t>
            </w:r>
            <w:r>
              <w:rPr>
                <w:rFonts w:ascii="FreeSerif" w:hAnsi="FreeSerif" w:cs="FreeSerif"/>
                <w:sz w:val="18"/>
                <w:szCs w:val="18"/>
              </w:rPr>
            </w:r>
            <w:r>
              <w:rPr>
                <w:rFonts w:ascii="FreeSerif" w:hAnsi="FreeSerif" w:cs="FreeSerif"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31" w:type="dxa"/>
            <w:vAlign w:val="top"/>
            <w:textDirection w:val="lrTb"/>
            <w:noWrap w:val="false"/>
          </w:tcPr>
          <w:p>
            <w:pPr>
              <w:pStyle w:val="857"/>
              <w:jc w:val="center"/>
              <w:widowControl w:val="off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1" w:type="dxa"/>
            <w:vAlign w:val="top"/>
            <w:textDirection w:val="lrTb"/>
            <w:noWrap w:val="false"/>
          </w:tcPr>
          <w:p>
            <w:pPr>
              <w:pStyle w:val="857"/>
              <w:jc w:val="center"/>
              <w:widowControl w:val="off"/>
              <w:rPr>
                <w:rFonts w:ascii="FreeSerif" w:hAnsi="FreeSerif" w:cs="FreeSerif"/>
                <w:sz w:val="16"/>
                <w:szCs w:val="16"/>
              </w:rPr>
            </w:pPr>
            <w:r>
              <w:rPr>
                <w:rFonts w:ascii="FreeSerif" w:hAnsi="FreeSerif" w:eastAsia="FreeSerif" w:cs="FreeSerif"/>
                <w:sz w:val="16"/>
                <w:szCs w:val="16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(наименование юридического лица или фамилия и инициалы индивидуального предпринимателя, самозанятого, владельца личного подсобного хозяйства)</w:t>
            </w:r>
            <w:r>
              <w:rPr>
                <w:rFonts w:ascii="FreeSerif" w:hAnsi="FreeSerif" w:cs="FreeSerif"/>
                <w:sz w:val="16"/>
                <w:szCs w:val="16"/>
              </w:rPr>
            </w:r>
            <w:r>
              <w:rPr>
                <w:rFonts w:ascii="FreeSerif" w:hAnsi="FreeSerif" w:cs="FreeSerif"/>
                <w:sz w:val="16"/>
                <w:szCs w:val="16"/>
              </w:rPr>
            </w:r>
          </w:p>
        </w:tc>
      </w:tr>
      <w:tr>
        <w:tblPrEx/>
        <w:trPr>
          <w:trHeight w:val="584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1" w:type="dxa"/>
            <w:vAlign w:val="top"/>
            <w:textDirection w:val="lrTb"/>
            <w:noWrap w:val="false"/>
          </w:tcPr>
          <w:p>
            <w:pPr>
              <w:pStyle w:val="857"/>
              <w:ind w:left="5386" w:right="0" w:hanging="5386"/>
              <w:jc w:val="both"/>
              <w:widowControl w:val="off"/>
              <w:rPr>
                <w:rFonts w:ascii="FreeSerif" w:hAnsi="FreeSerif" w:cs="FreeSerif"/>
                <w:sz w:val="24"/>
                <w:szCs w:val="24"/>
                <w:highlight w:val="non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Выдаётся разрешение на право размещения _____________________________        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(наименование объекта торговли)</w:t>
            </w:r>
            <w:r>
              <w:rPr>
                <w:rFonts w:ascii="FreeSerif" w:hAnsi="FreeSerif" w:cs="FreeSerif"/>
                <w:sz w:val="24"/>
                <w:szCs w:val="24"/>
                <w:highlight w:val="non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93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31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widowControl w:val="off"/>
              <w:rPr>
                <w:rFonts w:ascii="FreeSerif" w:hAnsi="FreeSerif" w:cs="FreeSerif"/>
                <w:sz w:val="16"/>
                <w:szCs w:val="16"/>
              </w:rPr>
            </w:pPr>
            <w:r>
              <w:rPr>
                <w:rFonts w:ascii="FreeSerif" w:hAnsi="FreeSerif" w:eastAsia="FreeSerif" w:cs="FreeSerif"/>
                <w:sz w:val="16"/>
                <w:szCs w:val="16"/>
              </w:rPr>
            </w:r>
            <w:r>
              <w:rPr>
                <w:rFonts w:ascii="FreeSerif" w:hAnsi="FreeSerif" w:cs="FreeSerif"/>
                <w:sz w:val="16"/>
                <w:szCs w:val="16"/>
              </w:rPr>
            </w:r>
            <w:r>
              <w:rPr>
                <w:rFonts w:ascii="FreeSerif" w:hAnsi="FreeSerif" w:cs="FreeSerif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1" w:type="dxa"/>
            <w:vAlign w:val="top"/>
            <w:textDirection w:val="lrTb"/>
            <w:noWrap w:val="false"/>
          </w:tcPr>
          <w:p>
            <w:pPr>
              <w:pStyle w:val="857"/>
              <w:jc w:val="center"/>
              <w:widowControl w:val="off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(ассортимент товара, предусмотренный к реализации)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widowControl w:val="off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по адресу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191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widowControl w:val="off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widowControl w:val="off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191" w:type="dxa"/>
            <w:vAlign w:val="top"/>
            <w:textDirection w:val="lrTb"/>
            <w:noWrap w:val="false"/>
          </w:tcPr>
          <w:p>
            <w:pPr>
              <w:pStyle w:val="857"/>
              <w:jc w:val="center"/>
              <w:widowControl w:val="off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(адрес размещения торгового объекта)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</w:tbl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highlight w:val="none"/>
          <w:lang w:eastAsia="en-US"/>
        </w:rPr>
      </w:r>
      <w:r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</w:r>
      <w:r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 w:eastAsiaTheme="minorHAnsi"/>
          <w:iCs w:val="0"/>
          <w:vanish w:val="0"/>
          <w:sz w:val="28"/>
          <w:szCs w:val="28"/>
          <w:highlight w:val="none"/>
          <w:rtl w:val="0"/>
          <w:cs w:val="0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Заместител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ь главы </w:t>
      </w:r>
      <w:r>
        <w:rPr>
          <w:rFonts w:ascii="FreeSerif" w:hAnsi="FreeSerif" w:cs="FreeSerif" w:eastAsiaTheme="minorHAnsi"/>
          <w:iCs w:val="0"/>
          <w:vanish w:val="0"/>
          <w:sz w:val="28"/>
          <w:szCs w:val="28"/>
          <w:highlight w:val="none"/>
          <w:rtl w:val="0"/>
          <w:cs w:val="0"/>
          <w:lang w:eastAsia="en-US"/>
          <w14:ligatures w14:val="none"/>
        </w:rPr>
      </w:r>
      <w:r>
        <w:rPr>
          <w:rFonts w:ascii="FreeSerif" w:hAnsi="FreeSerif" w:cs="FreeSerif" w:eastAsiaTheme="minorHAnsi"/>
          <w:iCs w:val="0"/>
          <w:vanish w:val="0"/>
          <w:sz w:val="28"/>
          <w:szCs w:val="28"/>
          <w:highlight w:val="none"/>
          <w:rtl w:val="0"/>
          <w:cs w:val="0"/>
          <w:lang w:eastAsia="en-US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Ленинградского муниципального</w:t>
      </w:r>
      <w:r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</w:r>
      <w:r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округа,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начальник финансового</w:t>
      </w:r>
      <w:r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</w:r>
      <w:r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управления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администрации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                       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     ___________   ________________</w:t>
      </w:r>
      <w:r>
        <w:rPr>
          <w:rFonts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</w:t>
        <w:tab/>
        <w:tab/>
        <w:tab/>
        <w:tab/>
        <w:tab/>
        <w:tab/>
        <w:tab/>
        <w:tab/>
        <w:t xml:space="preserve"> 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подпись, М.П.              ФИО</w:t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14:ligatures w14:val="none"/>
        </w:rPr>
      </w:r>
    </w:p>
    <w:p>
      <w:pPr>
        <w:pStyle w:val="857"/>
        <w:jc w:val="both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 w:eastAsiaTheme="minorHAnsi"/>
          <w:iCs w:val="0"/>
          <w:vanish w:val="0"/>
          <w:sz w:val="28"/>
          <w:szCs w:val="28"/>
          <w:rtl w:val="0"/>
          <w:cs w:val="0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Заместител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ь главы </w:t>
      </w:r>
      <w:r>
        <w:rPr>
          <w:rFonts w:ascii="FreeSerif" w:hAnsi="FreeSerif" w:cs="FreeSerif" w:eastAsiaTheme="minorHAnsi"/>
          <w:iCs w:val="0"/>
          <w:vanish w:val="0"/>
          <w:sz w:val="28"/>
          <w:szCs w:val="28"/>
          <w:rtl w:val="0"/>
          <w:cs w:val="0"/>
          <w:lang w:eastAsia="en-US"/>
          <w14:ligatures w14:val="none"/>
        </w:rPr>
      </w:r>
      <w:r>
        <w:rPr>
          <w:rFonts w:ascii="FreeSerif" w:hAnsi="FreeSerif" w:cs="FreeSerif" w:eastAsiaTheme="minorHAnsi"/>
          <w:iCs w:val="0"/>
          <w:vanish w:val="0"/>
          <w:sz w:val="28"/>
          <w:szCs w:val="28"/>
          <w:rtl w:val="0"/>
          <w:cs w:val="0"/>
          <w:lang w:eastAsia="en-US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Ленинградского муниципального</w:t>
      </w:r>
      <w:r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</w:r>
      <w:r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округа,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начальник финансового</w:t>
      </w:r>
      <w:r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</w:r>
      <w:r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управления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администрации</w:t>
      </w:r>
      <w:r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t xml:space="preserve"> </w:t>
      </w:r>
      <w:r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tab/>
        <w:tab/>
        <w:tab/>
        <w:tab/>
        <w:tab/>
        <w:tab/>
        <w:tab/>
        <w:t xml:space="preserve">   С.В. Тертица</w:t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5386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Приложение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3</w:t>
      </w:r>
      <w:r>
        <w:rPr>
          <w:rFonts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5386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к Порядку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предоставления права на заключения договора на размещение нестационарных торговых объектов, нестационарных объектов по оказанию услуг на территории Ленинградского муниципального округа в зданиях, строениях, сооружениях и на земельных участках, находящихся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в муниципальной собственности либо государственная собственность на которые не разграничена без проведения торгов </w:t>
      </w:r>
      <w:r>
        <w:rPr>
          <w:rFonts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5244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5244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5244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5244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</w:p>
    <w:tbl>
      <w:tblPr>
        <w:tblpPr w:horzAnchor="margin" w:tblpXSpec="left" w:vertAnchor="text" w:tblpY="99" w:leftFromText="180" w:topFromText="0" w:rightFromText="180" w:bottomFromText="0"/>
        <w:tblW w:w="9720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0"/>
        <w:gridCol w:w="1139"/>
        <w:gridCol w:w="2301"/>
        <w:gridCol w:w="2234"/>
        <w:gridCol w:w="3626"/>
      </w:tblGrid>
      <w:tr>
        <w:tblPrEx/>
        <w:trPr/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2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b/>
                <w:bCs/>
              </w:rPr>
            </w:pPr>
            <w:r>
              <w:rPr>
                <w:rFonts w:ascii="FreeSerif" w:hAnsi="FreeSerif" w:eastAsia="FreeSerif" w:cs="FreeSerif"/>
                <w:b/>
                <w:bCs/>
                <w:sz w:val="28"/>
                <w:szCs w:val="28"/>
              </w:rPr>
              <w:t xml:space="preserve">ЗАЯВЛЕНИЕ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80"/>
              <w:jc w:val="center"/>
              <w:rPr>
                <w:b/>
                <w:bCs/>
              </w:rPr>
            </w:pPr>
            <w:r>
              <w:rPr>
                <w:rFonts w:ascii="FreeSerif" w:hAnsi="FreeSerif" w:eastAsia="FreeSerif" w:cs="FreeSerif"/>
                <w:b/>
                <w:bCs/>
                <w:sz w:val="28"/>
                <w:szCs w:val="28"/>
              </w:rPr>
              <w:t xml:space="preserve">о предоставлении права на размещение сезонного нестационарного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80"/>
              <w:jc w:val="center"/>
              <w:rPr>
                <w:b/>
                <w:bCs/>
              </w:rPr>
            </w:pPr>
            <w:r>
              <w:rPr>
                <w:rFonts w:ascii="FreeSerif" w:hAnsi="FreeSerif" w:eastAsia="FreeSerif" w:cs="FreeSerif"/>
                <w:b/>
                <w:bCs/>
                <w:sz w:val="28"/>
                <w:szCs w:val="28"/>
              </w:rPr>
              <w:t xml:space="preserve">торгового объекта товаропроизводителю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80"/>
              <w:jc w:val="center"/>
              <w:rPr>
                <w:b/>
                <w:bCs/>
              </w:rPr>
            </w:pPr>
            <w:r>
              <w:rPr>
                <w:rFonts w:ascii="FreeSerif" w:hAnsi="FreeSerif" w:eastAsia="FreeSerif" w:cs="FreeSerif"/>
                <w:b/>
                <w:bCs/>
                <w:sz w:val="28"/>
                <w:szCs w:val="28"/>
              </w:rPr>
              <w:t xml:space="preserve">на территории </w:t>
            </w:r>
            <w:r>
              <w:rPr>
                <w:rFonts w:ascii="FreeSerif" w:hAnsi="FreeSerif" w:eastAsia="FreeSerif" w:cs="FreeSerif"/>
                <w:b/>
                <w:bCs/>
                <w:sz w:val="28"/>
                <w:szCs w:val="28"/>
              </w:rPr>
              <w:t xml:space="preserve">Ленинградского муниципального округа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80"/>
              <w:jc w:val="center"/>
              <w:rPr>
                <w:rFonts w:ascii="FreeSerif" w:hAnsi="FreeSerif" w:cs="FreeSerif"/>
                <w:b/>
                <w:bCs/>
                <w:sz w:val="28"/>
                <w:szCs w:val="28"/>
              </w:rPr>
              <w:outlineLvl w:val="0"/>
            </w:pPr>
            <w:r>
              <w:rPr>
                <w:rFonts w:ascii="FreeSerif" w:hAnsi="FreeSerif" w:eastAsia="FreeSerif" w:cs="FreeSerif"/>
                <w:b/>
                <w:bCs/>
                <w:sz w:val="28"/>
                <w:szCs w:val="28"/>
              </w:rPr>
              <w:t xml:space="preserve">без проведения торгов</w:t>
            </w:r>
            <w:r>
              <w:rPr>
                <w:rFonts w:ascii="FreeSerif" w:hAnsi="FreeSerif" w:cs="FreeSerif"/>
                <w:b/>
                <w:bCs/>
                <w:sz w:val="28"/>
                <w:szCs w:val="28"/>
              </w:rPr>
            </w:r>
            <w:r>
              <w:rPr>
                <w:rFonts w:ascii="FreeSerif" w:hAnsi="FreeSerif" w:cs="FreeSerif"/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4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FreeSerif" w:hAnsi="FreeSerif" w:cs="FreeSerif"/>
                <w:sz w:val="28"/>
                <w:szCs w:val="28"/>
                <w:vertAlign w:val="subscript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  <w:vertAlign w:val="subscript"/>
              </w:rPr>
            </w:r>
            <w:r>
              <w:rPr>
                <w:rFonts w:ascii="FreeSerif" w:hAnsi="FreeSerif" w:cs="FreeSerif"/>
                <w:sz w:val="28"/>
                <w:szCs w:val="28"/>
                <w:vertAlign w:val="subscript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26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Главе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Ленинградского муниципального округа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________________________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Заявитель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161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________________________________________________________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20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Адрес местонахождения_______________________________________________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20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Ф.И.О. руководителя предприятия______________________________________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20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ИНН заявителя_________________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контактный телефон____________________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20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ОГРН______________________________________________________________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20" w:type="dxa"/>
            <w:vAlign w:val="top"/>
            <w:textDirection w:val="lrTb"/>
            <w:noWrap w:val="false"/>
          </w:tcPr>
          <w:p>
            <w:pPr>
              <w:pStyle w:val="880"/>
              <w:ind w:left="3402" w:right="0" w:hanging="3402"/>
              <w:jc w:val="left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Справка о наличие Л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ПХ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________________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______________________________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(номер, дата выдачи)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20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Адрес электронной почты:_____________________________________________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20" w:type="dxa"/>
            <w:vAlign w:val="top"/>
            <w:textDirection w:val="lrTb"/>
            <w:noWrap w:val="false"/>
          </w:tcPr>
          <w:p>
            <w:pPr>
              <w:pStyle w:val="880"/>
              <w:ind w:left="0" w:right="0" w:firstLine="709"/>
              <w:jc w:val="both"/>
            </w:pP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eastAsia="FreeSerif" w:cs="FreeSerif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Прошу Вас рассмотреть </w:t>
            </w:r>
            <w:r>
              <w:rPr>
                <w:rFonts w:ascii="FreeSerif" w:hAnsi="FreeSerif" w:eastAsia="FreeSerif" w:cs="FreeSerif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возможность предоставления права на размещение </w:t>
            </w:r>
            <w:r>
              <w:rPr>
                <w:rFonts w:ascii="FreeSerif" w:hAnsi="FreeSerif" w:eastAsia="FreeSerif" w:cs="FreeSerif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сезонного нестационарного торгового объекта, нестационарного  объекта  по </w:t>
            </w:r>
            <w:r>
              <w:rPr>
                <w:rFonts w:ascii="FreeSerif" w:hAnsi="FreeSerif" w:eastAsia="FreeSerif" w:cs="FreeSerif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оказанию   услу</w:t>
            </w:r>
            <w:r>
              <w:rPr>
                <w:rFonts w:ascii="FreeSerif" w:hAnsi="FreeSerif" w:eastAsia="FreeSerif" w:cs="FreeSerif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г на территории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Ленинградского муниципального округа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без проведения торгов</w:t>
            </w:r>
            <w:r/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20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___________________________________________________________________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20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(тип нестационарного торгового объекта: лоток, бахчевой развал, киоск, павильон и т.д.)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20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20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для реализации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___________________________________________________________________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2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(ассортимент товаров)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60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по адресу (ам):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60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20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1.____________________________________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______________________________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2.__________________________________________________________________3.__________________________________________________________________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0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00" w:type="dxa"/>
            <w:vAlign w:val="top"/>
            <w:textDirection w:val="lrTb"/>
            <w:noWrap w:val="false"/>
          </w:tcPr>
          <w:p>
            <w:pPr>
              <w:pStyle w:val="880"/>
              <w:ind w:left="1559" w:right="0" w:firstLine="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(адрес месторасположения объекта)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</w:tbl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t xml:space="preserve">С Положением о  размещении нестационарных торговых объектов, нестационарных объектов по оказанию услуг на территории Ленинградского муниципального округа  ознакомлен и обязуюсь его соблюдать.</w:t>
      </w:r>
      <w:r>
        <w:rPr>
          <w:rFonts w:hint="default"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lang w:val="en-US" w:eastAsia="zh-CN" w:bidi="ar-SA"/>
          <w14:ligatures w14:val="none"/>
        </w:rPr>
      </w:r>
      <w:r>
        <w:rPr>
          <w:rFonts w:hint="default"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lang w:val="en-US" w:eastAsia="zh-CN" w:bidi="ar-SA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t xml:space="preserve">Настоящим заявлением подтверждаю, что в отношении заявителя не проводится процедура ликвидации и банкротства, деятельность не приостановлена.</w:t>
      </w:r>
      <w:r>
        <w:rPr>
          <w:rFonts w:hint="default"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lang w:val="en-US" w:eastAsia="zh-CN" w:bidi="ar-SA"/>
          <w14:ligatures w14:val="none"/>
        </w:rPr>
      </w:r>
      <w:r>
        <w:rPr>
          <w:rFonts w:hint="default"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lang w:val="en-US" w:eastAsia="zh-CN" w:bidi="ar-SA"/>
          <w14:ligatures w14:val="none"/>
        </w:rPr>
      </w:r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560"/>
      </w:tblGrid>
      <w:tr>
        <w:tblPrEx/>
        <w:trPr>
          <w:trHeight w:val="28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60" w:type="dxa"/>
            <w:vAlign w:val="top"/>
            <w:textDirection w:val="lrTb"/>
            <w:noWrap w:val="false"/>
          </w:tcPr>
          <w:p>
            <w:pPr>
              <w:pStyle w:val="1048"/>
              <w:ind w:firstLine="283"/>
              <w:jc w:val="both"/>
              <w:spacing w:line="218" w:lineRule="auto"/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Я,____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__________________________________________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___________________________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,</w:t>
            </w: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</w:r>
          </w:p>
          <w:p>
            <w:pPr>
              <w:pStyle w:val="1048"/>
              <w:ind w:firstLine="283"/>
              <w:jc w:val="center"/>
              <w:spacing w:line="218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(фамилия, имя, отчество)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60" w:type="dxa"/>
            <w:vAlign w:val="top"/>
            <w:textDirection w:val="lrTb"/>
            <w:noWrap w:val="false"/>
          </w:tcPr>
          <w:p>
            <w:pPr>
              <w:pStyle w:val="1048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Дата рождения____________, место рождения____________________________________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__,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60" w:type="dxa"/>
            <w:vAlign w:val="top"/>
            <w:textDirection w:val="lrTb"/>
            <w:noWrap w:val="false"/>
          </w:tcPr>
          <w:p>
            <w:pPr>
              <w:pStyle w:val="1048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проживающий(ая) п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 адресу: ______________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______________________________________,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60" w:type="dxa"/>
            <w:vAlign w:val="top"/>
            <w:textDirection w:val="lrTb"/>
            <w:noWrap w:val="false"/>
          </w:tcPr>
          <w:p>
            <w:pPr>
              <w:pStyle w:val="1048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паспорт серия _____________ №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_____________,____________________________________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_____________________________________________________________________________ 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(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дата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выдачи,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название органа, выдавшего паспорт)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60" w:type="dxa"/>
            <w:vAlign w:val="top"/>
            <w:textDirection w:val="lrTb"/>
            <w:noWrap w:val="false"/>
          </w:tcPr>
          <w:p>
            <w:pPr>
              <w:pStyle w:val="1048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в соответствии с требованием статьи 9 Феде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рального закона от 27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июля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2006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г.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№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152-ФЗ «О персональных данных» даю свое согласие на автоматизированную, а также без использования средств авт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оматизации обработку моих персональных данных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, включая их сбор, систематизацию, накопление, хранение, обновление, изменение, использование, обезличивание, блокирование, уничтожение, публикацию.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Настоящее согласие на обработку персональных данных может быть отозвано в порядке, установленном Фед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еральным законом от 27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июля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2006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г.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№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152-ФЗ «О персональных данных».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60" w:type="dxa"/>
            <w:vAlign w:val="top"/>
            <w:textDirection w:val="lrTb"/>
            <w:noWrap w:val="false"/>
          </w:tcPr>
          <w:p>
            <w:pPr>
              <w:pStyle w:val="1048"/>
              <w:ind w:firstLine="283"/>
              <w:jc w:val="both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 принятом решении прошу проинформировать посредством:</w:t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  <w:p>
            <w:pPr>
              <w:pStyle w:val="1048"/>
              <w:ind w:firstLine="283"/>
              <w:jc w:val="both"/>
              <w:rPr>
                <w:rFonts w:ascii="FreeSerif" w:hAnsi="FreeSerif" w:cs="FreeSerif"/>
                <w:sz w:val="28"/>
                <w:szCs w:val="28"/>
                <w:highlight w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  <w:t xml:space="preserve">____________________________________________________________________________</w:t>
            </w:r>
            <w:r>
              <w:rPr>
                <w:rFonts w:ascii="FreeSerif" w:hAnsi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none"/>
              </w:rPr>
            </w:r>
          </w:p>
          <w:p>
            <w:pPr>
              <w:pStyle w:val="1048"/>
              <w:ind w:firstLine="283"/>
              <w:jc w:val="center"/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(способ и адрес отправки уведомления о принятии решения)</w:t>
            </w: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</w:r>
          </w:p>
          <w:p>
            <w:pPr>
              <w:pStyle w:val="1048"/>
              <w:ind w:firstLine="283"/>
              <w:jc w:val="center"/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</w:r>
          </w:p>
          <w:p>
            <w:pPr>
              <w:pStyle w:val="1048"/>
              <w:ind w:firstLine="283"/>
              <w:jc w:val="both"/>
              <w:rPr>
                <w:rFonts w:hint="default" w:ascii="FreeSerif" w:hAnsi="FreeSerif" w:eastAsia="FreeSerif" w:cs="FreeSerif"/>
                <w:b w:val="0"/>
                <w:bCs w:val="0"/>
                <w:i w:val="0"/>
                <w:caps w:val="0"/>
                <w:smallCaps w:val="0"/>
                <w:strike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default" w:ascii="FreeSerif" w:hAnsi="FreeSerif" w:eastAsia="FreeSerif" w:cs="FreeSerif"/>
                <w:b w:val="0"/>
                <w:bCs w:val="0"/>
                <w:i w:val="0"/>
                <w:caps w:val="0"/>
                <w:smallCaps w:val="0"/>
                <w:strike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  <w14:ligatures w14:val="none"/>
              </w:rPr>
            </w:r>
            <w:r>
              <w:rPr>
                <w:rFonts w:hint="default" w:ascii="FreeSerif" w:hAnsi="FreeSerif" w:eastAsia="FreeSerif" w:cs="FreeSerif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:lang w:val="en-US" w:eastAsia="zh-CN" w:bidi="ar-SA"/>
                <w14:ligatures w14:val="none"/>
              </w:rPr>
              <w:t xml:space="preserve">К заявлению прилагаю документы, оформленные в соответствии с требованиями </w:t>
            </w:r>
            <w:r>
              <w:rPr>
                <w:rFonts w:hint="default" w:ascii="FreeSerif" w:hAnsi="FreeSerif" w:eastAsia="FreeSerif" w:cs="FreeSerif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:lang w:val="en-US" w:eastAsia="zh-CN" w:bidi="ar-SA"/>
                <w14:ligatures w14:val="none"/>
              </w:rPr>
              <w:t xml:space="preserve">П</w:t>
            </w:r>
            <w:r>
              <w:rPr>
                <w:rFonts w:hint="default" w:ascii="FreeSerif" w:hAnsi="FreeSerif" w:eastAsia="FreeSerif" w:cs="FreeSerif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:lang w:val="en-US" w:eastAsia="zh-CN" w:bidi="ar-SA"/>
                <w14:ligatures w14:val="none"/>
              </w:rPr>
              <w:t xml:space="preserve">орядка предоставления права на заключения договора на размещение нестационарных торговых объектов, нестационарных объектов по оказанию услуг на территории Ленинградского муниципального округа в зданиях, строениях, сооружениях и на земельных участках, наход</w:t>
            </w:r>
            <w:r>
              <w:rPr>
                <w:rFonts w:hint="default" w:ascii="FreeSerif" w:hAnsi="FreeSerif" w:eastAsia="FreeSerif" w:cs="FreeSerif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rtl w:val="0"/>
                <w:cs w:val="0"/>
                <w:lang w:val="en-US" w:eastAsia="zh-CN" w:bidi="ar-SA"/>
                <w14:ligatures w14:val="none"/>
              </w:rPr>
              <w:t xml:space="preserve">ящихся в муниципальной собственности либо государственная собственность на которые не разграничена без проведения торгов </w:t>
            </w:r>
            <w:r>
              <w:rPr>
                <w:rFonts w:hint="default" w:ascii="FreeSerif" w:hAnsi="FreeSerif" w:eastAsia="FreeSerif" w:cs="FreeSerif"/>
                <w:b w:val="0"/>
                <w:bCs w:val="0"/>
                <w:i w:val="0"/>
                <w:caps w:val="0"/>
                <w:smallCaps w:val="0"/>
                <w:strike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  <w14:ligatures w14:val="none"/>
              </w:rPr>
            </w:r>
            <w:r>
              <w:rPr>
                <w:rFonts w:hint="default" w:ascii="FreeSerif" w:hAnsi="FreeSerif" w:eastAsia="FreeSerif" w:cs="FreeSerif"/>
                <w:b w:val="0"/>
                <w:bCs w:val="0"/>
                <w:i w:val="0"/>
                <w:caps w:val="0"/>
                <w:smallCaps w:val="0"/>
                <w:strike w:val="0"/>
                <w:color w:val="auto"/>
                <w:spacing w:val="0"/>
                <w:position w:val="0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60" w:type="dxa"/>
            <w:vAlign w:val="top"/>
            <w:textDirection w:val="lrTb"/>
            <w:noWrap w:val="false"/>
          </w:tcPr>
          <w:p>
            <w:pPr>
              <w:pStyle w:val="1048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Приложение: на ____ листах в 1 экземпляре.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</w:tbl>
    <w:p>
      <w:pPr>
        <w:pStyle w:val="10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244"/>
        <w:gridCol w:w="439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4" w:type="dxa"/>
            <w:vAlign w:val="top"/>
            <w:textDirection w:val="lrTb"/>
            <w:noWrap w:val="false"/>
          </w:tcPr>
          <w:p>
            <w:pPr>
              <w:pStyle w:val="1048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«___» _____________________ 20___ г.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4" w:type="dxa"/>
            <w:vAlign w:val="bottom"/>
            <w:textDirection w:val="lrTb"/>
            <w:noWrap w:val="false"/>
          </w:tcPr>
          <w:p>
            <w:pPr>
              <w:pStyle w:val="10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4" w:type="dxa"/>
            <w:vAlign w:val="top"/>
            <w:textDirection w:val="lrTb"/>
            <w:noWrap w:val="false"/>
          </w:tcPr>
          <w:p>
            <w:pPr>
              <w:pStyle w:val="1048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(дата подачи заявления)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1048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(Ф.И.О., подпись предпринимателя, самозанятого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гражданина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или руководителя предприятия)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4" w:type="dxa"/>
            <w:vAlign w:val="top"/>
            <w:textDirection w:val="lrTb"/>
            <w:noWrap w:val="false"/>
          </w:tcPr>
          <w:p>
            <w:pPr>
              <w:pStyle w:val="1048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«___» ___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_______________ 20___ г. в 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4" w:type="dxa"/>
            <w:vAlign w:val="bottom"/>
            <w:textDirection w:val="lrTb"/>
            <w:noWrap w:val="false"/>
          </w:tcPr>
          <w:p>
            <w:pPr>
              <w:pStyle w:val="1048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___________________________________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4" w:type="dxa"/>
            <w:vAlign w:val="top"/>
            <w:textDirection w:val="lrTb"/>
            <w:noWrap w:val="false"/>
          </w:tcPr>
          <w:p>
            <w:pPr>
              <w:pStyle w:val="1048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(дата и время принятия заявления)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1048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(Ф.И.О., подпись принявшего заявление)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</w:tbl>
    <w:p>
      <w:pPr>
        <w:contextualSpacing w:val="0"/>
        <w:ind w:left="5244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5244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5244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 w:eastAsiaTheme="minorHAnsi"/>
          <w:iCs w:val="0"/>
          <w:vanish w:val="0"/>
          <w:sz w:val="28"/>
          <w:szCs w:val="28"/>
          <w:rtl w:val="0"/>
          <w:cs w:val="0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Заместител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ь главы </w:t>
      </w:r>
      <w:r>
        <w:rPr>
          <w:rFonts w:ascii="FreeSerif" w:hAnsi="FreeSerif" w:cs="FreeSerif" w:eastAsiaTheme="minorHAnsi"/>
          <w:iCs w:val="0"/>
          <w:vanish w:val="0"/>
          <w:sz w:val="28"/>
          <w:szCs w:val="28"/>
          <w:rtl w:val="0"/>
          <w:cs w:val="0"/>
          <w:lang w:eastAsia="en-US"/>
          <w14:ligatures w14:val="none"/>
        </w:rPr>
      </w:r>
      <w:r>
        <w:rPr>
          <w:rFonts w:ascii="FreeSerif" w:hAnsi="FreeSerif" w:cs="FreeSerif" w:eastAsiaTheme="minorHAnsi"/>
          <w:iCs w:val="0"/>
          <w:vanish w:val="0"/>
          <w:sz w:val="28"/>
          <w:szCs w:val="28"/>
          <w:rtl w:val="0"/>
          <w:cs w:val="0"/>
          <w:lang w:eastAsia="en-US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Ленинградского муниципального</w:t>
      </w:r>
      <w:r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</w:r>
      <w:r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округа,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начальник финансового</w:t>
      </w:r>
      <w:r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</w:r>
      <w:r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управления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администрации</w:t>
      </w:r>
      <w:r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t xml:space="preserve"> </w:t>
      </w:r>
      <w:r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tab/>
        <w:tab/>
        <w:tab/>
        <w:tab/>
        <w:tab/>
        <w:tab/>
        <w:tab/>
        <w:t xml:space="preserve">   С.В. Тертица</w:t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 w:val="0"/>
        <w:ind w:left="5386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Приложение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4</w:t>
      </w:r>
      <w:r>
        <w:rPr>
          <w:rFonts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5386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к Порядку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предоставления права на заключения договора на размещение нестационарных торговых объектов, нестационарных объектов по оказанию услуг на территории Ленинградского муниципального округа в зданиях, строениях, сооружениях и на земельных участках, находящихся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в муниципальной собственности либо государственная собственность на которые не разграничена без проведения торгов </w:t>
      </w:r>
      <w:r>
        <w:rPr>
          <w:rFonts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7228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5244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</w:p>
    <w:p>
      <w:pPr>
        <w:pStyle w:val="880"/>
        <w:jc w:val="center"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  <w:suppressLineNumbers w:val="0"/>
      </w:pPr>
      <w:r>
        <w:rPr>
          <w:rFonts w:hint="default"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</w:p>
    <w:p>
      <w:pPr>
        <w:pStyle w:val="880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ТИПОВАЯ ФОРМА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80"/>
        <w:jc w:val="center"/>
        <w:rPr>
          <w:rFonts w:ascii="FreeSerif" w:hAnsi="FreeSerif" w:eastAsia="FreeSerif" w:cs="FreeSerif"/>
          <w:b/>
          <w:bCs/>
          <w:sz w:val="28"/>
          <w:szCs w:val="28"/>
        </w:rPr>
        <w:outlineLvl w:val="0"/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договора о предоставлении права на размещение сезонного нестационарного торгового объекта товаропроизводителю на территории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без проведения торгов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</w:p>
    <w:p>
      <w:pPr>
        <w:pStyle w:val="880"/>
        <w:jc w:val="center"/>
        <w:rPr>
          <w:rFonts w:ascii="FreeSerif" w:hAnsi="FreeSerif" w:cs="FreeSerif"/>
          <w:b/>
          <w:bCs/>
          <w:sz w:val="28"/>
          <w:szCs w:val="28"/>
        </w:rPr>
        <w:outlineLvl w:val="0"/>
      </w:pP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80"/>
        <w:jc w:val="center"/>
        <w:rPr>
          <w:rFonts w:ascii="FreeSerif" w:hAnsi="FreeSerif" w:cs="FreeSerif"/>
          <w:sz w:val="28"/>
          <w:szCs w:val="28"/>
        </w:rPr>
        <w:outlineLvl w:val="0"/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jc w:val="center"/>
        <w:rPr>
          <w:rFonts w:ascii="FreeSerif" w:hAnsi="FreeSerif" w:cs="FreeSerif"/>
          <w:sz w:val="28"/>
          <w:szCs w:val="28"/>
        </w:rPr>
        <w:outlineLvl w:val="0"/>
      </w:pPr>
      <w:r>
        <w:rPr>
          <w:rFonts w:ascii="FreeSerif" w:hAnsi="FreeSerif" w:eastAsia="FreeSerif" w:cs="FreeSerif"/>
          <w:bCs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jc w:val="center"/>
        <w:rPr>
          <w:rFonts w:ascii="FreeSerif" w:hAnsi="FreeSerif" w:cs="FreeSerif"/>
          <w:b/>
          <w:bCs/>
          <w:sz w:val="28"/>
          <w:szCs w:val="28"/>
        </w:rPr>
        <w:outlineLvl w:val="0"/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ДОГОВОР № ______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80"/>
        <w:jc w:val="center"/>
        <w:rPr>
          <w:rFonts w:ascii="FreeSerif" w:hAnsi="FreeSerif" w:cs="FreeSerif"/>
          <w:b/>
          <w:bCs/>
          <w:sz w:val="28"/>
          <w:szCs w:val="28"/>
        </w:rPr>
        <w:outlineLvl w:val="0"/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 предоставлении права на размещение сезонного нестационарного торгового объекта товаропроизводителю на территории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без проведения торгов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jc w:val="center"/>
        <w:spacing w:line="17" w:lineRule="atLeast"/>
        <w:widowControl w:val="off"/>
        <w:rPr>
          <w:rFonts w:ascii="FreeSerif" w:hAnsi="FreeSerif" w:cs="FreeSerif"/>
          <w:sz w:val="28"/>
          <w:szCs w:val="28"/>
        </w:rPr>
        <w:outlineLvl w:val="0"/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tabs>
          <w:tab w:val="left" w:pos="5386" w:leader="none"/>
        </w:tabs>
        <w:rPr>
          <w:rFonts w:ascii="FreeSerif" w:hAnsi="FreeSerif" w:eastAsia="FreeSerif" w:cs="FreeSerif"/>
          <w:sz w:val="28"/>
          <w:szCs w:val="28"/>
          <w:highlight w:val="none"/>
        </w:rPr>
        <w:outlineLvl w:val="0"/>
      </w:pPr>
      <w:r>
        <w:rPr>
          <w:rFonts w:ascii="FreeSerif" w:hAnsi="FreeSerif" w:eastAsia="FreeSerif" w:cs="FreeSerif"/>
          <w:bCs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ст.Ленинградская </w:t>
        <w:tab/>
        <w:t xml:space="preserve">            </w:t>
      </w:r>
      <w:r>
        <w:rPr>
          <w:rFonts w:ascii="FreeSerif" w:hAnsi="FreeSerif" w:eastAsia="FreeSerif" w:cs="FreeSerif"/>
          <w:sz w:val="28"/>
          <w:szCs w:val="28"/>
        </w:rPr>
        <w:t xml:space="preserve">«___» </w:t>
      </w:r>
      <w:r>
        <w:rPr>
          <w:rFonts w:ascii="FreeSerif" w:hAnsi="FreeSerif" w:eastAsia="FreeSerif" w:cs="FreeSerif"/>
          <w:sz w:val="28"/>
          <w:szCs w:val="28"/>
        </w:rPr>
        <w:t xml:space="preserve">__________</w:t>
      </w:r>
      <w:r>
        <w:rPr>
          <w:rFonts w:ascii="FreeSerif" w:hAnsi="FreeSerif" w:eastAsia="FreeSerif" w:cs="FreeSerif"/>
          <w:sz w:val="28"/>
          <w:szCs w:val="28"/>
        </w:rPr>
        <w:t xml:space="preserve">20_____</w:t>
      </w:r>
      <w:r>
        <w:rPr>
          <w:rFonts w:ascii="FreeSerif" w:hAnsi="FreeSerif" w:eastAsia="FreeSerif" w:cs="FreeSerif"/>
          <w:sz w:val="28"/>
          <w:szCs w:val="28"/>
        </w:rPr>
        <w:t xml:space="preserve">г.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880"/>
        <w:rPr>
          <w:rFonts w:ascii="FreeSerif" w:hAnsi="FreeSerif" w:eastAsia="FreeSerif" w:cs="FreeSerif"/>
          <w:sz w:val="28"/>
          <w:szCs w:val="28"/>
          <w:highlight w:val="none"/>
        </w:rPr>
        <w:outlineLvl w:val="0"/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880"/>
        <w:ind w:left="0" w:right="0" w:firstLine="709"/>
        <w:jc w:val="both"/>
        <w:tabs>
          <w:tab w:val="left" w:pos="6661" w:leader="none"/>
        </w:tabs>
        <w:rPr>
          <w:rFonts w:ascii="FreeSerif" w:hAnsi="FreeSerif" w:cs="FreeSerif"/>
          <w:sz w:val="24"/>
          <w:szCs w:val="24"/>
        </w:rPr>
        <w:suppressLineNumbers w:val="0"/>
      </w:pPr>
      <w:r>
        <w:rPr>
          <w:rFonts w:ascii="FreeSerif" w:hAnsi="FreeSerif" w:eastAsia="FreeSerif" w:cs="FreeSerif"/>
          <w:sz w:val="28"/>
          <w:szCs w:val="28"/>
        </w:rPr>
        <w:t xml:space="preserve">Администрация Ленинградского муниципального округа, в лице главы Ленинградского муниципального округа__________________________________</w:t>
        <w:tab/>
        <w:tab/>
        <w:tab/>
        <w:tab/>
        <w:t xml:space="preserve">      </w:t>
      </w:r>
      <w:r>
        <w:rPr>
          <w:rFonts w:ascii="FreeSerif" w:hAnsi="FreeSerif" w:eastAsia="FreeSerif" w:cs="FreeSerif"/>
          <w:sz w:val="24"/>
          <w:szCs w:val="24"/>
        </w:rPr>
        <w:t xml:space="preserve"> (</w:t>
      </w:r>
      <w:r>
        <w:rPr>
          <w:rFonts w:ascii="FreeSerif" w:hAnsi="FreeSerif" w:eastAsia="FreeSerif" w:cs="FreeSerif"/>
          <w:sz w:val="24"/>
          <w:szCs w:val="24"/>
        </w:rPr>
        <w:t xml:space="preserve">ФИО)</w:t>
      </w:r>
      <w:r>
        <w:rPr>
          <w:rFonts w:ascii="FreeSerif" w:hAnsi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</w:p>
    <w:p>
      <w:pPr>
        <w:pStyle w:val="880"/>
        <w:ind w:left="0" w:right="0" w:firstLine="0"/>
        <w:jc w:val="both"/>
        <w:rPr>
          <w:rFonts w:ascii="FreeSerif" w:hAnsi="FreeSerif" w:cs="FreeSerif"/>
          <w:sz w:val="28"/>
          <w:szCs w:val="28"/>
        </w:rPr>
        <w:suppressLineNumbers w:val="0"/>
      </w:pPr>
      <w:r>
        <w:rPr>
          <w:rFonts w:ascii="FreeSerif" w:hAnsi="FreeSerif" w:cs="FreeSerif"/>
          <w:sz w:val="24"/>
          <w:szCs w:val="24"/>
        </w:rPr>
      </w:r>
      <w:r>
        <w:rPr>
          <w:rFonts w:ascii="FreeSerif" w:hAnsi="FreeSerif" w:eastAsia="FreeSerif" w:cs="FreeSerif"/>
          <w:sz w:val="28"/>
          <w:szCs w:val="28"/>
        </w:rPr>
        <w:t xml:space="preserve">действующего на основании Устава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, именуемая в дальнейшем «Администрация» с одной стороны, и</w:t>
      </w:r>
      <w:r>
        <w:rPr>
          <w:rFonts w:ascii="FreeSerif" w:hAnsi="FreeSerif" w:eastAsia="FreeSerif" w:cs="FreeSerif"/>
          <w:sz w:val="28"/>
          <w:szCs w:val="28"/>
        </w:rPr>
        <w:t xml:space="preserve">___________________________________________________________________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rPr>
          <w:rFonts w:ascii="FreeSerif" w:hAnsi="FreeSerif" w:eastAsia="FreeSerif" w:cs="FreeSerif"/>
          <w:sz w:val="24"/>
          <w:szCs w:val="24"/>
          <w:highlight w:val="none"/>
        </w:rPr>
        <w:outlineLvl w:val="0"/>
      </w:pPr>
      <w:r>
        <w:rPr>
          <w:rFonts w:ascii="FreeSerif" w:hAnsi="FreeSerif" w:eastAsia="FreeSerif" w:cs="FreeSerif"/>
          <w:sz w:val="24"/>
          <w:szCs w:val="24"/>
          <w:highlight w:val="none"/>
        </w:rPr>
      </w:r>
      <w:r>
        <w:rPr>
          <w:rFonts w:ascii="FreeSerif" w:hAnsi="FreeSerif" w:eastAsia="FreeSerif" w:cs="FreeSerif"/>
          <w:sz w:val="24"/>
          <w:szCs w:val="24"/>
        </w:rPr>
        <w:t xml:space="preserve">(наименование организации, Ф.И.О. индивидуального предпринимателя, физического лица)</w:t>
      </w:r>
      <w:r>
        <w:rPr>
          <w:rFonts w:ascii="FreeSerif" w:hAnsi="FreeSerif" w:eastAsia="FreeSerif" w:cs="FreeSerif"/>
          <w:sz w:val="24"/>
          <w:szCs w:val="24"/>
          <w:highlight w:val="none"/>
        </w:rPr>
      </w:r>
      <w:r>
        <w:rPr>
          <w:rFonts w:ascii="FreeSerif" w:hAnsi="FreeSerif" w:eastAsia="FreeSerif" w:cs="FreeSerif"/>
          <w:sz w:val="24"/>
          <w:szCs w:val="24"/>
          <w:highlight w:val="none"/>
        </w:rPr>
      </w:r>
    </w:p>
    <w:p>
      <w:pPr>
        <w:pStyle w:val="880"/>
        <w:jc w:val="both"/>
        <w:rPr>
          <w:rFonts w:ascii="FreeSerif" w:hAnsi="FreeSerif" w:eastAsia="FreeSerif" w:cs="FreeSerif"/>
          <w:sz w:val="28"/>
          <w:szCs w:val="28"/>
          <w:highlight w:val="none"/>
        </w:rPr>
        <w:outlineLvl w:val="0"/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</w:rPr>
        <w:t xml:space="preserve">действующего на основании _________________________________________, именуемый в дальнейшем «Участник», совместно именуемые «Стороны», заключили настоящий Договор о нижеследующем: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880"/>
        <w:jc w:val="both"/>
        <w:rPr>
          <w:rFonts w:ascii="FreeSerif" w:hAnsi="FreeSerif" w:eastAsia="FreeSerif" w:cs="FreeSerif"/>
          <w:sz w:val="28"/>
          <w:szCs w:val="28"/>
          <w:highlight w:val="none"/>
        </w:rPr>
        <w:outlineLvl w:val="0"/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880"/>
        <w:jc w:val="center"/>
        <w:rPr>
          <w:rFonts w:ascii="FreeSerif" w:hAnsi="FreeSerif" w:eastAsia="FreeSerif" w:cs="FreeSerif"/>
          <w:b/>
          <w:bCs/>
          <w:sz w:val="28"/>
          <w:szCs w:val="28"/>
          <w:highlight w:val="none"/>
        </w:rPr>
        <w:outlineLvl w:val="0"/>
      </w:pP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1. Предмет Договора</w:t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</w:p>
    <w:p>
      <w:pPr>
        <w:pStyle w:val="880"/>
        <w:jc w:val="center"/>
        <w:rPr>
          <w:rFonts w:ascii="FreeSerif" w:hAnsi="FreeSerif" w:eastAsia="FreeSerif" w:cs="FreeSerif"/>
          <w:b/>
          <w:bCs/>
          <w:sz w:val="28"/>
          <w:szCs w:val="28"/>
          <w:highlight w:val="none"/>
        </w:rPr>
        <w:outlineLvl w:val="0"/>
      </w:pP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</w:p>
    <w:p>
      <w:pPr>
        <w:pStyle w:val="880"/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  <w:outlineLvl w:val="0"/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</w:rPr>
        <w:t xml:space="preserve">1.1. </w:t>
      </w:r>
      <w:r>
        <w:rPr>
          <w:rFonts w:ascii="FreeSerif" w:hAnsi="FreeSerif" w:eastAsia="FreeSerif" w:cs="FreeSerif"/>
          <w:sz w:val="28"/>
          <w:szCs w:val="28"/>
        </w:rPr>
        <w:t xml:space="preserve">Администрация предоставляет Участнику право на размещение сезонного нестационарного торгового объекта (далее - Объект) без проведения аукциона в электронной форме</w:t>
      </w:r>
      <w:r>
        <w:rPr>
          <w:rFonts w:ascii="FreeSerif" w:hAnsi="FreeSerif" w:eastAsia="FreeSerif" w:cs="FreeSerif"/>
          <w:sz w:val="28"/>
          <w:szCs w:val="28"/>
        </w:rPr>
        <w:t xml:space="preserve">, характеристики которого указаны в пункте 1.2 настоящего Договора, в соответствии с предложением по внешнему виду нестационарного торгового объекта</w:t>
      </w:r>
      <w:r>
        <w:rPr>
          <w:rFonts w:ascii="FreeSerif" w:hAnsi="FreeSerif" w:eastAsia="FreeSerif" w:cs="FreeSerif"/>
          <w:sz w:val="28"/>
          <w:szCs w:val="28"/>
        </w:rPr>
        <w:t xml:space="preserve"> (дизайн-проектом), яв</w:t>
      </w:r>
      <w:r>
        <w:rPr>
          <w:rFonts w:ascii="FreeSerif" w:hAnsi="FreeSerif" w:eastAsia="FreeSerif" w:cs="FreeSerif"/>
          <w:sz w:val="28"/>
          <w:szCs w:val="28"/>
        </w:rPr>
        <w:t xml:space="preserve">ляющимся приложением 1 к Договору, а Участник обязуется разместить Объект в соответствии с установленными действующим законодательством Российской Федерации требованиями и внести плату за его размещение в порядке и сроки, установленные настоящим Договором.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1.2. Объект имеет следующие характеристики: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место размещения Объекта:_______________________________________,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площадь земельного участка/Объекта: ______________________________,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период функционирования Объекта: _______________________________,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специализация Объекта: __________________________________________,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  <w:outlineLvl w:val="0"/>
      </w:pPr>
      <w:r>
        <w:rPr>
          <w:rFonts w:ascii="FreeSerif" w:hAnsi="FreeSerif" w:eastAsia="FreeSerif" w:cs="FreeSerif"/>
          <w:sz w:val="28"/>
          <w:szCs w:val="28"/>
        </w:rPr>
        <w:t xml:space="preserve">тип Объекта: ___________________________________________________.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  <w:outlineLvl w:val="0"/>
      </w:pPr>
      <w:r>
        <w:rPr>
          <w:rFonts w:ascii="FreeSerif" w:hAnsi="FreeSerif" w:eastAsia="FreeSerif" w:cs="FreeSerif"/>
          <w:sz w:val="28"/>
          <w:szCs w:val="28"/>
        </w:rPr>
        <w:t xml:space="preserve">1.3. Специализация Объекта является существенным условием настоящего Договора. Одностороннее изменение участником специализации не допускается.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bCs/>
          <w:sz w:val="28"/>
          <w:szCs w:val="28"/>
        </w:rPr>
        <w:outlineLvl w:val="0"/>
      </w:pPr>
      <w:r>
        <w:rPr>
          <w:rFonts w:ascii="FreeSerif" w:hAnsi="FreeSerif" w:eastAsia="FreeSerif" w:cs="FreeSerif"/>
          <w:bCs/>
          <w:sz w:val="28"/>
          <w:szCs w:val="28"/>
        </w:rPr>
        <w:t xml:space="preserve">1.4. Срок настоящего Договора установлен с «___» ________ 20___ г. по «___» ___________ 20___ г.</w:t>
      </w:r>
      <w:r>
        <w:rPr>
          <w:rFonts w:ascii="FreeSerif" w:hAnsi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  <w:outlineLvl w:val="0"/>
      </w:pPr>
      <w:r>
        <w:rPr>
          <w:rFonts w:ascii="FreeSerif" w:hAnsi="FreeSerif" w:eastAsia="FreeSerif" w:cs="FreeSerif"/>
          <w:bCs/>
          <w:sz w:val="28"/>
          <w:szCs w:val="28"/>
        </w:rPr>
        <w:t xml:space="preserve">1.5. При отсутствии нарушений правил торговли и желании Участника продолжать торговую деятельность по истечении срока указанного в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               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пункте 1.4 настоящего Договора возможно продление договора в порядке, предусмотренном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Приказом департамента потребительской сферы и регулирования рынка алкоголя  Краснодарского края от 11 августа 2022 года                 №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136 «Об утверждении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порядка продления сроков договоров и разрешительных документов в сфере торговой деятельности». 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880"/>
        <w:ind w:left="0" w:right="0" w:firstLine="0"/>
        <w:jc w:val="both"/>
        <w:rPr>
          <w:rFonts w:ascii="FreeSerif" w:hAnsi="FreeSerif" w:eastAsia="FreeSerif" w:cs="FreeSerif"/>
          <w:sz w:val="28"/>
          <w:szCs w:val="28"/>
          <w:highlight w:val="none"/>
        </w:rPr>
        <w:outlineLvl w:val="0"/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880"/>
        <w:ind w:left="0" w:right="0" w:firstLine="0"/>
        <w:jc w:val="center"/>
        <w:rPr>
          <w:rFonts w:ascii="FreeSerif" w:hAnsi="FreeSerif" w:eastAsia="FreeSerif" w:cs="FreeSerif"/>
          <w:b/>
          <w:bCs/>
          <w:sz w:val="28"/>
          <w:szCs w:val="28"/>
          <w:highlight w:val="none"/>
        </w:rPr>
        <w:outlineLvl w:val="0"/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2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. Права и обязанности Сторон</w:t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</w:p>
    <w:p>
      <w:pPr>
        <w:pStyle w:val="880"/>
        <w:ind w:left="0" w:right="0" w:firstLine="709"/>
        <w:jc w:val="center"/>
        <w:rPr>
          <w:rFonts w:ascii="FreeSerif" w:hAnsi="FreeSerif" w:eastAsia="FreeSerif" w:cs="FreeSerif"/>
          <w:sz w:val="28"/>
          <w:szCs w:val="28"/>
          <w:highlight w:val="none"/>
        </w:rPr>
        <w:outlineLvl w:val="0"/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51"/>
        <w:ind w:right="17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2.1. Администрация имеет право: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2.1.1. В одностороннем порядке отказаться от исполнения настоящего Договора в следующих случаях: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2.1.1.1. В случае нарушения сроков внесения платы за размещение Объекта, установленных настоящим Договором.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2.1.1.2. В случае размещения Участником Объекта, не соответствующего характеристикам, указанным в пункте 1.2 настоящего Договора и/или требованиям </w:t>
      </w:r>
      <w:r>
        <w:rPr>
          <w:rFonts w:ascii="FreeSerif" w:hAnsi="FreeSerif" w:eastAsia="FreeSerif" w:cs="FreeSerif"/>
          <w:sz w:val="28"/>
          <w:szCs w:val="28"/>
        </w:rPr>
        <w:t xml:space="preserve">действующего законодательства Российской Федерации, в том числе при привлечении Участника к административной ответственности за осуществление розничной продажи спиртосодержащей и алкогольной продукции, контрафактной (фальсифицированной) табачной продукции.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2.1.1.3. В случае не размещения Объекта в течении 30 (тридцати) календарных дней, с даты заключения Договора.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2.1.1.4. В случае нарушения требований Пра</w:t>
      </w:r>
      <w:r>
        <w:rPr>
          <w:rFonts w:ascii="FreeSerif" w:hAnsi="FreeSerif" w:eastAsia="FreeSerif" w:cs="FreeSerif"/>
          <w:sz w:val="28"/>
          <w:szCs w:val="28"/>
        </w:rPr>
        <w:t xml:space="preserve">вил благоустройства территории Ленинградского муниципального округа, утвержденных в установленном порядке, при размещении и использовании Объекта и/или территории, занятой Объектом и/или необходимой для его размещения и/или использования.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2.1.1.5. В случае однократного неисполнения Участником обязанностей, предусмотренных пунктами 2.4.7, 2.4.8, 2.4.9, 2.4.10, 2.4.11 настоящего Договора.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2.1.2. На беспрепятственный доступ на территорию земельного участка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и Объекта с целью его осмотра на предмет выполнения условий настоящего Договора и/или требований законодательства Российской Федерации.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Мероприятия по конт</w:t>
      </w:r>
      <w:r>
        <w:rPr>
          <w:rFonts w:ascii="FreeSerif" w:hAnsi="FreeSerif" w:eastAsia="FreeSerif" w:cs="FreeSerif"/>
          <w:sz w:val="28"/>
          <w:szCs w:val="28"/>
        </w:rPr>
        <w:t xml:space="preserve">ролю соблюдения У</w:t>
      </w:r>
      <w:r>
        <w:rPr>
          <w:rFonts w:ascii="FreeSerif" w:hAnsi="FreeSerif" w:eastAsia="FreeSerif" w:cs="FreeSerif"/>
          <w:sz w:val="28"/>
          <w:szCs w:val="28"/>
        </w:rPr>
        <w:t xml:space="preserve">частником условий настоящего Договора (далее - мероприятия) осуществляются уполномоченными лицами  администрации Ленинградского муниципального округа (далее - </w:t>
      </w:r>
      <w:r>
        <w:rPr>
          <w:rFonts w:ascii="FreeSerif" w:hAnsi="FreeSerif" w:eastAsia="FreeSerif" w:cs="FreeSerif"/>
          <w:sz w:val="28"/>
          <w:szCs w:val="28"/>
        </w:rPr>
        <w:t xml:space="preserve">уполномоченное лицо)</w:t>
      </w:r>
      <w:r>
        <w:rPr>
          <w:rFonts w:ascii="FreeSerif" w:hAnsi="FreeSerif" w:eastAsia="FreeSerif" w:cs="FreeSerif"/>
          <w:sz w:val="28"/>
          <w:szCs w:val="28"/>
        </w:rPr>
        <w:t xml:space="preserve"> в соответствии с разделом 6 настоящего Договора.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2.1</w:t>
      </w:r>
      <w:r>
        <w:rPr>
          <w:rFonts w:ascii="FreeSerif" w:hAnsi="FreeSerif" w:eastAsia="FreeSerif" w:cs="FreeSerif"/>
          <w:sz w:val="28"/>
          <w:szCs w:val="28"/>
        </w:rPr>
        <w:t xml:space="preserve">.3. В случае неисполнения или ненадлежащего исполнения Участником обязанностей, предусмотренных настоящим Договором, направлять Участнику письменное требование  об устранении выявленных нарушений условий настоящего Договора с указанием срока их устранения.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2.1.4. Осуществлять иные права в соответствии с настоящим Договором и законодательством Российской Федерации.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2.2.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Администрация обязана: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bCs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2.2.1. Не вмешиваться в хозяйственную деятельность Объекта, если она не противоречит условиям Договора и законодательству Российской Федерации.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2.3.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Участник имеет право:</w:t>
      </w:r>
      <w:r>
        <w:rPr>
          <w:rFonts w:ascii="FreeSerif" w:hAnsi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  <w:outlineLvl w:val="0"/>
      </w:pPr>
      <w:r>
        <w:rPr>
          <w:rFonts w:ascii="FreeSerif" w:hAnsi="FreeSerif" w:eastAsia="FreeSerif" w:cs="FreeSerif"/>
          <w:sz w:val="28"/>
          <w:szCs w:val="28"/>
        </w:rPr>
        <w:t xml:space="preserve">2.3.1.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С соблюдением требований законодательства Российской Федерации и условий настоящего Договора пользоваться частью земельного участка, занятого Объектом и/или необходимой для его размещения и/или использования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 Участник обязан: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2.4.1. Раз</w:t>
      </w:r>
      <w:r>
        <w:rPr>
          <w:rFonts w:ascii="FreeSerif" w:hAnsi="FreeSerif" w:eastAsia="FreeSerif" w:cs="FreeSerif"/>
          <w:sz w:val="28"/>
          <w:szCs w:val="28"/>
        </w:rPr>
        <w:t xml:space="preserve">местить Объект в соответствие с </w:t>
      </w:r>
      <w:r>
        <w:rPr>
          <w:rFonts w:ascii="FreeSerif" w:hAnsi="FreeSerif" w:eastAsia="FreeSerif" w:cs="FreeSerif"/>
          <w:sz w:val="28"/>
          <w:szCs w:val="28"/>
        </w:rPr>
        <w:t xml:space="preserve">характеристиками установленными пунктом 1.2 настоящего Договора и предложением по внешнему виду нестационарного торгового объекта, нестационарного объекта по оказанию услуг и прилегающей территории (дизайн-проектом), являющемся прило</w:t>
      </w:r>
      <w:r>
        <w:rPr>
          <w:rFonts w:ascii="FreeSerif" w:hAnsi="FreeSerif" w:eastAsia="FreeSerif" w:cs="FreeSerif"/>
          <w:sz w:val="28"/>
          <w:szCs w:val="28"/>
        </w:rPr>
        <w:t xml:space="preserve">жением 1 к настоящему Договору,</w:t>
      </w:r>
      <w:r>
        <w:rPr>
          <w:rFonts w:ascii="FreeSerif" w:hAnsi="FreeSerif" w:eastAsia="FreeSerif" w:cs="FreeSerif"/>
          <w:sz w:val="28"/>
          <w:szCs w:val="28"/>
        </w:rPr>
        <w:t xml:space="preserve"> и требованиями законодательства Российской Федерации.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2.4.2. При размещении Объекта и его эксплуатации соблюдать условия настоящего Договора и требования законодательства Российской Федерации, в том числе требования Правил благоустройства территории Ленинградского муниципального округа, а </w:t>
      </w:r>
      <w:r>
        <w:rPr>
          <w:rFonts w:ascii="FreeSerif" w:hAnsi="FreeSerif" w:eastAsia="FreeSerif" w:cs="FreeSerif"/>
          <w:sz w:val="28"/>
          <w:szCs w:val="28"/>
        </w:rPr>
        <w:t xml:space="preserve">также</w:t>
      </w:r>
      <w:r>
        <w:rPr>
          <w:rFonts w:ascii="FreeSerif" w:hAnsi="FreeSerif" w:eastAsia="FreeSerif" w:cs="FreeSerif"/>
          <w:sz w:val="28"/>
          <w:szCs w:val="28"/>
        </w:rPr>
        <w:t xml:space="preserve"> нормы Федерального закона от 13 марта  2016 г. № 38-ФЗ «О рекламе».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2.4.3. При использовании части земельного участка, занятого Объектом и/или необходимой для его размещения и/или</w:t>
      </w:r>
      <w:r>
        <w:rPr>
          <w:rFonts w:ascii="FreeSerif" w:hAnsi="FreeSerif" w:eastAsia="FreeSerif" w:cs="FreeSerif"/>
          <w:sz w:val="28"/>
          <w:szCs w:val="28"/>
        </w:rPr>
        <w:t xml:space="preserve"> использования, соблюдать условия настоящего Договора и требования действующего законодательства Российской Федерации, в том числе требований Правил благоустройства </w:t>
      </w:r>
      <w:r>
        <w:rPr>
          <w:rFonts w:ascii="FreeSerif" w:hAnsi="FreeSerif" w:eastAsia="FreeSerif" w:cs="FreeSerif"/>
          <w:sz w:val="28"/>
          <w:szCs w:val="28"/>
        </w:rPr>
        <w:t xml:space="preserve">территории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2.4.4. В сроки, установленные настоящим Договором, вносить плату за размещение Объекта (без дополнительного выставления Администрацией счетов на оплату).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2.4.5. По требованию Администрации предоставить копию платежных документов, подтверждающих внесение платы за размещение Объекта.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2.4.6. В случае неисполнения или ненадлежащего исполнения своих обязательств по настоящему Договору оплатить Администрации неустойку в порядке, размере и сроки, установленные настоящим Договором.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2.4.7. Не препятствовать Администрации в осуществлении ею своих прав и обязанностей в соответствии с настоящим Договором и законодательством Российской Федерации.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2.4.8. Выполнять, согласно требованиям соответствующих служб, условия эксплуатации подземных и надземных коммуникаций, беспрепятственно допускать на используемую часть земельного участка соот</w:t>
      </w:r>
      <w:r>
        <w:rPr>
          <w:rFonts w:ascii="FreeSerif" w:hAnsi="FreeSerif" w:eastAsia="FreeSerif" w:cs="FreeSerif"/>
          <w:sz w:val="28"/>
          <w:szCs w:val="28"/>
        </w:rPr>
        <w:t xml:space="preserve">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используемую часть земельного участка.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2.4.9. Не нарушать прав и законных интересов землепользователей смежных земельных участков и иных лиц, в том числе лиц, использующих данный земельный участок.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2.4.10. В случаях изменения наименования Объекта, адреса Объекта, контактных телефонов, а также изменения банковских и иных реквизитов, письменно уведомлять об этом Администрацию в течение двухнедельного срока с момента таких изменений.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2.4.11. Не допускать изменение характеристик Объекта, установленных пунктом 1.2 настоящего Договора.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Запрещается переоборудовать конструкции Объекта, менять конфигурацию, увеличивать площади и размеры Объекта, в том числе использовать в торговых целях прилегающую к  Объекту территорию.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2.4.12. Не производить переуступку прав по настоящему Договору либо передачу прав на Объект третьему лицу.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2.4.13.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Объекта и территории, необходимой для его размещения и/или использования.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2.4.14. Заключить договор на вывоз твердых коммунальных отходов.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2.4.15. Обеспечить постоянное наличие на Объекте и предъявление по требованию контрольно-надзорных органов следующих документов: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копии настоящего Договора с приложениями;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копии трудового договора (в случае привлечения наемного работника);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информации для потребителей в соответствии с требованиями законодательства Российской Федерации о защите прав потребителей;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информации, подтверждающей источник поступления, качество и безопасность реализуемой продукции;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иных документов, размещение и (или) предоставление которых обязательно в силу действующего законодательства Российской Федерации.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2.4.16. В случае прекращения или расторжения настоящего Договора в течении 7 (семи) календарных дней с момента прекращения или расторжения произвести </w:t>
      </w:r>
      <w:r>
        <w:rPr>
          <w:rFonts w:ascii="FreeSerif" w:hAnsi="FreeSerif" w:eastAsia="FreeSerif" w:cs="FreeSerif"/>
          <w:sz w:val="28"/>
          <w:szCs w:val="28"/>
        </w:rPr>
        <w:t xml:space="preserve">демонтаж и вывоз Объекта, а также привести часть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2.4.17. Подключение (техническое присоединение) </w:t>
      </w:r>
      <w:r>
        <w:rPr>
          <w:rFonts w:ascii="FreeSerif" w:hAnsi="FreeSerif" w:eastAsia="FreeSerif" w:cs="FreeSerif"/>
          <w:sz w:val="28"/>
          <w:szCs w:val="28"/>
        </w:rPr>
        <w:t xml:space="preserve">Объекта к сетям инженерно-технического обеспечения, равно как и заключение, исполнение (в том числе оплату предоставляемых услуг) по договорам на снабжение Объекта коммунальными услугами обеспечивается Участником самостоятельно за счет собственных средств.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2.4.18. Беспрепятственно допускать на территорию Объекта представителей Администрации с целью осмотра на предмет соблюдения условий настоящего Договора.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2.4.19. Не допускать использование осветительных приборов  вблизи окон жилых помещений в случае попадания на окна световых лучей.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0"/>
        <w:jc w:val="center"/>
        <w:rPr>
          <w:rFonts w:ascii="FreeSerif" w:hAnsi="FreeSerif" w:cs="FreeSerif"/>
          <w:b/>
          <w:bCs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3. Плата за размещение Объекта</w:t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</w:p>
    <w:p>
      <w:pPr>
        <w:pStyle w:val="880"/>
        <w:ind w:left="0" w:right="0" w:firstLine="0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3.1. Размер платы за размещение Объекта составляет _______________ рублей за период __________________________________________________.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(месяц/год/весь срок договора)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 Участник вносит плату за размещение Объекта, период функционирования которого составляет: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- менее одного года - единовременно в течении 15 (пятнадцати) календарных дней с даты заключения Договора;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- свыше одного года – ежеквартально (первый платеж - не позднее</w:t>
      </w:r>
      <w:r>
        <w:rPr>
          <w:rFonts w:ascii="FreeSerif" w:hAnsi="FreeSerif" w:eastAsia="FreeSerif" w:cs="FreeSerif"/>
          <w:sz w:val="28"/>
          <w:szCs w:val="28"/>
        </w:rPr>
        <w:t xml:space="preserve">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20-го числа первого месяца отчетного периода), согласно графику платежей, являющемуся приложением 2 к Договору.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  <w:outlineLvl w:val="0"/>
      </w:pPr>
      <w:r>
        <w:rPr>
          <w:rFonts w:ascii="FreeSerif" w:hAnsi="FreeSerif" w:eastAsia="FreeSerif" w:cs="FreeSerif"/>
          <w:sz w:val="28"/>
          <w:szCs w:val="28"/>
        </w:rPr>
        <w:t xml:space="preserve">Перечисления денежных средств осуществляется по следующим реквизитам: 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857"/>
        <w:ind w:left="0" w:firstLine="0"/>
        <w:jc w:val="both"/>
        <w:spacing w:before="0" w:after="0" w:line="240" w:lineRule="auto"/>
        <w:rPr>
          <w:rFonts w:ascii="FreeSerif" w:hAnsi="FreeSerif" w:cs="FreeSerif"/>
          <w:sz w:val="24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ст.Ленинградская, ул.Чернышевского, 179 </w:t>
      </w:r>
      <w:r>
        <w:rPr>
          <w:rFonts w:ascii="FreeSerif" w:hAnsi="FreeSerif" w:cs="FreeSerif"/>
          <w:sz w:val="24"/>
          <w:highlight w:val="none"/>
        </w:rPr>
      </w:r>
      <w:r>
        <w:rPr>
          <w:rFonts w:ascii="FreeSerif" w:hAnsi="FreeSerif" w:cs="FreeSerif"/>
          <w:sz w:val="24"/>
          <w:highlight w:val="none"/>
        </w:rPr>
      </w:r>
    </w:p>
    <w:p>
      <w:pPr>
        <w:pStyle w:val="857"/>
        <w:ind w:left="0" w:firstLine="0"/>
        <w:jc w:val="both"/>
        <w:spacing w:before="0" w:after="0" w:line="240" w:lineRule="auto"/>
        <w:rPr>
          <w:rFonts w:ascii="FreeSerif" w:hAnsi="FreeSerif" w:cs="FreeSerif"/>
          <w:sz w:val="22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Банк получателя: Южное ГУ Банка России//УФК по Краснодарскому краю, г.Краснодар</w:t>
      </w:r>
      <w:r>
        <w:rPr>
          <w:rFonts w:ascii="FreeSerif" w:hAnsi="FreeSerif" w:cs="FreeSerif"/>
          <w:sz w:val="22"/>
          <w:highlight w:val="none"/>
        </w:rPr>
      </w:r>
      <w:r>
        <w:rPr>
          <w:rFonts w:ascii="FreeSerif" w:hAnsi="FreeSerif" w:cs="FreeSerif"/>
          <w:sz w:val="22"/>
          <w:highlight w:val="none"/>
        </w:rPr>
      </w:r>
    </w:p>
    <w:p>
      <w:pPr>
        <w:pStyle w:val="857"/>
        <w:ind w:left="0" w:firstLine="0"/>
        <w:jc w:val="both"/>
        <w:spacing w:before="0" w:after="0" w:line="240" w:lineRule="auto"/>
        <w:rPr>
          <w:rFonts w:ascii="FreeSerif" w:hAnsi="FreeSerif" w:cs="FreeSerif"/>
          <w:sz w:val="22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ИНН 2341000075</w:t>
      </w:r>
      <w:r>
        <w:rPr>
          <w:rFonts w:ascii="FreeSerif" w:hAnsi="FreeSerif" w:cs="FreeSerif"/>
          <w:sz w:val="22"/>
          <w:highlight w:val="none"/>
        </w:rPr>
      </w:r>
      <w:r>
        <w:rPr>
          <w:rFonts w:ascii="FreeSerif" w:hAnsi="FreeSerif" w:cs="FreeSerif"/>
          <w:sz w:val="22"/>
          <w:highlight w:val="none"/>
        </w:rPr>
      </w:r>
    </w:p>
    <w:p>
      <w:pPr>
        <w:pStyle w:val="857"/>
        <w:ind w:left="0" w:firstLine="0"/>
        <w:jc w:val="both"/>
        <w:spacing w:before="0" w:after="0" w:line="240" w:lineRule="auto"/>
        <w:rPr>
          <w:rFonts w:ascii="FreeSerif" w:hAnsi="FreeSerif" w:cs="FreeSerif"/>
          <w:sz w:val="22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КПП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234101001</w:t>
      </w:r>
      <w:r>
        <w:rPr>
          <w:rFonts w:ascii="FreeSerif" w:hAnsi="FreeSerif" w:cs="FreeSerif"/>
          <w:sz w:val="22"/>
          <w:highlight w:val="none"/>
        </w:rPr>
      </w:r>
      <w:r>
        <w:rPr>
          <w:rFonts w:ascii="FreeSerif" w:hAnsi="FreeSerif" w:cs="FreeSerif"/>
          <w:sz w:val="22"/>
          <w:highlight w:val="none"/>
        </w:rPr>
      </w:r>
    </w:p>
    <w:p>
      <w:pPr>
        <w:pStyle w:val="857"/>
        <w:ind w:left="0" w:firstLine="0"/>
        <w:jc w:val="both"/>
        <w:spacing w:before="0" w:after="0" w:line="240" w:lineRule="auto"/>
        <w:rPr>
          <w:rFonts w:ascii="FreeSerif" w:hAnsi="FreeSerif" w:cs="FreeSerif"/>
          <w:sz w:val="22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Каз/счет 03100643000000011800</w:t>
      </w:r>
      <w:r>
        <w:rPr>
          <w:rFonts w:ascii="FreeSerif" w:hAnsi="FreeSerif" w:cs="FreeSerif"/>
          <w:sz w:val="22"/>
          <w:highlight w:val="none"/>
        </w:rPr>
      </w:r>
      <w:r>
        <w:rPr>
          <w:rFonts w:ascii="FreeSerif" w:hAnsi="FreeSerif" w:cs="FreeSerif"/>
          <w:sz w:val="22"/>
          <w:highlight w:val="none"/>
        </w:rPr>
      </w:r>
    </w:p>
    <w:p>
      <w:pPr>
        <w:pStyle w:val="857"/>
        <w:ind w:left="0" w:firstLine="0"/>
        <w:jc w:val="both"/>
        <w:spacing w:before="0" w:after="0" w:line="240" w:lineRule="auto"/>
        <w:rPr>
          <w:rFonts w:ascii="FreeSerif" w:hAnsi="FreeSerif" w:cs="FreeSerif"/>
          <w:sz w:val="22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ЕКС № 40102810945370000010</w:t>
      </w:r>
      <w:r>
        <w:rPr>
          <w:rFonts w:ascii="FreeSerif" w:hAnsi="FreeSerif" w:cs="FreeSerif"/>
          <w:sz w:val="22"/>
          <w:highlight w:val="none"/>
        </w:rPr>
      </w:r>
      <w:r>
        <w:rPr>
          <w:rFonts w:ascii="FreeSerif" w:hAnsi="FreeSerif" w:cs="FreeSerif"/>
          <w:sz w:val="22"/>
          <w:highlight w:val="none"/>
        </w:rPr>
      </w:r>
    </w:p>
    <w:p>
      <w:pPr>
        <w:pStyle w:val="857"/>
        <w:ind w:left="0" w:firstLine="0"/>
        <w:jc w:val="both"/>
        <w:spacing w:before="0" w:after="0" w:line="240" w:lineRule="auto"/>
        <w:rPr>
          <w:rFonts w:ascii="FreeSerif" w:hAnsi="FreeSerif" w:cs="FreeSerif"/>
          <w:sz w:val="22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БИК 010349101</w:t>
      </w:r>
      <w:r>
        <w:rPr>
          <w:rFonts w:ascii="FreeSerif" w:hAnsi="FreeSerif" w:cs="FreeSerif"/>
          <w:sz w:val="22"/>
          <w:highlight w:val="none"/>
        </w:rPr>
      </w:r>
      <w:r>
        <w:rPr>
          <w:rFonts w:ascii="FreeSerif" w:hAnsi="FreeSerif" w:cs="FreeSerif"/>
          <w:sz w:val="22"/>
          <w:highlight w:val="none"/>
        </w:rPr>
      </w:r>
    </w:p>
    <w:p>
      <w:pPr>
        <w:pStyle w:val="857"/>
        <w:ind w:left="0" w:firstLine="0"/>
        <w:jc w:val="both"/>
        <w:spacing w:before="0" w:after="0" w:line="240" w:lineRule="auto"/>
        <w:rPr>
          <w:rFonts w:ascii="FreeSerif" w:hAnsi="FreeSerif" w:cs="FreeSerif"/>
          <w:sz w:val="22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КБК 902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11109044 140000 120 </w:t>
      </w:r>
      <w:r>
        <w:rPr>
          <w:rFonts w:ascii="FreeSerif" w:hAnsi="FreeSerif" w:cs="FreeSerif"/>
          <w:sz w:val="22"/>
          <w:highlight w:val="none"/>
        </w:rPr>
      </w:r>
      <w:r>
        <w:rPr>
          <w:rFonts w:ascii="FreeSerif" w:hAnsi="FreeSerif" w:cs="FreeSerif"/>
          <w:sz w:val="22"/>
          <w:highlight w:val="none"/>
        </w:rPr>
      </w:r>
    </w:p>
    <w:p>
      <w:pPr>
        <w:pStyle w:val="857"/>
        <w:ind w:left="0" w:firstLine="0"/>
        <w:jc w:val="both"/>
        <w:spacing w:before="0" w:after="0" w:line="240" w:lineRule="auto"/>
        <w:rPr>
          <w:rFonts w:ascii="FreeSerif" w:hAnsi="FreeSerif" w:cs="FreeSerif"/>
          <w:sz w:val="22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ОКТМО 03532000</w:t>
      </w:r>
      <w:r>
        <w:rPr>
          <w:rFonts w:ascii="FreeSerif" w:hAnsi="FreeSerif" w:cs="FreeSerif"/>
          <w:sz w:val="22"/>
          <w:highlight w:val="none"/>
        </w:rPr>
      </w:r>
      <w:r>
        <w:rPr>
          <w:rFonts w:ascii="FreeSerif" w:hAnsi="FreeSerif" w:cs="FreeSerif"/>
          <w:sz w:val="22"/>
          <w:highlight w:val="none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3.3. Внесенная Участником плата за размещение Объекта не подлежит возврату в случае не размещения Участником Объекта, а также в случае одностороннего отказа Администрации от исполнения настоящего Договора либо его расторжения в установленном порядке.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3.4. Размер платы за размещение Объекта в дальнейшем может изменяться Администрацией в одностороннем порядке при инфляции Российского рубля, но не более чем на 5%. В этом случае, А</w:t>
      </w:r>
      <w:r>
        <w:rPr>
          <w:rFonts w:ascii="FreeSerif" w:hAnsi="FreeSerif" w:eastAsia="FreeSerif" w:cs="FreeSerif"/>
          <w:sz w:val="28"/>
          <w:szCs w:val="28"/>
        </w:rPr>
        <w:t xml:space="preserve">дминистрация не менее чем за 30 дней уведомляет Участника об изменении размера платы за размещение Объекта. В случае, если Участник не согласен с размером предложенной платы, Администрация имеет право в одностороннем порядке немедленно расторгнуть договор.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/>
        <w:jc w:val="center"/>
        <w:tabs>
          <w:tab w:val="right" w:pos="5670" w:leader="none"/>
        </w:tabs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4.Ответственность Сторон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1051"/>
        <w:ind w:right="170"/>
        <w:jc w:val="center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 В случае нарушения сроков внесени</w:t>
      </w:r>
      <w:r>
        <w:rPr>
          <w:rFonts w:ascii="FreeSerif" w:hAnsi="FreeSerif" w:eastAsia="FreeSerif" w:cs="FreeSerif"/>
          <w:sz w:val="28"/>
          <w:szCs w:val="28"/>
        </w:rPr>
        <w:t xml:space="preserve">я платы за размещение Объекта, установленных настоящим Договором, Участник оплачивает Администрации неустойку из расчета 0,1 % от размера суммы задолженности за размещение Объекта, установленной настоящим Договором, за каждый день просрочки внесения платы.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4.2. В случае нарушения сроков демонтажа и вывоза Объекта, а также приведения части земельного участка, которая была занята Объектом и/или являлась необходимой для его размещения и/или использования, в первонач</w:t>
      </w:r>
      <w:r>
        <w:rPr>
          <w:rFonts w:ascii="FreeSerif" w:hAnsi="FreeSerif" w:eastAsia="FreeSerif" w:cs="FreeSerif"/>
          <w:sz w:val="28"/>
          <w:szCs w:val="28"/>
        </w:rPr>
        <w:t xml:space="preserve">альное состояние с вывозом отходов и благоустройством соответствующей территории, установленных настоящим Договором, Участник оплачивает неустойку из расчета 1 000 (одна тысяча) рублей за каждый календарный день просрочки исполнения указанных обязательств.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4.3. В случае неисполнения требований Правил по благоустройству </w:t>
      </w:r>
      <w:r>
        <w:rPr>
          <w:rFonts w:ascii="FreeSerif" w:hAnsi="FreeSerif" w:eastAsia="FreeSerif" w:cs="FreeSerif"/>
          <w:sz w:val="28"/>
          <w:szCs w:val="28"/>
        </w:rPr>
        <w:t xml:space="preserve">территории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 при размещении и использовании Объекта и/или части земельного участка, занятого Объектом и/или не</w:t>
      </w:r>
      <w:r>
        <w:rPr>
          <w:rFonts w:ascii="FreeSerif" w:hAnsi="FreeSerif" w:eastAsia="FreeSerif" w:cs="FreeSerif"/>
          <w:sz w:val="28"/>
          <w:szCs w:val="28"/>
        </w:rPr>
        <w:t xml:space="preserve">обходимой для его размещения и/или использования, Участник уплачивает Администрации неустойку из расчета 3000 рублей за каждый факт нарушения, подтвержденный соответствующим постановлением о привлечении Участника к административной ответственности.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4.4. Привлечение участника уполномоченными органами и должностными лицами к административной и иной ответственности в связи с нарушениями Участник</w:t>
      </w:r>
      <w:r>
        <w:rPr>
          <w:rFonts w:ascii="FreeSerif" w:hAnsi="FreeSerif" w:eastAsia="FreeSerif" w:cs="FreeSerif"/>
          <w:sz w:val="28"/>
          <w:szCs w:val="28"/>
        </w:rPr>
        <w:t xml:space="preserve">ом законодательства Российской Федерации не освобождает Участника от обязанности исполнения своих обязательств по настоящему Договору, в том числе обязательств по уплате Администрации неустойки в порядке, размере и сроки, установленные настоящим Договором.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4.5. Стороны освобождаются от ответствен</w:t>
      </w:r>
      <w:r>
        <w:rPr>
          <w:rFonts w:ascii="FreeSerif" w:hAnsi="FreeSerif" w:eastAsia="FreeSerif" w:cs="FreeSerif"/>
          <w:sz w:val="28"/>
          <w:szCs w:val="28"/>
        </w:rPr>
        <w:t xml:space="preserve">ности за неисполнение обязательств по настоящему Договору, если такое неисполнение явилось следствием действия непреодолимой силы: наводнения, землетрясения, оползня и другие стихийные бедствия, а также война. В случае действия вышеуказанных обстоятельств </w:t>
      </w:r>
      <w:r>
        <w:rPr>
          <w:rFonts w:ascii="FreeSerif" w:hAnsi="FreeSerif" w:eastAsia="FreeSerif" w:cs="FreeSerif"/>
          <w:sz w:val="28"/>
          <w:szCs w:val="28"/>
        </w:rPr>
        <w:t xml:space="preserve">свыше двух месяцев, Стороны вправе расторгнуть настоящий Договор. При наступлении форс-мажорных обстоятельств ответственность по доказыванию факта их наступления ложится на Сторону, которая требует освобождения от ответственности вследствие их наступления.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4.6. Договор может быть расторгнут досрочно по обоюдному согласию Сторон при полном отсутствии у Участника задолженности по оплате за размещение Объекта.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left="720" w:right="170" w:firstLine="0"/>
        <w:jc w:val="center"/>
        <w:tabs>
          <w:tab w:val="right" w:pos="5670" w:leader="none"/>
        </w:tabs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5. Изменение, расторжение и прекращение Договора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1051"/>
        <w:ind w:left="720" w:right="170"/>
        <w:jc w:val="both"/>
        <w:tabs>
          <w:tab w:val="right" w:pos="5670" w:leader="none"/>
        </w:tabs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5.1. Любые изменения и дополнения к настоящему Договору оформляются дополнительным соглашением, которое подписывается обеими Сторонами.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5.2. Настоящий Договор подлежит прекращению по истечении срока его действия, установленного пунктом 1.4 нас</w:t>
      </w:r>
      <w:r>
        <w:rPr>
          <w:rFonts w:ascii="FreeSerif" w:hAnsi="FreeSerif" w:eastAsia="FreeSerif" w:cs="FreeSerif"/>
          <w:sz w:val="28"/>
          <w:szCs w:val="28"/>
        </w:rPr>
        <w:t xml:space="preserve">тоящего Договора, а также в случае его расторжения. При этом, прекращение настоящего Договора не является основанием для неисполнения обязательств Сторон, возникших из настоящего Договора во время его действия или в связи с его прекращением (расторжением).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5.3. Договор подлежит расторжению в случае не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устранения Участником в пятидневный срок (при необходимости проведения работ по реконструкции объекта – тридцатидневный срок), нарушений, выявленных при обследовании Объекта и отраженных в акте.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5.4. Договор может быть расторгнут по соглашению Сторон, по инициативе Участника, по решению суда или в связи с односторонним отказом Администрации от исполнения настоящего Договора по основаниям, установленным пунктом 2.1.1. настоящего Договора.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5.5. Настоящий договор подлежит расторжению в случае пр</w:t>
      </w:r>
      <w:r>
        <w:rPr>
          <w:rFonts w:ascii="FreeSerif" w:hAnsi="FreeSerif" w:eastAsia="FreeSerif" w:cs="FreeSerif"/>
          <w:sz w:val="28"/>
          <w:szCs w:val="28"/>
        </w:rPr>
        <w:t xml:space="preserve">ивлечения к административной ответственности Участника за нарушение законодательства об обороте алкогольной и спиртосодержащей продукции. Участник лишается права заключения аналогичного договора в течение трех лет с момента расторжения настоящего Договора.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5.6. Соглашение о расторжении настоящего Договора подписывается обеими сторонами. В этом случае, настоящий Договор считается прекращенным в срок, установленный соответствующим соглашением о расторжении.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5.7. При досрочном расторжении Договора по инициативе участника, Участник обязан внести денежные средства (неустойку) в размере 10% от размера платы за размещение Объекта, установленной пунктом 3.1 Договора.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5.8. Администрация и Участник впра</w:t>
      </w:r>
      <w:r>
        <w:rPr>
          <w:rFonts w:ascii="FreeSerif" w:hAnsi="FreeSerif" w:eastAsia="FreeSerif" w:cs="FreeSerif"/>
          <w:sz w:val="28"/>
          <w:szCs w:val="28"/>
        </w:rPr>
        <w:t xml:space="preserve">ве требовать расторжения настоящего Договора в судебном порядке по основаниям, установленным законодательством Российской Федерации. В этом случае, настоящий Договор считается прекращенным с момента вступления в законную силу соответствующего решения суда.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5.9. Настоящий Договор считается расторгнутым в случае одностороннего отказа Администрации от исполнения настоящего Договора по основаниям, установленным пунктом 2.1.1. настоящего Договора.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Решение Администрации об одностороннем отказе от исполнения настоящего Договора в течении одного рабочего дня, следующего за датой пр</w:t>
      </w:r>
      <w:r>
        <w:rPr>
          <w:rFonts w:ascii="FreeSerif" w:hAnsi="FreeSerif" w:eastAsia="FreeSerif" w:cs="FreeSerif"/>
          <w:sz w:val="28"/>
          <w:szCs w:val="28"/>
        </w:rPr>
        <w:t xml:space="preserve">инятия этого решения, размещается на официальном сайте администрации в информационно-телекоммуникационной сети «Интернет» и направляется Участнику по почте заказным письмом с уведомлением о вручении по адресу Участника, указанному в настоящем Договоре, а т</w:t>
      </w:r>
      <w:r>
        <w:rPr>
          <w:rFonts w:ascii="FreeSerif" w:hAnsi="FreeSerif" w:eastAsia="FreeSerif" w:cs="FreeSerif"/>
          <w:sz w:val="28"/>
          <w:szCs w:val="28"/>
        </w:rPr>
        <w:t xml:space="preserve">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Администрацией подтверждения о его вручении Участнику.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Договора. Датой такого надлежащего уведомления признается дата получения Администрацией по</w:t>
      </w:r>
      <w:r>
        <w:rPr>
          <w:rFonts w:ascii="FreeSerif" w:hAnsi="FreeSerif" w:eastAsia="FreeSerif" w:cs="FreeSerif"/>
          <w:sz w:val="28"/>
          <w:szCs w:val="28"/>
        </w:rPr>
        <w:t xml:space="preserve">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настоящем Договоре. При невозможности получения подтверждения или информации датой такого надлежащего увед</w:t>
      </w:r>
      <w:r>
        <w:rPr>
          <w:rFonts w:ascii="FreeSerif" w:hAnsi="FreeSerif" w:eastAsia="FreeSerif" w:cs="FreeSerif"/>
          <w:sz w:val="28"/>
          <w:szCs w:val="28"/>
        </w:rPr>
        <w:t xml:space="preserve">омления признается дата по истечении 30 (тридцати) календарных  дней с даты размещения на официальном сайте Администрации в информационно-телекоммуникационной сети «Интернет»  решения Администрации об одностороннем отказе от исполнения настоящего Договора.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Решение Администрации об одностор</w:t>
      </w:r>
      <w:r>
        <w:rPr>
          <w:rFonts w:ascii="FreeSerif" w:hAnsi="FreeSerif" w:eastAsia="FreeSerif" w:cs="FreeSerif"/>
          <w:sz w:val="28"/>
          <w:szCs w:val="28"/>
        </w:rPr>
        <w:t xml:space="preserve">оннем отказе от исполнения настоящего Договора вступает в силу и настоящий Договор считается расторгнутым через 10 (десять) календарных дней с даты надлежащего уведомления Администрацией Участника об одностороннем отказе от исполнения настоящего Договора.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5.10 Настоящий договор подлежит расторжению в случае нарушений требований и ограничений, установленных законодательством, регулир</w:t>
      </w:r>
      <w:r>
        <w:rPr>
          <w:rFonts w:ascii="FreeSerif" w:hAnsi="FreeSerif" w:eastAsia="FreeSerif" w:cs="FreeSerif"/>
          <w:sz w:val="28"/>
          <w:szCs w:val="28"/>
        </w:rPr>
        <w:t xml:space="preserve">ующим розничную торговлю табачной продукцией, кальянами, устройствами для потребления никотинсодержащей продукции, допущенных Участником. Участник лишается права заключения аналогичного Договора в течение трех лет с момента расторжения настоящего Договора.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left="720" w:right="170" w:firstLine="0"/>
        <w:jc w:val="center"/>
        <w:tabs>
          <w:tab w:val="right" w:pos="5670" w:leader="none"/>
        </w:tabs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6. Мероприятия по проверке соблюдения условий Договора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1051"/>
        <w:ind w:left="720" w:right="170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6.1. Мероприятия по проверке соблюдения условий Договора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осуществляются уполномоченными лицами админис</w:t>
      </w:r>
      <w:r>
        <w:rPr>
          <w:rFonts w:ascii="FreeSerif" w:hAnsi="FreeSerif" w:eastAsia="FreeSerif" w:cs="FreeSerif"/>
          <w:sz w:val="28"/>
          <w:szCs w:val="28"/>
        </w:rPr>
        <w:t xml:space="preserve">трации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округа. Целью проведения мероприятий является обеспечение соблюдения требований, установленных Договором. Задачей проведения мероприятий является предупреждение, выявление и пресечение нарушений условий Договора.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6.2. Мероприятия проводятся путем выезда на м</w:t>
      </w:r>
      <w:r>
        <w:rPr>
          <w:rFonts w:ascii="FreeSerif" w:hAnsi="FreeSerif" w:eastAsia="FreeSerif" w:cs="FreeSerif"/>
          <w:sz w:val="28"/>
          <w:szCs w:val="28"/>
        </w:rPr>
        <w:t xml:space="preserve">есто осуществления</w:t>
      </w:r>
      <w:r>
        <w:rPr>
          <w:rFonts w:ascii="FreeSerif" w:hAnsi="FreeSerif" w:eastAsia="FreeSerif" w:cs="FreeSerif"/>
          <w:sz w:val="28"/>
          <w:szCs w:val="28"/>
        </w:rPr>
        <w:t xml:space="preserve"> деятельности Участника (далее - выезды). Предварительное уведомление Участника Договора о проведении данных мероприятий не требуется. В ходе проведения указанных мероприятий Администрация Ленинградского муниципального округа  имеет</w:t>
      </w:r>
      <w:r>
        <w:rPr>
          <w:rFonts w:ascii="FreeSerif" w:hAnsi="FreeSerif" w:eastAsia="FreeSerif" w:cs="FreeSerif"/>
          <w:sz w:val="28"/>
          <w:szCs w:val="28"/>
        </w:rPr>
        <w:t xml:space="preserve"> право запрашивать у Участника документы и сведения, предусмотренные условиями Договора. При выездах, уполномоченное лицо обязано иметь при себе служебное удостоверение, выданное администрацией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.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bCs/>
          <w:sz w:val="28"/>
          <w:szCs w:val="28"/>
        </w:rPr>
        <w:outlineLvl w:val="0"/>
      </w:pPr>
      <w:r>
        <w:rPr>
          <w:rFonts w:ascii="FreeSerif" w:hAnsi="FreeSerif" w:eastAsia="FreeSerif" w:cs="FreeSerif"/>
          <w:sz w:val="28"/>
          <w:szCs w:val="28"/>
        </w:rPr>
        <w:t xml:space="preserve">6.3. По результатам выезда составляется Акт осмотра Объекта по форме, у</w:t>
      </w:r>
      <w:r>
        <w:rPr>
          <w:rFonts w:ascii="FreeSerif" w:hAnsi="FreeSerif" w:eastAsia="FreeSerif" w:cs="FreeSerif"/>
          <w:sz w:val="28"/>
          <w:szCs w:val="28"/>
        </w:rPr>
        <w:t xml:space="preserve">твержденной правовым актом администрации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 (далее – Акт осмотра). Акт осмотра оформляется уполномоченным лицом  в день выезда по результатам осмотра Объекта непосредственно на месте его размещения. </w:t>
      </w:r>
      <w:r>
        <w:rPr>
          <w:rFonts w:ascii="FreeSerif" w:hAnsi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6.4. В ходе осмотра Объекта уполномоченное лицо  вправе применять технические средства аудио-, фото-, видео-фиксации, а также иные средства фиксации, результаты которых прикладываются к акту осмотра.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6.5. С Актом осмотра, </w:t>
      </w:r>
      <w:r>
        <w:rPr>
          <w:rFonts w:ascii="FreeSerif" w:hAnsi="FreeSerif" w:eastAsia="FreeSerif" w:cs="FreeSerif"/>
          <w:sz w:val="28"/>
          <w:szCs w:val="28"/>
        </w:rPr>
        <w:t xml:space="preserve"> уполномоченное лицо</w:t>
      </w:r>
      <w:r>
        <w:rPr>
          <w:rFonts w:ascii="FreeSerif" w:hAnsi="FreeSerif" w:eastAsia="FreeSerif" w:cs="FreeSerif"/>
          <w:sz w:val="28"/>
          <w:szCs w:val="28"/>
        </w:rPr>
        <w:t xml:space="preserve"> обязано ознакомить под роспись Участника Договора. В случае отказа указанного лица от подписания Акта осмотра </w:t>
      </w:r>
      <w:r>
        <w:rPr>
          <w:rFonts w:ascii="FreeSerif" w:hAnsi="FreeSerif" w:eastAsia="FreeSerif" w:cs="FreeSerif"/>
          <w:sz w:val="28"/>
          <w:szCs w:val="28"/>
        </w:rPr>
        <w:t xml:space="preserve"> уполномоченным лицом</w:t>
      </w:r>
      <w:r>
        <w:rPr>
          <w:rFonts w:ascii="FreeSerif" w:hAnsi="FreeSerif" w:eastAsia="FreeSerif" w:cs="FreeSerif"/>
          <w:sz w:val="28"/>
          <w:szCs w:val="28"/>
        </w:rPr>
        <w:t xml:space="preserve"> проставляется соответствующая отметка в Акте осмотра. Акт осмотра приобщается к экземпляру Договора, хранящемуся в администрации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, копия Акта осмотра в трёхдневный срок направляется Участнику договора з</w:t>
      </w:r>
      <w:r>
        <w:rPr>
          <w:rFonts w:ascii="FreeSerif" w:hAnsi="FreeSerif" w:eastAsia="FreeSerif" w:cs="FreeSerif"/>
          <w:sz w:val="28"/>
          <w:szCs w:val="28"/>
        </w:rPr>
        <w:t xml:space="preserve">аказным письмом с уведомлением. При выявлении нарушений условий п.2.1.1. Договора, Администрация инициирует досрочное расторжение Договора в одностороннем порядке. Копия уведомления о досрочном расторжении в одностороннем порядке Договора приобщается к экз</w:t>
      </w:r>
      <w:r>
        <w:rPr>
          <w:rFonts w:ascii="FreeSerif" w:hAnsi="FreeSerif" w:eastAsia="FreeSerif" w:cs="FreeSerif"/>
          <w:sz w:val="28"/>
          <w:szCs w:val="28"/>
        </w:rPr>
        <w:t xml:space="preserve">емпляру Договора, хранящемуся в администрации 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.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0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7. Прочие условия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1051"/>
        <w:ind w:right="170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7.1. Все споры и разногласия, возникающие между Сторонами, связанные с исполнением Договора или в связи с ним, разрешаются путем направления соответствующих претензий.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Претензии оформляются в письменном виде и подписываются полномочными представителями Сторон. В претензии указываются требования о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б уплате штрафных санкций, иные требования; обстоятельства на которых основываются требования, и доказательства, подтверждающие их, со ссылкой на нормы действующего законодательства Российской Федерации, иные сведения, необходимые для урегулирования спора.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Ответ на претензию оформляется в письменном виде. В ответе на претензию указываются: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при полном или частичном удовлетворении претензии – признанная сумма, срок и способ удовлетворения претензии; при полном и частичном отказе в удовлетворении претензии – мотивы отказа  со ссылкой на нормы действующего законодательства Российской Федерации.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Все возможные претензии по Договору должны быть рассмотрены Сторонами, и ответы по ним должны быть направлены в течение 10 (десяти) календарных дней с даты получения такой претензии.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7.2. В случае невозможности разрешения разногласий между Сторонами по Договору в порядке, установленном пунктом 7.1 настоящего Договора, они подлежат рассмотрению в Арбитражном суде Краснодарского края.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7.3. Взаимоотношения Сторон, не урегулированные настоящим Договором, регламентируются законодательством Российской Федерации.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7.4. Стороны подтверждают и гарантируют, что на день заключения настоящего Договора отсутствуют об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стоятельства какого – либо рода, которые могут послужить основанием для его расторжения. Каждая из сторон подтверждает, что они получили все необходимые разрешения для вступления в силу настоящего Договора, и что лица, подписавшие его, уполномочены на это.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7.5. На момент заключения настоящего Договора он имеет следующие приложения: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- предложение по внешнему виду нестационарного торгового объекта, о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бъекта по оказанию услуг (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дизайн – проект) (приложение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1);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- график платежей по Договору (если период действия договора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                   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выше 1 года) (приложение 2).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1051"/>
        <w:ind w:right="170"/>
        <w:jc w:val="center"/>
        <w:tabs>
          <w:tab w:val="right" w:pos="5670" w:leader="none"/>
        </w:tabs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8.Юридические адреса и реквизиты сторон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57"/>
        <w:ind w:left="0" w:firstLine="0"/>
        <w:jc w:val="both"/>
        <w:spacing w:before="0" w:after="0" w:line="240" w:lineRule="auto"/>
        <w:rPr>
          <w:rFonts w:ascii="FreeSerif" w:hAnsi="FreeSerif" w:eastAsia="FreeSerif" w:cs="FreeSerif"/>
          <w:b/>
          <w:bCs/>
          <w:sz w:val="24"/>
        </w:rPr>
      </w:pPr>
      <w:r>
        <w:rPr>
          <w:rFonts w:ascii="FreeSerif" w:hAnsi="FreeSerif" w:eastAsia="FreeSerif" w:cs="FreeSerif"/>
          <w:b/>
          <w:bCs/>
          <w:sz w:val="24"/>
        </w:rPr>
      </w:r>
      <w:r>
        <w:rPr>
          <w:rFonts w:ascii="FreeSerif" w:hAnsi="FreeSerif" w:eastAsia="FreeSerif" w:cs="FreeSerif"/>
          <w:b/>
          <w:bCs/>
          <w:sz w:val="24"/>
        </w:rPr>
      </w:r>
      <w:r>
        <w:rPr>
          <w:rFonts w:ascii="FreeSerif" w:hAnsi="FreeSerif" w:eastAsia="FreeSerif" w:cs="FreeSerif"/>
          <w:b/>
          <w:bCs/>
          <w:sz w:val="24"/>
        </w:rPr>
      </w:r>
    </w:p>
    <w:tbl>
      <w:tblPr>
        <w:tblStyle w:val="895"/>
        <w:tblW w:w="0" w:type="auto"/>
        <w:tblLayout w:type="fixed"/>
        <w:tblLook w:val="04A0" w:firstRow="1" w:lastRow="0" w:firstColumn="1" w:lastColumn="0" w:noHBand="0" w:noVBand="1"/>
      </w:tblPr>
      <w:tblGrid>
        <w:gridCol w:w="4327"/>
        <w:gridCol w:w="474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27" w:type="dxa"/>
            <w:textDirection w:val="lrTb"/>
            <w:noWrap w:val="false"/>
          </w:tcPr>
          <w:p>
            <w:pPr>
              <w:pStyle w:val="880"/>
              <w:jc w:val="center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outlineLvl w:val="0"/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t xml:space="preserve">Администрация Ленинградского муниципального округа</w:t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44" w:type="dxa"/>
            <w:textDirection w:val="lrTb"/>
            <w:noWrap w:val="false"/>
          </w:tcPr>
          <w:p>
            <w:pPr>
              <w:pStyle w:val="880"/>
              <w:jc w:val="center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outlineLvl w:val="0"/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t xml:space="preserve">Участник</w:t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27" w:type="dxa"/>
            <w:textDirection w:val="lrTb"/>
            <w:noWrap w:val="false"/>
          </w:tcPr>
          <w:p>
            <w:pPr>
              <w:pStyle w:val="857"/>
              <w:ind w:left="0" w:firstLine="0"/>
              <w:jc w:val="both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  <w:highlight w:val="non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t xml:space="preserve">ст.Ленинградская, ул.Чернышевского, 179 </w:t>
            </w:r>
            <w:r>
              <w:rPr>
                <w:rFonts w:ascii="FreeSerif" w:hAnsi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none"/>
              </w:rPr>
            </w:r>
          </w:p>
          <w:p>
            <w:pPr>
              <w:pStyle w:val="857"/>
              <w:ind w:left="0" w:firstLine="0"/>
              <w:jc w:val="both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  <w:highlight w:val="non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t xml:space="preserve">Банк получателя: Южное ГУ Банка России//УФК по Краснодарскому краю, г.Краснодар</w:t>
            </w:r>
            <w:r>
              <w:rPr>
                <w:rFonts w:ascii="FreeSerif" w:hAnsi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none"/>
              </w:rPr>
            </w:r>
          </w:p>
          <w:p>
            <w:pPr>
              <w:pStyle w:val="857"/>
              <w:ind w:left="0" w:firstLine="0"/>
              <w:jc w:val="both"/>
              <w:spacing w:before="0" w:after="0" w:line="240" w:lineRule="auto"/>
              <w:rPr>
                <w:rFonts w:ascii="FreeSerif" w:hAnsi="FreeSerif" w:cs="FreeSerif"/>
                <w:sz w:val="22"/>
                <w:highlight w:val="non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t xml:space="preserve">ИНН 2341000075</w:t>
            </w:r>
            <w:r>
              <w:rPr>
                <w:rFonts w:ascii="FreeSerif" w:hAnsi="FreeSerif" w:cs="FreeSerif"/>
                <w:sz w:val="22"/>
                <w:highlight w:val="none"/>
              </w:rPr>
            </w:r>
            <w:r>
              <w:rPr>
                <w:rFonts w:ascii="FreeSerif" w:hAnsi="FreeSerif" w:cs="FreeSerif"/>
                <w:sz w:val="22"/>
                <w:highlight w:val="none"/>
              </w:rPr>
            </w:r>
          </w:p>
          <w:p>
            <w:pPr>
              <w:pStyle w:val="857"/>
              <w:ind w:left="0" w:firstLine="0"/>
              <w:jc w:val="both"/>
              <w:spacing w:before="0" w:after="0" w:line="240" w:lineRule="auto"/>
              <w:rPr>
                <w:rFonts w:ascii="FreeSerif" w:hAnsi="FreeSerif" w:cs="FreeSerif"/>
                <w:sz w:val="22"/>
                <w:highlight w:val="non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t xml:space="preserve">КПП </w:t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t xml:space="preserve">234101001</w:t>
            </w:r>
            <w:r>
              <w:rPr>
                <w:rFonts w:ascii="FreeSerif" w:hAnsi="FreeSerif" w:cs="FreeSerif"/>
                <w:sz w:val="22"/>
                <w:highlight w:val="none"/>
              </w:rPr>
            </w:r>
            <w:r>
              <w:rPr>
                <w:rFonts w:ascii="FreeSerif" w:hAnsi="FreeSerif" w:cs="FreeSerif"/>
                <w:sz w:val="22"/>
                <w:highlight w:val="none"/>
              </w:rPr>
            </w:r>
          </w:p>
          <w:p>
            <w:pPr>
              <w:pStyle w:val="857"/>
              <w:ind w:left="0" w:firstLine="0"/>
              <w:jc w:val="both"/>
              <w:spacing w:before="0" w:after="0" w:line="240" w:lineRule="auto"/>
              <w:rPr>
                <w:rFonts w:ascii="FreeSerif" w:hAnsi="FreeSerif" w:cs="FreeSerif"/>
                <w:sz w:val="22"/>
                <w:highlight w:val="non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t xml:space="preserve">Каз/счет 03100643000000011800</w:t>
            </w:r>
            <w:r>
              <w:rPr>
                <w:rFonts w:ascii="FreeSerif" w:hAnsi="FreeSerif" w:cs="FreeSerif"/>
                <w:sz w:val="22"/>
                <w:highlight w:val="none"/>
              </w:rPr>
            </w:r>
            <w:r>
              <w:rPr>
                <w:rFonts w:ascii="FreeSerif" w:hAnsi="FreeSerif" w:cs="FreeSerif"/>
                <w:sz w:val="22"/>
                <w:highlight w:val="none"/>
              </w:rPr>
            </w:r>
          </w:p>
          <w:p>
            <w:pPr>
              <w:pStyle w:val="857"/>
              <w:ind w:left="0" w:firstLine="0"/>
              <w:jc w:val="both"/>
              <w:spacing w:before="0" w:after="0" w:line="240" w:lineRule="auto"/>
              <w:rPr>
                <w:rFonts w:ascii="FreeSerif" w:hAnsi="FreeSerif" w:cs="FreeSerif"/>
                <w:sz w:val="22"/>
                <w:highlight w:val="non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t xml:space="preserve">ЕКС № 40102810945370000010</w:t>
            </w:r>
            <w:r>
              <w:rPr>
                <w:rFonts w:ascii="FreeSerif" w:hAnsi="FreeSerif" w:cs="FreeSerif"/>
                <w:sz w:val="22"/>
                <w:highlight w:val="none"/>
              </w:rPr>
            </w:r>
            <w:r>
              <w:rPr>
                <w:rFonts w:ascii="FreeSerif" w:hAnsi="FreeSerif" w:cs="FreeSerif"/>
                <w:sz w:val="22"/>
                <w:highlight w:val="none"/>
              </w:rPr>
            </w:r>
          </w:p>
          <w:p>
            <w:pPr>
              <w:pStyle w:val="857"/>
              <w:ind w:left="0" w:firstLine="0"/>
              <w:jc w:val="both"/>
              <w:spacing w:before="0" w:after="0" w:line="240" w:lineRule="auto"/>
              <w:rPr>
                <w:rFonts w:ascii="FreeSerif" w:hAnsi="FreeSerif" w:cs="FreeSerif"/>
                <w:sz w:val="22"/>
                <w:highlight w:val="non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t xml:space="preserve">БИК 010349101</w:t>
            </w:r>
            <w:r>
              <w:rPr>
                <w:rFonts w:ascii="FreeSerif" w:hAnsi="FreeSerif" w:cs="FreeSerif"/>
                <w:sz w:val="22"/>
                <w:highlight w:val="none"/>
              </w:rPr>
            </w:r>
            <w:r>
              <w:rPr>
                <w:rFonts w:ascii="FreeSerif" w:hAnsi="FreeSerif" w:cs="FreeSerif"/>
                <w:sz w:val="22"/>
                <w:highlight w:val="none"/>
              </w:rPr>
            </w:r>
          </w:p>
          <w:p>
            <w:pPr>
              <w:pStyle w:val="857"/>
              <w:ind w:left="0" w:firstLine="0"/>
              <w:jc w:val="both"/>
              <w:spacing w:before="0" w:after="0" w:line="240" w:lineRule="auto"/>
              <w:rPr>
                <w:rFonts w:ascii="FreeSerif" w:hAnsi="FreeSerif" w:cs="FreeSerif"/>
                <w:sz w:val="22"/>
                <w:highlight w:val="non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t xml:space="preserve">КБК 902 </w:t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t xml:space="preserve">11109044 140000 120 </w:t>
            </w:r>
            <w:r>
              <w:rPr>
                <w:rFonts w:ascii="FreeSerif" w:hAnsi="FreeSerif" w:cs="FreeSerif"/>
                <w:sz w:val="22"/>
                <w:highlight w:val="none"/>
              </w:rPr>
            </w:r>
            <w:r>
              <w:rPr>
                <w:rFonts w:ascii="FreeSerif" w:hAnsi="FreeSerif" w:cs="FreeSerif"/>
                <w:sz w:val="22"/>
                <w:highlight w:val="none"/>
              </w:rPr>
            </w:r>
          </w:p>
          <w:p>
            <w:pPr>
              <w:pStyle w:val="857"/>
              <w:ind w:left="0" w:firstLine="0"/>
              <w:jc w:val="both"/>
              <w:spacing w:before="0" w:after="0" w:line="240" w:lineRule="auto"/>
              <w:rPr>
                <w:rFonts w:ascii="FreeSerif" w:hAnsi="FreeSerif" w:cs="FreeSerif"/>
                <w:sz w:val="22"/>
                <w:highlight w:val="non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t xml:space="preserve">ОКТМО 03532000</w:t>
            </w:r>
            <w:r>
              <w:rPr>
                <w:rFonts w:ascii="FreeSerif" w:hAnsi="FreeSerif" w:cs="FreeSerif"/>
                <w:sz w:val="22"/>
                <w:highlight w:val="none"/>
              </w:rPr>
            </w:r>
            <w:r>
              <w:rPr>
                <w:rFonts w:ascii="FreeSerif" w:hAnsi="FreeSerif" w:cs="FreeSerif"/>
                <w:sz w:val="22"/>
                <w:highlight w:val="none"/>
              </w:rPr>
            </w:r>
          </w:p>
          <w:p>
            <w:pPr>
              <w:pStyle w:val="857"/>
              <w:ind w:left="0" w:firstLine="0"/>
              <w:jc w:val="both"/>
              <w:spacing w:before="0" w:after="0" w:line="240" w:lineRule="auto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  <w:highlight w:val="yellow"/>
              </w:rPr>
            </w:pPr>
            <w:r>
              <w:rPr>
                <w:rFonts w:ascii="FreeSerif" w:hAnsi="FreeSerif" w:cs="FreeSerif"/>
                <w:sz w:val="28"/>
                <w:szCs w:val="28"/>
                <w:highlight w:val="yellow"/>
              </w:rPr>
            </w:r>
            <w:r>
              <w:rPr>
                <w:rFonts w:ascii="FreeSerif" w:hAnsi="FreeSerif" w:cs="FreeSerif"/>
                <w:sz w:val="28"/>
                <w:szCs w:val="28"/>
                <w:highlight w:val="yellow"/>
              </w:rPr>
            </w:r>
            <w:r>
              <w:rPr>
                <w:rFonts w:ascii="FreeSerif" w:hAnsi="FreeSerif" w:cs="FreeSerif"/>
                <w:sz w:val="28"/>
                <w:szCs w:val="28"/>
                <w:highlight w:val="yellow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  <w:highlight w:val="none"/>
              </w:rPr>
            </w:pPr>
            <w:r>
              <w:rPr>
                <w:rFonts w:ascii="FreeSerif" w:hAnsi="FreeSerif" w:cs="FreeSerif"/>
                <w:sz w:val="28"/>
                <w:szCs w:val="28"/>
                <w:highlight w:val="none"/>
              </w:rPr>
              <w:t xml:space="preserve">Глава Ленинградского</w:t>
            </w:r>
            <w:r>
              <w:rPr>
                <w:rFonts w:ascii="FreeSerif" w:hAnsi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  <w:highlight w:val="yellow"/>
              </w:rPr>
            </w:pPr>
            <w:r>
              <w:rPr>
                <w:rFonts w:ascii="FreeSerif" w:hAnsi="FreeSerif" w:cs="FreeSerif"/>
                <w:sz w:val="28"/>
                <w:szCs w:val="28"/>
                <w:highlight w:val="none"/>
              </w:rPr>
              <w:t xml:space="preserve">муниципального округа</w:t>
            </w:r>
            <w:r>
              <w:rPr>
                <w:rFonts w:ascii="FreeSerif" w:hAnsi="FreeSerif" w:cs="FreeSerif"/>
                <w:sz w:val="28"/>
                <w:szCs w:val="28"/>
                <w:highlight w:val="yellow"/>
              </w:rPr>
            </w:r>
            <w:r>
              <w:rPr>
                <w:rFonts w:ascii="FreeSerif" w:hAnsi="FreeSerif" w:cs="FreeSerif"/>
                <w:sz w:val="28"/>
                <w:szCs w:val="28"/>
                <w:highlight w:val="yellow"/>
              </w:rPr>
            </w:r>
          </w:p>
          <w:p>
            <w:pPr>
              <w:ind w:firstLine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М.П.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  <w:highlight w:val="yellow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yellow"/>
              </w:rPr>
            </w:r>
            <w:r>
              <w:rPr>
                <w:rFonts w:ascii="FreeSerif" w:hAnsi="FreeSerif" w:cs="FreeSerif"/>
                <w:sz w:val="28"/>
                <w:szCs w:val="28"/>
                <w:highlight w:val="yellow"/>
              </w:rPr>
            </w:r>
          </w:p>
          <w:p>
            <w:pPr>
              <w:pStyle w:val="880"/>
              <w:jc w:val="both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outlineLvl w:val="0"/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44" w:type="dxa"/>
            <w:textDirection w:val="lrTb"/>
            <w:noWrap w:val="false"/>
          </w:tcPr>
          <w:p>
            <w:pPr>
              <w:pStyle w:val="880"/>
              <w:ind w:left="0" w:right="134" w:firstLine="0"/>
              <w:jc w:val="both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outlineLvl w:val="0"/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t xml:space="preserve">____________________________________________________________________________________________</w:t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  <w:p>
            <w:pPr>
              <w:pStyle w:val="880"/>
              <w:ind w:left="0" w:right="134" w:firstLine="0"/>
              <w:jc w:val="both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outlineLvl w:val="0"/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  <w:p>
            <w:pPr>
              <w:pStyle w:val="880"/>
              <w:ind w:left="0" w:right="134" w:firstLine="0"/>
              <w:jc w:val="both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outlineLvl w:val="0"/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  <w:p>
            <w:pPr>
              <w:pStyle w:val="880"/>
              <w:ind w:left="0" w:right="134" w:firstLine="0"/>
              <w:jc w:val="both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outlineLvl w:val="0"/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  <w:p>
            <w:pPr>
              <w:pStyle w:val="880"/>
              <w:ind w:left="0" w:right="134" w:firstLine="0"/>
              <w:jc w:val="both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outlineLvl w:val="0"/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  <w:p>
            <w:pPr>
              <w:pStyle w:val="880"/>
              <w:ind w:left="0" w:right="134" w:firstLine="0"/>
              <w:jc w:val="both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outlineLvl w:val="0"/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  <w:p>
            <w:pPr>
              <w:pStyle w:val="880"/>
              <w:ind w:left="0" w:right="134" w:firstLine="0"/>
              <w:jc w:val="both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outlineLvl w:val="0"/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  <w:p>
            <w:pPr>
              <w:pStyle w:val="880"/>
              <w:ind w:left="0" w:right="134" w:firstLine="0"/>
              <w:jc w:val="both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outlineLvl w:val="0"/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  <w:p>
            <w:pPr>
              <w:pStyle w:val="880"/>
              <w:ind w:left="0" w:right="134" w:firstLine="0"/>
              <w:jc w:val="both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outlineLvl w:val="0"/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  <w:p>
            <w:pPr>
              <w:pStyle w:val="880"/>
              <w:ind w:left="0" w:right="134" w:firstLine="0"/>
              <w:jc w:val="both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outlineLvl w:val="0"/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  <w:p>
            <w:pPr>
              <w:pStyle w:val="880"/>
              <w:ind w:left="0" w:right="134" w:firstLine="0"/>
              <w:jc w:val="both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outlineLvl w:val="0"/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  <w:p>
            <w:pPr>
              <w:pStyle w:val="880"/>
              <w:ind w:left="0" w:right="134" w:firstLine="0"/>
              <w:jc w:val="both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outlineLvl w:val="0"/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  <w:p>
            <w:pPr>
              <w:pStyle w:val="880"/>
              <w:ind w:left="0" w:right="134" w:firstLine="0"/>
              <w:jc w:val="both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outlineLvl w:val="0"/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  <w:p>
            <w:pPr>
              <w:pStyle w:val="880"/>
              <w:ind w:left="0" w:right="134" w:firstLine="0"/>
              <w:jc w:val="both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outlineLvl w:val="0"/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  <w:p>
            <w:pPr>
              <w:ind w:firstLine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М.П.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Style w:val="880"/>
              <w:ind w:left="0" w:right="134" w:firstLine="0"/>
              <w:jc w:val="both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outlineLvl w:val="0"/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</w:tc>
      </w:tr>
    </w:tbl>
    <w:p>
      <w:pPr>
        <w:pStyle w:val="857"/>
        <w:ind w:right="170"/>
        <w:jc w:val="both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57"/>
        <w:jc w:val="both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/>
          <w:iCs w:val="0"/>
          <w:vanish w:val="0"/>
          <w:sz w:val="28"/>
          <w:szCs w:val="28"/>
          <w:rtl w:val="0"/>
          <w:cs w:val="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Заместител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ь главы </w:t>
      </w:r>
      <w:r>
        <w:rPr>
          <w:rFonts w:ascii="FreeSerif" w:hAnsi="FreeSerif" w:cs="FreeSerif"/>
          <w:iCs w:val="0"/>
          <w:vanish w:val="0"/>
          <w:sz w:val="28"/>
          <w:szCs w:val="28"/>
          <w:rtl w:val="0"/>
          <w:cs w:val="0"/>
          <w14:ligatures w14:val="none"/>
        </w:rPr>
      </w:r>
      <w:r>
        <w:rPr>
          <w:rFonts w:ascii="FreeSerif" w:hAnsi="FreeSerif" w:cs="FreeSerif"/>
          <w:iCs w:val="0"/>
          <w:vanish w:val="0"/>
          <w:sz w:val="28"/>
          <w:szCs w:val="28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Ленинградского муниципального</w:t>
      </w:r>
      <w:r>
        <w:rPr>
          <w:rFonts w:ascii="FreeSerif" w:hAnsi="FreeSerif" w:cs="FreeSerif"/>
          <w:sz w:val="28"/>
          <w:szCs w:val="28"/>
          <w14:ligatures w14:val="none"/>
        </w:rPr>
      </w:r>
      <w:r>
        <w:rPr>
          <w:rFonts w:ascii="FreeSerif" w:hAnsi="FreeSerif" w:cs="FreeSerif"/>
          <w:sz w:val="28"/>
          <w:szCs w:val="28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округа,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начальник финансового</w:t>
      </w:r>
      <w:r>
        <w:rPr>
          <w:rFonts w:ascii="FreeSerif" w:hAnsi="FreeSerif" w:cs="FreeSerif"/>
          <w:sz w:val="28"/>
          <w:szCs w:val="28"/>
          <w14:ligatures w14:val="none"/>
        </w:rPr>
      </w:r>
      <w:r>
        <w:rPr>
          <w:rFonts w:ascii="FreeSerif" w:hAnsi="FreeSerif" w:cs="FreeSerif"/>
          <w:sz w:val="28"/>
          <w:szCs w:val="28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tabs>
          <w:tab w:val="left" w:pos="6236" w:leader="none"/>
        </w:tabs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управления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администрации</w:t>
      </w:r>
      <w:r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t xml:space="preserve"> </w:t>
      </w:r>
      <w:r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tab/>
        <w:tab/>
        <w:tab/>
        <w:t xml:space="preserve">          С.В. Тертица</w:t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 w:val="0"/>
        <w:ind w:left="5953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Приложение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1</w:t>
      </w:r>
      <w:r>
        <w:rPr>
          <w:rFonts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5953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к Договору </w:t>
      </w:r>
      <w:r>
        <w:rPr>
          <w:rFonts w:ascii="FreeSerif" w:hAnsi="FreeSerif" w:eastAsia="FreeSerif" w:cs="FreeSerif"/>
          <w:sz w:val="28"/>
          <w:szCs w:val="28"/>
        </w:rPr>
        <w:t xml:space="preserve">о предоставлении права на размещение сезонного нестационарного торгового объекта товаропроизводителю на территории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без проведения торгов</w:t>
      </w:r>
      <w:r>
        <w:rPr>
          <w:rFonts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5244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</w:p>
    <w:p>
      <w:pPr>
        <w:pStyle w:val="880"/>
        <w:jc w:val="center"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  <w:suppressLineNumbers w:val="0"/>
      </w:pPr>
      <w:r>
        <w:rPr>
          <w:rFonts w:hint="default"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</w:p>
    <w:p>
      <w:pPr>
        <w:pStyle w:val="857"/>
        <w:ind w:left="-284" w:firstLine="284"/>
        <w:jc w:val="center"/>
        <w:widowControl w:val="off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80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ПРЕДЛОЖЕНИЕ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80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п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 внешнему виду размещения нестационарного торгового объекта,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в здании, строении, сооружении и на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земельн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ом участке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, находящихся в муниципальной собственности либо государственная собственность на которые не разграничена, расположенных на территории Ленинградского муниципального округа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(эскиз, дизайн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- проект)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8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  <w:t xml:space="preserve">Дизайн -проект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ПОДПИСИ СТОРОН: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88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tbl>
      <w:tblPr>
        <w:tblStyle w:val="895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pStyle w:val="880"/>
              <w:rPr>
                <w:rFonts w:ascii="FreeSerif" w:hAnsi="FreeSerif" w:eastAsia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Администрация :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pStyle w:val="880"/>
              <w:rPr>
                <w:rFonts w:ascii="FreeSerif" w:hAnsi="FreeSerif" w:eastAsia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Участник: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pStyle w:val="880"/>
              <w:rPr>
                <w:rFonts w:ascii="FreeSerif" w:hAnsi="FreeSerif" w:eastAsia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Глава </w:t>
              <w:tab/>
              <w:t xml:space="preserve">Ленинградского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</w:p>
          <w:p>
            <w:pPr>
              <w:pStyle w:val="880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муниципального округа</w:t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  <w:p>
            <w:pPr>
              <w:pStyle w:val="880"/>
              <w:rPr>
                <w:rFonts w:ascii="FreeSerif" w:hAnsi="FreeSerif" w:eastAsia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</w:p>
          <w:p>
            <w:pPr>
              <w:pStyle w:val="880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_____________________</w:t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  <w:p>
            <w:pPr>
              <w:pStyle w:val="880"/>
              <w:rPr>
                <w:rFonts w:ascii="FreeSerif" w:hAnsi="FreeSerif" w:eastAsia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  <w:t xml:space="preserve">Подпись, М.П.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  <w:p>
            <w:pPr>
              <w:pStyle w:val="880"/>
              <w:rPr>
                <w:rFonts w:ascii="FreeSerif" w:hAnsi="FreeSerif" w:eastAsia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pStyle w:val="880"/>
              <w:rPr>
                <w:rFonts w:ascii="FreeSerif" w:hAnsi="FreeSerif" w:eastAsia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</w:p>
          <w:p>
            <w:pPr>
              <w:pStyle w:val="880"/>
              <w:rPr>
                <w:rFonts w:ascii="FreeSerif" w:hAnsi="FreeSerif" w:eastAsia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</w:p>
          <w:p>
            <w:pPr>
              <w:pStyle w:val="880"/>
              <w:rPr>
                <w:rFonts w:ascii="FreeSerif" w:hAnsi="FreeSerif" w:eastAsia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</w:p>
          <w:p>
            <w:pPr>
              <w:pStyle w:val="880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________________</w:t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  <w:p>
            <w:pPr>
              <w:pStyle w:val="880"/>
              <w:rPr>
                <w:rFonts w:ascii="FreeSerif" w:hAnsi="FreeSerif" w:eastAsia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  <w:t xml:space="preserve">Подпись, М.П.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  <w:p>
            <w:pPr>
              <w:pStyle w:val="880"/>
              <w:rPr>
                <w:rFonts w:ascii="FreeSerif" w:hAnsi="FreeSerif" w:eastAsia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</w:p>
        </w:tc>
      </w:tr>
    </w:tbl>
    <w:p>
      <w:pPr>
        <w:pStyle w:val="88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/>
          <w:iCs w:val="0"/>
          <w:vanish w:val="0"/>
          <w:sz w:val="28"/>
          <w:szCs w:val="28"/>
          <w:rtl w:val="0"/>
          <w:cs w:val="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Заместител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ь главы </w:t>
      </w:r>
      <w:r>
        <w:rPr>
          <w:rFonts w:ascii="FreeSerif" w:hAnsi="FreeSerif" w:cs="FreeSerif"/>
          <w:iCs w:val="0"/>
          <w:vanish w:val="0"/>
          <w:sz w:val="28"/>
          <w:szCs w:val="28"/>
          <w:rtl w:val="0"/>
          <w:cs w:val="0"/>
          <w14:ligatures w14:val="none"/>
        </w:rPr>
      </w:r>
      <w:r>
        <w:rPr>
          <w:rFonts w:ascii="FreeSerif" w:hAnsi="FreeSerif" w:cs="FreeSerif"/>
          <w:iCs w:val="0"/>
          <w:vanish w:val="0"/>
          <w:sz w:val="28"/>
          <w:szCs w:val="28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Ленинградского муниципального</w:t>
      </w:r>
      <w:r>
        <w:rPr>
          <w:rFonts w:ascii="FreeSerif" w:hAnsi="FreeSerif" w:cs="FreeSerif"/>
          <w:sz w:val="28"/>
          <w:szCs w:val="28"/>
          <w14:ligatures w14:val="none"/>
        </w:rPr>
      </w:r>
      <w:r>
        <w:rPr>
          <w:rFonts w:ascii="FreeSerif" w:hAnsi="FreeSerif" w:cs="FreeSerif"/>
          <w:sz w:val="28"/>
          <w:szCs w:val="28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округа,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начальник финансового</w:t>
      </w:r>
      <w:r>
        <w:rPr>
          <w:rFonts w:ascii="FreeSerif" w:hAnsi="FreeSerif" w:cs="FreeSerif"/>
          <w:sz w:val="28"/>
          <w:szCs w:val="28"/>
          <w14:ligatures w14:val="none"/>
        </w:rPr>
      </w:r>
      <w:r>
        <w:rPr>
          <w:rFonts w:ascii="FreeSerif" w:hAnsi="FreeSerif" w:cs="FreeSerif"/>
          <w:sz w:val="28"/>
          <w:szCs w:val="28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tabs>
          <w:tab w:val="left" w:pos="6236" w:leader="none"/>
        </w:tabs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управления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администрации</w:t>
      </w:r>
      <w:r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t xml:space="preserve"> </w:t>
      </w:r>
      <w:r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tab/>
        <w:tab/>
        <w:tab/>
        <w:t xml:space="preserve">          </w:t>
        <w:tab/>
        <w:t xml:space="preserve">С.В. Тертица</w:t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5244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 w:val="0"/>
        <w:ind w:left="5528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Приложение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2</w:t>
      </w:r>
      <w:r>
        <w:rPr>
          <w:rFonts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5528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к Договору </w:t>
      </w:r>
      <w:r>
        <w:rPr>
          <w:rFonts w:ascii="FreeSerif" w:hAnsi="FreeSerif" w:eastAsia="FreeSerif" w:cs="FreeSerif"/>
          <w:sz w:val="28"/>
          <w:szCs w:val="28"/>
        </w:rPr>
        <w:t xml:space="preserve">о предоставлении права на размещение сезонного нестационарного торгового объекта товаропроизводителю на территории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без проведения торгов</w:t>
      </w:r>
      <w:r>
        <w:rPr>
          <w:rFonts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5528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5244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</w:p>
    <w:p>
      <w:pPr>
        <w:pStyle w:val="88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ГРАФИК ПЛАТЕЖЕЙ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80"/>
        <w:jc w:val="center"/>
        <w:rPr>
          <w:rFonts w:ascii="FreeSerif" w:hAnsi="FreeSerif" w:cs="FreeSerif"/>
          <w:b/>
          <w:bCs/>
          <w:sz w:val="28"/>
          <w:szCs w:val="28"/>
        </w:rPr>
        <w:outlineLvl w:val="0"/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к договору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 предоставлении права на размещение сезонного нестационарного торгового объекта товаропроизводителю на территории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без проведения торгов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№ ______ от___________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80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8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Наименование контрагента:____________________________________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Срок действия договора о </w:t>
      </w:r>
      <w:r>
        <w:rPr>
          <w:rFonts w:ascii="FreeSerif" w:hAnsi="FreeSerif" w:eastAsia="FreeSerif" w:cs="FreeSerif"/>
          <w:sz w:val="28"/>
          <w:szCs w:val="28"/>
        </w:rPr>
        <w:t xml:space="preserve">предоставлении права на размещение сезонного нестационарного торгового объекта товаропроизводителю на территории Ленинградского муниципального округа без проведения торгов № ______ от___________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 (далее- Договор);</w:t>
      </w:r>
      <w:r>
        <w:rPr>
          <w:rFonts w:ascii="FreeSerif" w:hAnsi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</w:rPr>
        <w:t xml:space="preserve">Сумма Договора:_____________________________________________.</w:t>
      </w:r>
      <w:r>
        <w:rPr>
          <w:rFonts w:ascii="FreeSerif" w:hAnsi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</w:p>
    <w:p>
      <w:pPr>
        <w:pStyle w:val="880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4"/>
        <w:gridCol w:w="2063"/>
        <w:gridCol w:w="3969"/>
        <w:gridCol w:w="2892"/>
      </w:tblGrid>
      <w:tr>
        <w:tblPrEx/>
        <w:trPr/>
        <w:tc>
          <w:tcPr>
            <w:tcW w:w="484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№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06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Год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Период оплаты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89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Сумма платежей, руб.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484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06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3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89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484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063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квартал (до 20 января)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892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484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063" w:type="dxa"/>
            <w:vAlign w:val="top"/>
            <w:vMerge w:val="continue"/>
            <w:textDirection w:val="lrTb"/>
            <w:noWrap w:val="false"/>
          </w:tcPr>
          <w:p>
            <w:pPr>
              <w:pStyle w:val="857"/>
              <w:widowControl w:val="off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квартал (до 20 апреля)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892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484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063" w:type="dxa"/>
            <w:vAlign w:val="top"/>
            <w:vMerge w:val="continue"/>
            <w:textDirection w:val="lrTb"/>
            <w:noWrap w:val="false"/>
          </w:tcPr>
          <w:p>
            <w:pPr>
              <w:pStyle w:val="857"/>
              <w:widowControl w:val="off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квартал (до 20 июля)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892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484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063" w:type="dxa"/>
            <w:vAlign w:val="top"/>
            <w:vMerge w:val="continue"/>
            <w:textDirection w:val="lrTb"/>
            <w:noWrap w:val="false"/>
          </w:tcPr>
          <w:p>
            <w:pPr>
              <w:pStyle w:val="857"/>
              <w:widowControl w:val="off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квартал (до 20 октября)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892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</w:tbl>
    <w:p>
      <w:pPr>
        <w:pStyle w:val="88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ПОДПИСИ СТОРОН: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88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tbl>
      <w:tblPr>
        <w:tblStyle w:val="895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pStyle w:val="880"/>
              <w:rPr>
                <w:rFonts w:ascii="FreeSerif" w:hAnsi="FreeSerif" w:eastAsia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Администрация :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pStyle w:val="880"/>
              <w:rPr>
                <w:rFonts w:ascii="FreeSerif" w:hAnsi="FreeSerif" w:eastAsia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Участник: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pStyle w:val="880"/>
              <w:rPr>
                <w:rFonts w:ascii="FreeSerif" w:hAnsi="FreeSerif" w:eastAsia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Глава </w:t>
              <w:tab/>
              <w:t xml:space="preserve">Ленинградского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</w:p>
          <w:p>
            <w:pPr>
              <w:pStyle w:val="880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муниципального округа</w:t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  <w:p>
            <w:pPr>
              <w:pStyle w:val="880"/>
              <w:rPr>
                <w:rFonts w:ascii="FreeSerif" w:hAnsi="FreeSerif" w:eastAsia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</w:p>
          <w:p>
            <w:pPr>
              <w:pStyle w:val="880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_____________________</w:t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  <w:p>
            <w:pPr>
              <w:pStyle w:val="880"/>
              <w:rPr>
                <w:rFonts w:ascii="FreeSerif" w:hAnsi="FreeSerif" w:eastAsia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  <w:t xml:space="preserve">Подпись, М.П.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pStyle w:val="880"/>
              <w:rPr>
                <w:rFonts w:ascii="FreeSerif" w:hAnsi="FreeSerif" w:eastAsia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</w:p>
          <w:p>
            <w:pPr>
              <w:pStyle w:val="880"/>
              <w:rPr>
                <w:rFonts w:ascii="FreeSerif" w:hAnsi="FreeSerif" w:eastAsia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</w:p>
          <w:p>
            <w:pPr>
              <w:pStyle w:val="880"/>
              <w:rPr>
                <w:rFonts w:ascii="FreeSerif" w:hAnsi="FreeSerif" w:eastAsia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</w:p>
          <w:p>
            <w:pPr>
              <w:pStyle w:val="880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________________</w:t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  <w:p>
            <w:pPr>
              <w:pStyle w:val="880"/>
              <w:rPr>
                <w:rFonts w:ascii="FreeSerif" w:hAnsi="FreeSerif" w:eastAsia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  <w:t xml:space="preserve">Подпись, М.П.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</w:tbl>
    <w:p>
      <w:pPr>
        <w:pStyle w:val="88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/>
          <w:iCs w:val="0"/>
          <w:vanish w:val="0"/>
          <w:sz w:val="28"/>
          <w:szCs w:val="28"/>
          <w:rtl w:val="0"/>
          <w:cs w:val="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Заместител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ь главы </w:t>
      </w:r>
      <w:r>
        <w:rPr>
          <w:rFonts w:ascii="FreeSerif" w:hAnsi="FreeSerif" w:cs="FreeSerif"/>
          <w:iCs w:val="0"/>
          <w:vanish w:val="0"/>
          <w:sz w:val="28"/>
          <w:szCs w:val="28"/>
          <w:rtl w:val="0"/>
          <w:cs w:val="0"/>
          <w14:ligatures w14:val="none"/>
        </w:rPr>
      </w:r>
      <w:r>
        <w:rPr>
          <w:rFonts w:ascii="FreeSerif" w:hAnsi="FreeSerif" w:cs="FreeSerif"/>
          <w:iCs w:val="0"/>
          <w:vanish w:val="0"/>
          <w:sz w:val="28"/>
          <w:szCs w:val="28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Ленинградского муниципального</w:t>
      </w:r>
      <w:r>
        <w:rPr>
          <w:rFonts w:ascii="FreeSerif" w:hAnsi="FreeSerif" w:cs="FreeSerif"/>
          <w:sz w:val="28"/>
          <w:szCs w:val="28"/>
          <w14:ligatures w14:val="none"/>
        </w:rPr>
      </w:r>
      <w:r>
        <w:rPr>
          <w:rFonts w:ascii="FreeSerif" w:hAnsi="FreeSerif" w:cs="FreeSerif"/>
          <w:sz w:val="28"/>
          <w:szCs w:val="28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округа,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начальник финансового</w:t>
      </w:r>
      <w:r>
        <w:rPr>
          <w:rFonts w:ascii="FreeSerif" w:hAnsi="FreeSerif" w:cs="FreeSerif"/>
          <w:sz w:val="28"/>
          <w:szCs w:val="28"/>
          <w14:ligatures w14:val="none"/>
        </w:rPr>
      </w:r>
      <w:r>
        <w:rPr>
          <w:rFonts w:ascii="FreeSerif" w:hAnsi="FreeSerif" w:cs="FreeSerif"/>
          <w:sz w:val="28"/>
          <w:szCs w:val="28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tabs>
          <w:tab w:val="left" w:pos="6236" w:leader="none"/>
        </w:tabs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управления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администрации</w:t>
      </w:r>
      <w:r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tab/>
        <w:tab/>
        <w:t xml:space="preserve">           </w:t>
        <w:tab/>
        <w:t xml:space="preserve">С.В. Тертица</w:t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 w:val="0"/>
        <w:ind w:left="5386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Приложение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5</w:t>
      </w:r>
      <w:r>
        <w:rPr>
          <w:rFonts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5386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к Порядку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предоставления права на заключения договора на размещение нестационарных торговых объектов, нестационарных объектов по оказанию услуг на территории Ленинградского муниципального округа в зданиях, строениях, сооружениях и на земельных участках, находящихся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в муниципальной собственности либо государственная собственность на которые не разграничена без проведения торгов </w:t>
      </w:r>
      <w:r>
        <w:rPr>
          <w:rFonts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7228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5244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</w:p>
    <w:p>
      <w:pPr>
        <w:pStyle w:val="880"/>
        <w:jc w:val="center"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  <w:suppressLineNumbers w:val="0"/>
      </w:pPr>
      <w:r>
        <w:rPr>
          <w:rFonts w:hint="default"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</w:p>
    <w:p>
      <w:pPr>
        <w:pStyle w:val="880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ТИПОВАЯ ФОРМА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80"/>
        <w:jc w:val="center"/>
        <w:rPr>
          <w:rFonts w:ascii="FreeSerif" w:hAnsi="FreeSerif" w:eastAsia="FreeSerif" w:cs="FreeSerif"/>
          <w:b/>
          <w:bCs/>
          <w:sz w:val="28"/>
          <w:szCs w:val="28"/>
        </w:rPr>
        <w:outlineLvl w:val="0"/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договора о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предоставлении права на размещение нестационарного  объекта по оказанию услуг - сезонного (летнего) кафе на территории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</w:p>
    <w:p>
      <w:pPr>
        <w:pStyle w:val="880"/>
        <w:jc w:val="center"/>
        <w:rPr>
          <w:rFonts w:ascii="FreeSerif" w:hAnsi="FreeSerif" w:cs="FreeSerif"/>
          <w:b/>
          <w:bCs/>
          <w:sz w:val="28"/>
          <w:szCs w:val="28"/>
        </w:rPr>
        <w:outlineLvl w:val="0"/>
      </w:pP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80"/>
        <w:jc w:val="center"/>
        <w:rPr>
          <w:rFonts w:ascii="FreeSerif" w:hAnsi="FreeSerif" w:cs="FreeSerif"/>
          <w:sz w:val="28"/>
          <w:szCs w:val="28"/>
        </w:rPr>
        <w:outlineLvl w:val="0"/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jc w:val="center"/>
        <w:rPr>
          <w:rFonts w:ascii="FreeSerif" w:hAnsi="FreeSerif" w:cs="FreeSerif"/>
          <w:sz w:val="28"/>
          <w:szCs w:val="28"/>
        </w:rPr>
        <w:outlineLvl w:val="0"/>
      </w:pPr>
      <w:r>
        <w:rPr>
          <w:rFonts w:ascii="FreeSerif" w:hAnsi="FreeSerif" w:eastAsia="FreeSerif" w:cs="FreeSerif"/>
          <w:bCs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jc w:val="center"/>
        <w:rPr>
          <w:rFonts w:ascii="FreeSerif" w:hAnsi="FreeSerif" w:cs="FreeSerif"/>
          <w:b/>
          <w:bCs/>
          <w:sz w:val="28"/>
          <w:szCs w:val="28"/>
        </w:rPr>
        <w:outlineLvl w:val="0"/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ДОГОВОР № ______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80"/>
        <w:jc w:val="center"/>
        <w:rPr>
          <w:rFonts w:ascii="FreeSerif" w:hAnsi="FreeSerif" w:cs="FreeSerif"/>
          <w:b/>
          <w:bCs/>
          <w:sz w:val="28"/>
          <w:szCs w:val="28"/>
        </w:rPr>
        <w:outlineLvl w:val="0"/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предоставлении права на размещение нестационарного  объекта по оказанию услуг - сезонного (летнего) кафе на территории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jc w:val="center"/>
        <w:spacing w:line="17" w:lineRule="atLeast"/>
        <w:widowControl w:val="off"/>
        <w:rPr>
          <w:rFonts w:ascii="FreeSerif" w:hAnsi="FreeSerif" w:cs="FreeSerif"/>
          <w:sz w:val="28"/>
          <w:szCs w:val="28"/>
        </w:rPr>
        <w:outlineLvl w:val="0"/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tabs>
          <w:tab w:val="left" w:pos="5386" w:leader="none"/>
        </w:tabs>
        <w:rPr>
          <w:rFonts w:ascii="FreeSerif" w:hAnsi="FreeSerif" w:eastAsia="FreeSerif" w:cs="FreeSerif"/>
          <w:sz w:val="28"/>
          <w:szCs w:val="28"/>
          <w:highlight w:val="none"/>
        </w:rPr>
        <w:outlineLvl w:val="0"/>
      </w:pPr>
      <w:r>
        <w:rPr>
          <w:rFonts w:ascii="FreeSerif" w:hAnsi="FreeSerif" w:eastAsia="FreeSerif" w:cs="FreeSerif"/>
          <w:bCs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ст.Ленинградская </w:t>
        <w:tab/>
        <w:t xml:space="preserve">            </w:t>
      </w:r>
      <w:r>
        <w:rPr>
          <w:rFonts w:ascii="FreeSerif" w:hAnsi="FreeSerif" w:eastAsia="FreeSerif" w:cs="FreeSerif"/>
          <w:sz w:val="28"/>
          <w:szCs w:val="28"/>
        </w:rPr>
        <w:t xml:space="preserve">«___» </w:t>
      </w:r>
      <w:r>
        <w:rPr>
          <w:rFonts w:ascii="FreeSerif" w:hAnsi="FreeSerif" w:eastAsia="FreeSerif" w:cs="FreeSerif"/>
          <w:sz w:val="28"/>
          <w:szCs w:val="28"/>
        </w:rPr>
        <w:t xml:space="preserve">__________</w:t>
      </w:r>
      <w:r>
        <w:rPr>
          <w:rFonts w:ascii="FreeSerif" w:hAnsi="FreeSerif" w:eastAsia="FreeSerif" w:cs="FreeSerif"/>
          <w:sz w:val="28"/>
          <w:szCs w:val="28"/>
        </w:rPr>
        <w:t xml:space="preserve">20_____</w:t>
      </w:r>
      <w:r>
        <w:rPr>
          <w:rFonts w:ascii="FreeSerif" w:hAnsi="FreeSerif" w:eastAsia="FreeSerif" w:cs="FreeSerif"/>
          <w:sz w:val="28"/>
          <w:szCs w:val="28"/>
        </w:rPr>
        <w:t xml:space="preserve">г.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880"/>
        <w:rPr>
          <w:rFonts w:ascii="FreeSerif" w:hAnsi="FreeSerif" w:eastAsia="FreeSerif" w:cs="FreeSerif"/>
          <w:sz w:val="28"/>
          <w:szCs w:val="28"/>
          <w:highlight w:val="none"/>
        </w:rPr>
        <w:outlineLvl w:val="0"/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880"/>
        <w:ind w:left="0" w:right="0" w:firstLine="709"/>
        <w:jc w:val="both"/>
        <w:tabs>
          <w:tab w:val="left" w:pos="6661" w:leader="none"/>
        </w:tabs>
        <w:rPr>
          <w:rFonts w:ascii="FreeSerif" w:hAnsi="FreeSerif" w:cs="FreeSerif"/>
          <w:sz w:val="24"/>
          <w:szCs w:val="24"/>
        </w:rPr>
        <w:suppressLineNumbers w:val="0"/>
      </w:pPr>
      <w:r>
        <w:rPr>
          <w:rFonts w:ascii="FreeSerif" w:hAnsi="FreeSerif" w:eastAsia="FreeSerif" w:cs="FreeSerif"/>
          <w:sz w:val="28"/>
          <w:szCs w:val="28"/>
        </w:rPr>
        <w:t xml:space="preserve">Администрация Ленинградского муниципального округа, в лице главы Ленинградского муниципального округа__________________________________</w:t>
        <w:tab/>
        <w:tab/>
        <w:tab/>
        <w:tab/>
        <w:t xml:space="preserve">      </w:t>
      </w:r>
      <w:r>
        <w:rPr>
          <w:rFonts w:ascii="FreeSerif" w:hAnsi="FreeSerif" w:eastAsia="FreeSerif" w:cs="FreeSerif"/>
          <w:sz w:val="24"/>
          <w:szCs w:val="24"/>
        </w:rPr>
        <w:t xml:space="preserve"> (</w:t>
      </w:r>
      <w:r>
        <w:rPr>
          <w:rFonts w:ascii="FreeSerif" w:hAnsi="FreeSerif" w:eastAsia="FreeSerif" w:cs="FreeSerif"/>
          <w:sz w:val="24"/>
          <w:szCs w:val="24"/>
        </w:rPr>
        <w:t xml:space="preserve">ФИО)</w:t>
      </w:r>
      <w:r>
        <w:rPr>
          <w:rFonts w:ascii="FreeSerif" w:hAnsi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</w:p>
    <w:p>
      <w:pPr>
        <w:pStyle w:val="880"/>
        <w:ind w:left="0" w:right="0" w:firstLine="0"/>
        <w:jc w:val="both"/>
        <w:rPr>
          <w:rFonts w:ascii="FreeSerif" w:hAnsi="FreeSerif" w:cs="FreeSerif"/>
          <w:sz w:val="28"/>
          <w:szCs w:val="28"/>
        </w:rPr>
        <w:suppressLineNumbers w:val="0"/>
      </w:pPr>
      <w:r>
        <w:rPr>
          <w:rFonts w:ascii="FreeSerif" w:hAnsi="FreeSerif" w:cs="FreeSerif"/>
          <w:sz w:val="24"/>
          <w:szCs w:val="24"/>
        </w:rPr>
      </w:r>
      <w:r>
        <w:rPr>
          <w:rFonts w:ascii="FreeSerif" w:hAnsi="FreeSerif" w:eastAsia="FreeSerif" w:cs="FreeSerif"/>
          <w:sz w:val="28"/>
          <w:szCs w:val="28"/>
        </w:rPr>
        <w:t xml:space="preserve">действующего на основании Устава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, именуемая в дальнейшем «Администрация» с одной стороны, и</w:t>
      </w:r>
      <w:r>
        <w:rPr>
          <w:rFonts w:ascii="FreeSerif" w:hAnsi="FreeSerif" w:eastAsia="FreeSerif" w:cs="FreeSerif"/>
          <w:sz w:val="28"/>
          <w:szCs w:val="28"/>
        </w:rPr>
        <w:t xml:space="preserve">___________________________________________________________________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rPr>
          <w:rFonts w:ascii="FreeSerif" w:hAnsi="FreeSerif" w:eastAsia="FreeSerif" w:cs="FreeSerif"/>
          <w:sz w:val="24"/>
          <w:szCs w:val="24"/>
          <w:highlight w:val="none"/>
        </w:rPr>
        <w:outlineLvl w:val="0"/>
      </w:pPr>
      <w:r>
        <w:rPr>
          <w:rFonts w:ascii="FreeSerif" w:hAnsi="FreeSerif" w:eastAsia="FreeSerif" w:cs="FreeSerif"/>
          <w:sz w:val="24"/>
          <w:szCs w:val="24"/>
          <w:highlight w:val="none"/>
        </w:rPr>
      </w:r>
      <w:r>
        <w:rPr>
          <w:rFonts w:ascii="FreeSerif" w:hAnsi="FreeSerif" w:eastAsia="FreeSerif" w:cs="FreeSerif"/>
          <w:sz w:val="24"/>
          <w:szCs w:val="24"/>
        </w:rPr>
        <w:t xml:space="preserve">(наименование организации, Ф.И.О. индивидуального предпринимателя, физического лица)</w:t>
      </w:r>
      <w:r>
        <w:rPr>
          <w:rFonts w:ascii="FreeSerif" w:hAnsi="FreeSerif" w:eastAsia="FreeSerif" w:cs="FreeSerif"/>
          <w:sz w:val="24"/>
          <w:szCs w:val="24"/>
          <w:highlight w:val="none"/>
        </w:rPr>
      </w:r>
      <w:r>
        <w:rPr>
          <w:rFonts w:ascii="FreeSerif" w:hAnsi="FreeSerif" w:eastAsia="FreeSerif" w:cs="FreeSerif"/>
          <w:sz w:val="24"/>
          <w:szCs w:val="24"/>
          <w:highlight w:val="none"/>
        </w:rPr>
      </w:r>
    </w:p>
    <w:p>
      <w:pPr>
        <w:pStyle w:val="880"/>
        <w:jc w:val="both"/>
        <w:rPr>
          <w:rFonts w:ascii="FreeSerif" w:hAnsi="FreeSerif" w:eastAsia="FreeSerif" w:cs="FreeSerif"/>
          <w:sz w:val="28"/>
          <w:szCs w:val="28"/>
          <w:highlight w:val="none"/>
        </w:rPr>
        <w:outlineLvl w:val="0"/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</w:rPr>
        <w:t xml:space="preserve">действующего на основании _________________________________________, именуемый в дальнейшем «Участник», совместно именуемые «Стороны», заключили настоящий Договор о нижеследующем: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880"/>
        <w:jc w:val="both"/>
        <w:rPr>
          <w:rFonts w:ascii="FreeSerif" w:hAnsi="FreeSerif" w:eastAsia="FreeSerif" w:cs="FreeSerif"/>
          <w:sz w:val="28"/>
          <w:szCs w:val="28"/>
          <w:highlight w:val="none"/>
        </w:rPr>
        <w:outlineLvl w:val="0"/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880"/>
        <w:jc w:val="center"/>
        <w:rPr>
          <w:rFonts w:ascii="FreeSerif" w:hAnsi="FreeSerif" w:eastAsia="FreeSerif" w:cs="FreeSerif"/>
          <w:b/>
          <w:bCs/>
          <w:sz w:val="28"/>
          <w:szCs w:val="28"/>
          <w:highlight w:val="none"/>
        </w:rPr>
        <w:outlineLvl w:val="0"/>
      </w:pP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1. Предмет Договора</w:t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</w:p>
    <w:p>
      <w:pPr>
        <w:pStyle w:val="880"/>
        <w:jc w:val="center"/>
        <w:rPr>
          <w:rFonts w:ascii="FreeSerif" w:hAnsi="FreeSerif" w:eastAsia="FreeSerif" w:cs="FreeSerif"/>
          <w:b/>
          <w:bCs/>
          <w:sz w:val="28"/>
          <w:szCs w:val="28"/>
          <w:highlight w:val="none"/>
        </w:rPr>
        <w:outlineLvl w:val="0"/>
      </w:pP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</w:p>
    <w:p>
      <w:pPr>
        <w:pStyle w:val="880"/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  <w:outlineLvl w:val="0"/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</w:rPr>
        <w:t xml:space="preserve">1.1. </w:t>
      </w:r>
      <w:r>
        <w:rPr>
          <w:rFonts w:ascii="FreeSerif" w:hAnsi="FreeSerif" w:eastAsia="FreeSerif" w:cs="FreeSerif"/>
          <w:sz w:val="28"/>
          <w:szCs w:val="28"/>
        </w:rPr>
        <w:t xml:space="preserve">Администрация предоставляет Участнику право на размещение сезонного нестационарного  объекта по оказанию услуг - </w:t>
      </w:r>
      <w:r>
        <w:rPr>
          <w:rFonts w:ascii="FreeSerif" w:hAnsi="FreeSerif" w:eastAsia="FreeSerif" w:cs="FreeSerif"/>
          <w:sz w:val="28"/>
          <w:szCs w:val="28"/>
        </w:rPr>
        <w:t xml:space="preserve">сезонного (летнего) кафе</w:t>
      </w:r>
      <w:r>
        <w:rPr>
          <w:rFonts w:ascii="FreeSerif" w:hAnsi="FreeSerif" w:eastAsia="FreeSerif" w:cs="FreeSerif"/>
          <w:sz w:val="28"/>
          <w:szCs w:val="28"/>
        </w:rPr>
        <w:t xml:space="preserve"> (далее - Объект) без проведения торгов^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  <w:outlineLvl w:val="0"/>
      </w:pPr>
      <w:r>
        <w:rPr>
          <w:rFonts w:ascii="FreeSerif" w:hAnsi="FreeSerif" w:eastAsia="FreeSerif" w:cs="FreeSerif"/>
          <w:sz w:val="28"/>
          <w:szCs w:val="28"/>
        </w:rPr>
        <w:t xml:space="preserve">площадка площадью _______ кв. м.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  <w:outlineLvl w:val="0"/>
      </w:pPr>
      <w:r>
        <w:rPr>
          <w:rFonts w:ascii="FreeSerif" w:hAnsi="FreeSerif" w:eastAsia="FreeSerif" w:cs="FreeSerif"/>
          <w:sz w:val="28"/>
          <w:szCs w:val="28"/>
        </w:rPr>
        <w:t xml:space="preserve">для оказания услуг </w:t>
      </w:r>
      <w:r>
        <w:rPr>
          <w:rFonts w:ascii="FreeSerif" w:hAnsi="FreeSerif" w:eastAsia="FreeSerif" w:cs="FreeSerif"/>
          <w:sz w:val="28"/>
          <w:szCs w:val="28"/>
        </w:rPr>
        <w:t xml:space="preserve">общественного питания по адресу:   _______________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880"/>
        <w:ind w:left="0" w:right="0" w:firstLine="709"/>
        <w:jc w:val="both"/>
        <w:rPr>
          <w:rFonts w:ascii="FreeSerif" w:hAnsi="FreeSerif" w:eastAsia="FreeSerif" w:cs="FreeSerif"/>
          <w:sz w:val="28"/>
          <w:szCs w:val="28"/>
        </w:rPr>
        <w:outlineLvl w:val="0"/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_______________________________________________________________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  <w:outlineLvl w:val="0"/>
      </w:pPr>
      <w:r>
        <w:rPr>
          <w:rFonts w:ascii="FreeSerif" w:hAnsi="FreeSerif" w:eastAsia="FreeSerif" w:cs="FreeSerif"/>
          <w:sz w:val="28"/>
          <w:szCs w:val="28"/>
        </w:rPr>
        <w:t xml:space="preserve">на срок с _______  по  _________.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880"/>
        <w:ind w:left="0" w:right="0" w:firstLine="0"/>
        <w:jc w:val="both"/>
        <w:rPr>
          <w:rFonts w:ascii="FreeSerif" w:hAnsi="FreeSerif" w:eastAsia="FreeSerif" w:cs="FreeSerif"/>
          <w:sz w:val="28"/>
          <w:szCs w:val="28"/>
          <w:highlight w:val="none"/>
        </w:rPr>
        <w:outlineLvl w:val="0"/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880"/>
        <w:ind w:left="0" w:right="0" w:firstLine="0"/>
        <w:jc w:val="center"/>
        <w:rPr>
          <w:rFonts w:ascii="FreeSerif" w:hAnsi="FreeSerif" w:eastAsia="FreeSerif" w:cs="FreeSerif"/>
          <w:b/>
          <w:bCs/>
          <w:sz w:val="28"/>
          <w:szCs w:val="28"/>
          <w:highlight w:val="none"/>
        </w:rPr>
        <w:outlineLvl w:val="0"/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2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. Права и обязанности Сторон</w:t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</w:p>
    <w:p>
      <w:pPr>
        <w:pStyle w:val="880"/>
        <w:ind w:left="0" w:right="0" w:firstLine="709"/>
        <w:jc w:val="center"/>
        <w:rPr>
          <w:rFonts w:ascii="FreeSerif" w:hAnsi="FreeSerif" w:eastAsia="FreeSerif" w:cs="FreeSerif"/>
          <w:sz w:val="28"/>
          <w:szCs w:val="28"/>
          <w:highlight w:val="none"/>
        </w:rPr>
        <w:outlineLvl w:val="0"/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051"/>
        <w:ind w:right="17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2.1. Администрация имеет право: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2.1.1. В одностороннем порядке отказаться от исполнения настоящего Договора в следующих случаях: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2.1.1.1. В случае нарушения сроков внесения платы за размещение Объекта, установленных настоящим Договором.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2.1.1.2. В случае размещения Участником Объекта, не соответствующего характеристикам, указанным в пункте 1.1 настоящего Договора и/или требованиям </w:t>
      </w:r>
      <w:r>
        <w:rPr>
          <w:rFonts w:ascii="FreeSerif" w:hAnsi="FreeSerif" w:eastAsia="FreeSerif" w:cs="FreeSerif"/>
          <w:sz w:val="28"/>
          <w:szCs w:val="28"/>
        </w:rPr>
        <w:t xml:space="preserve">действующего законодательства Российской Федерации, в том числе при привлечении Участника к административной ответственности за осуществление розничной продажи спиртосодержащей и алкогольной продукции, контрафактной (фальсифицированной) табачной продукции.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2.1.1.3. В случае не размещения Объекта в течении 30 (тридцати) календарных дней, с даты заключения Договора.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2.1.1.4. В случае нарушения требований Пра</w:t>
      </w:r>
      <w:r>
        <w:rPr>
          <w:rFonts w:ascii="FreeSerif" w:hAnsi="FreeSerif" w:eastAsia="FreeSerif" w:cs="FreeSerif"/>
          <w:sz w:val="28"/>
          <w:szCs w:val="28"/>
        </w:rPr>
        <w:t xml:space="preserve">вил благоустройства территории Ленинградского муниципального округа, утвержденных в установленном порядке, при размещении и использовании Объекта и/или территории, занятой Объектом и/или необходимой для его размещения и/или использования.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2.1.1.5. В случае однократного неисполнения Участником обязанностей, предусмотренных пунктами 2.4.7, 2.4.8, 2.4.9, 2.4.10, 2.4.11 настоящего Договора.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2.1.2. На беспрепятственный доступ на территорию земельного участка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и Объекта с целью его осмотра на предмет выполнения условий настоящего Договора и/или требований законодательства Российской Федерации.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Мероприятия по конт</w:t>
      </w:r>
      <w:r>
        <w:rPr>
          <w:rFonts w:ascii="FreeSerif" w:hAnsi="FreeSerif" w:eastAsia="FreeSerif" w:cs="FreeSerif"/>
          <w:sz w:val="28"/>
          <w:szCs w:val="28"/>
        </w:rPr>
        <w:t xml:space="preserve">ролю соблюдения У</w:t>
      </w:r>
      <w:r>
        <w:rPr>
          <w:rFonts w:ascii="FreeSerif" w:hAnsi="FreeSerif" w:eastAsia="FreeSerif" w:cs="FreeSerif"/>
          <w:sz w:val="28"/>
          <w:szCs w:val="28"/>
        </w:rPr>
        <w:t xml:space="preserve">частником условий настоящего Договора (далее - мероприятия) осуществляются уполномоченными лицами  администрации Ленинградского муниципального округа (далее - </w:t>
      </w:r>
      <w:r>
        <w:rPr>
          <w:rFonts w:ascii="FreeSerif" w:hAnsi="FreeSerif" w:eastAsia="FreeSerif" w:cs="FreeSerif"/>
          <w:sz w:val="28"/>
          <w:szCs w:val="28"/>
        </w:rPr>
        <w:t xml:space="preserve">уполномоченное лицо)</w:t>
      </w:r>
      <w:r>
        <w:rPr>
          <w:rFonts w:ascii="FreeSerif" w:hAnsi="FreeSerif" w:eastAsia="FreeSerif" w:cs="FreeSerif"/>
          <w:sz w:val="28"/>
          <w:szCs w:val="28"/>
        </w:rPr>
        <w:t xml:space="preserve"> в соответствии с разделом 6 настоящего Договора.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2.1</w:t>
      </w:r>
      <w:r>
        <w:rPr>
          <w:rFonts w:ascii="FreeSerif" w:hAnsi="FreeSerif" w:eastAsia="FreeSerif" w:cs="FreeSerif"/>
          <w:sz w:val="28"/>
          <w:szCs w:val="28"/>
        </w:rPr>
        <w:t xml:space="preserve">.3. В случае неисполнения или ненадлежащего исполнения Участником обязанностей, предусмотренных настоящим Договором, направлять Участнику письменное требование  об устранении выявленных нарушений условий настоящего Договора с указанием срока их устранения.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2.1.4. Осуществлять иные права в соответствии с настоящим Договором и законодательством Российской Федерации.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2.2.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Администрация обязана: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bCs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2.2.1. Не вмешиваться в хозяйственную деятельность Объекта, если она не противоречит условиям Договора и законодательству Российской Федерации.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2.3.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Участник имеет право:</w:t>
      </w:r>
      <w:r>
        <w:rPr>
          <w:rFonts w:ascii="FreeSerif" w:hAnsi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  <w:outlineLvl w:val="0"/>
      </w:pPr>
      <w:r>
        <w:rPr>
          <w:rFonts w:ascii="FreeSerif" w:hAnsi="FreeSerif" w:eastAsia="FreeSerif" w:cs="FreeSerif"/>
          <w:sz w:val="28"/>
          <w:szCs w:val="28"/>
        </w:rPr>
        <w:t xml:space="preserve">2.3.1.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С соблюдением требований законодательства Российской Федерации и условий настоящего Договора пользоваться частью земельного участка, занятого Объектом и/или необходимой для его размещения и/или использования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 Участник обязан: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2.4.1. Раз</w:t>
      </w:r>
      <w:r>
        <w:rPr>
          <w:rFonts w:ascii="FreeSerif" w:hAnsi="FreeSerif" w:eastAsia="FreeSerif" w:cs="FreeSerif"/>
          <w:sz w:val="28"/>
          <w:szCs w:val="28"/>
        </w:rPr>
        <w:t xml:space="preserve">местить Объект в соответствие с </w:t>
      </w:r>
      <w:r>
        <w:rPr>
          <w:rFonts w:ascii="FreeSerif" w:hAnsi="FreeSerif" w:eastAsia="FreeSerif" w:cs="FreeSerif"/>
          <w:sz w:val="28"/>
          <w:szCs w:val="28"/>
        </w:rPr>
        <w:t xml:space="preserve">характеристиками установленными пунктом 1.1 настоящего Договора и предложением по внешнему виду нестационарного торгового объекта, нестационарного объекта по оказанию услуг и прилегающей территории (дизайн-проектом), являющемся прило</w:t>
      </w:r>
      <w:r>
        <w:rPr>
          <w:rFonts w:ascii="FreeSerif" w:hAnsi="FreeSerif" w:eastAsia="FreeSerif" w:cs="FreeSerif"/>
          <w:sz w:val="28"/>
          <w:szCs w:val="28"/>
        </w:rPr>
        <w:t xml:space="preserve">жением 1 к настоящему Договору,</w:t>
      </w:r>
      <w:r>
        <w:rPr>
          <w:rFonts w:ascii="FreeSerif" w:hAnsi="FreeSerif" w:eastAsia="FreeSerif" w:cs="FreeSerif"/>
          <w:sz w:val="28"/>
          <w:szCs w:val="28"/>
        </w:rPr>
        <w:t xml:space="preserve"> и требованиями законодательства Российской Федерации.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2.4.2. При размещении Объекта и его эксплуатации соблюдать условия настоящего Договора и требования законодательства Российской Федерации, в том числе требования Правил благоустройства территории Ленинградского муниципального округа, а </w:t>
      </w:r>
      <w:r>
        <w:rPr>
          <w:rFonts w:ascii="FreeSerif" w:hAnsi="FreeSerif" w:eastAsia="FreeSerif" w:cs="FreeSerif"/>
          <w:sz w:val="28"/>
          <w:szCs w:val="28"/>
        </w:rPr>
        <w:t xml:space="preserve">также</w:t>
      </w:r>
      <w:r>
        <w:rPr>
          <w:rFonts w:ascii="FreeSerif" w:hAnsi="FreeSerif" w:eastAsia="FreeSerif" w:cs="FreeSerif"/>
          <w:sz w:val="28"/>
          <w:szCs w:val="28"/>
        </w:rPr>
        <w:t xml:space="preserve"> нормы Федерального закона от 13 марта  2016 г. № 38-ФЗ «О рекламе».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2.4.3. При использовании части земельного участка, занятого Объектом и/или необходимой для его размещения и/или</w:t>
      </w:r>
      <w:r>
        <w:rPr>
          <w:rFonts w:ascii="FreeSerif" w:hAnsi="FreeSerif" w:eastAsia="FreeSerif" w:cs="FreeSerif"/>
          <w:sz w:val="28"/>
          <w:szCs w:val="28"/>
        </w:rPr>
        <w:t xml:space="preserve"> использования, соблюдать условия настоящего Договора и требования действующего законодательства Российской Федерации, в том числе требований Правил благоустройства </w:t>
      </w:r>
      <w:r>
        <w:rPr>
          <w:rFonts w:ascii="FreeSerif" w:hAnsi="FreeSerif" w:eastAsia="FreeSerif" w:cs="FreeSerif"/>
          <w:sz w:val="28"/>
          <w:szCs w:val="28"/>
        </w:rPr>
        <w:t xml:space="preserve">территории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2.4.4. В сроки, установленные настоящим Договором, вносить плату за размещение Объекта (без дополнительного выставления Администрацией счетов на оплату).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2.4.5. По требованию Администрации предоставить копию платежных документов, подтверждающих внесение платы за размещение Объекта.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2.4.6. В случае неисполнения или ненадлежащего исполнения своих обязательств по настоящему Договору оплатить Администрации неустойку в порядке, размере и сроки, установленные настоящим Договором.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2.4.7. Не препятствовать Администрации в осуществлении ею своих прав и обязанностей в соответствии с настоящим Договором и законодательством Российской Федерации.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2.4.8. Выполнять, согласно требованиям соответствующих служб, условия эксплуатации подземных и надземных коммуникаций, беспрепятственно допускать на используемую часть земельного участка соот</w:t>
      </w:r>
      <w:r>
        <w:rPr>
          <w:rFonts w:ascii="FreeSerif" w:hAnsi="FreeSerif" w:eastAsia="FreeSerif" w:cs="FreeSerif"/>
          <w:sz w:val="28"/>
          <w:szCs w:val="28"/>
        </w:rPr>
        <w:t xml:space="preserve">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используемую часть земельного участка.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2.4.9. Не нарушать прав и законных интересов землепользователей смежных земельных участков и иных лиц, в том числе лиц, использующих данный земельный участок.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2.4.10. В случаях изменения наименования Объекта, адреса Объекта, контактных телефонов, а также изменения банковских и иных реквизитов, письменно уведомлять об этом Администрацию в течение двухнедельного срока с момента таких изменений.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2.4.11. Не допускать изменение характеристик Объекта, установленных пунктом 1.1 настоящего Договора.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Запрещается переоборудовать конструкции Объекта, менять конфигурацию, увеличивать площади и размеры Объекта, в том числе использовать в торговых целях прилегающую к  Объекту территорию.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2.4.12. Не производить переуступку прав по настоящему Договору либо передачу прав на Объект третьему лицу.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2.4.13.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Объекта и территории, необходимой для его размещения и/или использования.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2.4.14. Заключить договор на вывоз твердых коммунальных отходов.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2.4.15. Обеспечить постоянное наличие на Объекте и предъявление по требованию контрольно-надзорных органов следующих документов: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копии настоящего Договора с приложениями;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копии трудового договора (в случае привлечения наемного работника);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информации для потребителей в соответствии с требованиями законодательства Российской Федерации о защите прав потребителей;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информации, подтверждающей источник поступления, качество и безопасность реализуемой продукции;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иных документов, размещение и (или) предоставление которых обязательно в силу действующего законодательства Российской Федерации.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2.4.16. В случае прекращения или расторжения настоящего Договора в течении 7 (семи) календарных дней с момента прекращения или расторжения произвести </w:t>
      </w:r>
      <w:r>
        <w:rPr>
          <w:rFonts w:ascii="FreeSerif" w:hAnsi="FreeSerif" w:eastAsia="FreeSerif" w:cs="FreeSerif"/>
          <w:sz w:val="28"/>
          <w:szCs w:val="28"/>
        </w:rPr>
        <w:t xml:space="preserve">демонтаж и вывоз Объекта, а также привести часть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2.4.17. Беспрепятственно допускать на территорию Объекта представителей Администрации с целью осмотра на предмет соблюдения условий настоящего Договора.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2.4.18. Не допускать использование осветительных приборов  вблизи окон жилых помещений в случае попадания на окна световых лучей.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0"/>
        <w:jc w:val="center"/>
        <w:rPr>
          <w:rFonts w:ascii="FreeSerif" w:hAnsi="FreeSerif" w:cs="FreeSerif"/>
          <w:b/>
          <w:bCs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3. Плата за размещение Объекта</w:t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</w:p>
    <w:p>
      <w:pPr>
        <w:pStyle w:val="880"/>
        <w:ind w:left="0" w:right="0" w:firstLine="0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3.1. Размер платы за размещение Объекта составляет _______________ рублей за период _____________________________________________________.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center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(месяц/год/весь срок договора)</w:t>
      </w:r>
      <w:r>
        <w:rPr>
          <w:rFonts w:ascii="FreeSerif" w:hAnsi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 Участник вносит плату за размещение Объекта, период функционирования которого составляет: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- менее одного года - единовременно в течении 15 (пятнадцати) календарных дней с даты заключения Договора;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  <w:outlineLvl w:val="0"/>
      </w:pPr>
      <w:r>
        <w:rPr>
          <w:rFonts w:ascii="FreeSerif" w:hAnsi="FreeSerif" w:eastAsia="FreeSerif" w:cs="FreeSerif"/>
          <w:sz w:val="28"/>
          <w:szCs w:val="28"/>
        </w:rPr>
        <w:t xml:space="preserve">Перечисления денежных средств осуществляется по следующим реквизитам: 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857"/>
        <w:ind w:left="0" w:firstLine="0"/>
        <w:jc w:val="both"/>
        <w:spacing w:before="0" w:after="0" w:line="240" w:lineRule="auto"/>
        <w:rPr>
          <w:rFonts w:ascii="FreeSerif" w:hAnsi="FreeSerif" w:cs="FreeSerif"/>
          <w:sz w:val="24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ст.Ленинградская, ул.Чернышевского, 179 </w:t>
      </w:r>
      <w:r>
        <w:rPr>
          <w:rFonts w:ascii="FreeSerif" w:hAnsi="FreeSerif" w:cs="FreeSerif"/>
          <w:sz w:val="24"/>
          <w:highlight w:val="none"/>
        </w:rPr>
      </w:r>
      <w:r>
        <w:rPr>
          <w:rFonts w:ascii="FreeSerif" w:hAnsi="FreeSerif" w:cs="FreeSerif"/>
          <w:sz w:val="24"/>
          <w:highlight w:val="none"/>
        </w:rPr>
      </w:r>
    </w:p>
    <w:p>
      <w:pPr>
        <w:pStyle w:val="857"/>
        <w:ind w:left="0" w:firstLine="0"/>
        <w:jc w:val="both"/>
        <w:spacing w:before="0" w:after="0" w:line="240" w:lineRule="auto"/>
        <w:rPr>
          <w:rFonts w:ascii="FreeSerif" w:hAnsi="FreeSerif" w:cs="FreeSerif"/>
          <w:sz w:val="22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Банк получателя: Южное ГУ Банка России//УФК по Краснодарскому краю, г.Краснодар</w:t>
      </w:r>
      <w:r>
        <w:rPr>
          <w:rFonts w:ascii="FreeSerif" w:hAnsi="FreeSerif" w:cs="FreeSerif"/>
          <w:sz w:val="22"/>
          <w:highlight w:val="none"/>
        </w:rPr>
      </w:r>
      <w:r>
        <w:rPr>
          <w:rFonts w:ascii="FreeSerif" w:hAnsi="FreeSerif" w:cs="FreeSerif"/>
          <w:sz w:val="22"/>
          <w:highlight w:val="none"/>
        </w:rPr>
      </w:r>
    </w:p>
    <w:p>
      <w:pPr>
        <w:pStyle w:val="857"/>
        <w:ind w:left="0" w:firstLine="0"/>
        <w:jc w:val="both"/>
        <w:spacing w:before="0" w:after="0" w:line="240" w:lineRule="auto"/>
        <w:rPr>
          <w:rFonts w:ascii="FreeSerif" w:hAnsi="FreeSerif" w:cs="FreeSerif"/>
          <w:sz w:val="22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ИНН 2341000075</w:t>
      </w:r>
      <w:r>
        <w:rPr>
          <w:rFonts w:ascii="FreeSerif" w:hAnsi="FreeSerif" w:cs="FreeSerif"/>
          <w:sz w:val="22"/>
          <w:highlight w:val="none"/>
        </w:rPr>
      </w:r>
      <w:r>
        <w:rPr>
          <w:rFonts w:ascii="FreeSerif" w:hAnsi="FreeSerif" w:cs="FreeSerif"/>
          <w:sz w:val="22"/>
          <w:highlight w:val="none"/>
        </w:rPr>
      </w:r>
    </w:p>
    <w:p>
      <w:pPr>
        <w:pStyle w:val="857"/>
        <w:ind w:left="0" w:firstLine="0"/>
        <w:jc w:val="both"/>
        <w:spacing w:before="0" w:after="0" w:line="240" w:lineRule="auto"/>
        <w:rPr>
          <w:rFonts w:ascii="FreeSerif" w:hAnsi="FreeSerif" w:cs="FreeSerif"/>
          <w:sz w:val="22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КПП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234101001</w:t>
      </w:r>
      <w:r>
        <w:rPr>
          <w:rFonts w:ascii="FreeSerif" w:hAnsi="FreeSerif" w:cs="FreeSerif"/>
          <w:sz w:val="22"/>
          <w:highlight w:val="none"/>
        </w:rPr>
      </w:r>
      <w:r>
        <w:rPr>
          <w:rFonts w:ascii="FreeSerif" w:hAnsi="FreeSerif" w:cs="FreeSerif"/>
          <w:sz w:val="22"/>
          <w:highlight w:val="none"/>
        </w:rPr>
      </w:r>
    </w:p>
    <w:p>
      <w:pPr>
        <w:pStyle w:val="857"/>
        <w:ind w:left="0" w:firstLine="0"/>
        <w:jc w:val="both"/>
        <w:spacing w:before="0" w:after="0" w:line="240" w:lineRule="auto"/>
        <w:rPr>
          <w:rFonts w:ascii="FreeSerif" w:hAnsi="FreeSerif" w:cs="FreeSerif"/>
          <w:sz w:val="22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Каз/счет 03100643000000011800</w:t>
      </w:r>
      <w:r>
        <w:rPr>
          <w:rFonts w:ascii="FreeSerif" w:hAnsi="FreeSerif" w:cs="FreeSerif"/>
          <w:sz w:val="22"/>
          <w:highlight w:val="none"/>
        </w:rPr>
      </w:r>
      <w:r>
        <w:rPr>
          <w:rFonts w:ascii="FreeSerif" w:hAnsi="FreeSerif" w:cs="FreeSerif"/>
          <w:sz w:val="22"/>
          <w:highlight w:val="none"/>
        </w:rPr>
      </w:r>
    </w:p>
    <w:p>
      <w:pPr>
        <w:pStyle w:val="857"/>
        <w:ind w:left="0" w:firstLine="0"/>
        <w:jc w:val="both"/>
        <w:spacing w:before="0" w:after="0" w:line="240" w:lineRule="auto"/>
        <w:rPr>
          <w:rFonts w:ascii="FreeSerif" w:hAnsi="FreeSerif" w:cs="FreeSerif"/>
          <w:sz w:val="22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ЕКС № 40102810945370000010</w:t>
      </w:r>
      <w:r>
        <w:rPr>
          <w:rFonts w:ascii="FreeSerif" w:hAnsi="FreeSerif" w:cs="FreeSerif"/>
          <w:sz w:val="22"/>
          <w:highlight w:val="none"/>
        </w:rPr>
      </w:r>
      <w:r>
        <w:rPr>
          <w:rFonts w:ascii="FreeSerif" w:hAnsi="FreeSerif" w:cs="FreeSerif"/>
          <w:sz w:val="22"/>
          <w:highlight w:val="none"/>
        </w:rPr>
      </w:r>
    </w:p>
    <w:p>
      <w:pPr>
        <w:pStyle w:val="857"/>
        <w:ind w:left="0" w:firstLine="0"/>
        <w:jc w:val="both"/>
        <w:spacing w:before="0" w:after="0" w:line="240" w:lineRule="auto"/>
        <w:rPr>
          <w:rFonts w:ascii="FreeSerif" w:hAnsi="FreeSerif" w:cs="FreeSerif"/>
          <w:sz w:val="22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БИК 010349101</w:t>
      </w:r>
      <w:r>
        <w:rPr>
          <w:rFonts w:ascii="FreeSerif" w:hAnsi="FreeSerif" w:cs="FreeSerif"/>
          <w:sz w:val="22"/>
          <w:highlight w:val="none"/>
        </w:rPr>
      </w:r>
      <w:r>
        <w:rPr>
          <w:rFonts w:ascii="FreeSerif" w:hAnsi="FreeSerif" w:cs="FreeSerif"/>
          <w:sz w:val="22"/>
          <w:highlight w:val="none"/>
        </w:rPr>
      </w:r>
    </w:p>
    <w:p>
      <w:pPr>
        <w:pStyle w:val="857"/>
        <w:ind w:left="0" w:firstLine="0"/>
        <w:jc w:val="both"/>
        <w:spacing w:before="0" w:after="0" w:line="240" w:lineRule="auto"/>
        <w:rPr>
          <w:rFonts w:ascii="FreeSerif" w:hAnsi="FreeSerif" w:cs="FreeSerif"/>
          <w:sz w:val="22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КБК 902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11109044 140000 120 </w:t>
      </w:r>
      <w:r>
        <w:rPr>
          <w:rFonts w:ascii="FreeSerif" w:hAnsi="FreeSerif" w:cs="FreeSerif"/>
          <w:sz w:val="22"/>
          <w:highlight w:val="none"/>
        </w:rPr>
      </w:r>
      <w:r>
        <w:rPr>
          <w:rFonts w:ascii="FreeSerif" w:hAnsi="FreeSerif" w:cs="FreeSerif"/>
          <w:sz w:val="22"/>
          <w:highlight w:val="none"/>
        </w:rPr>
      </w:r>
    </w:p>
    <w:p>
      <w:pPr>
        <w:pStyle w:val="857"/>
        <w:ind w:left="0" w:firstLine="0"/>
        <w:jc w:val="both"/>
        <w:spacing w:before="0" w:after="0" w:line="240" w:lineRule="auto"/>
        <w:rPr>
          <w:rFonts w:ascii="FreeSerif" w:hAnsi="FreeSerif" w:cs="FreeSerif"/>
          <w:sz w:val="22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ОКТМО 03532000</w:t>
      </w:r>
      <w:r>
        <w:rPr>
          <w:rFonts w:ascii="FreeSerif" w:hAnsi="FreeSerif" w:cs="FreeSerif"/>
          <w:sz w:val="22"/>
          <w:highlight w:val="none"/>
        </w:rPr>
      </w:r>
      <w:r>
        <w:rPr>
          <w:rFonts w:ascii="FreeSerif" w:hAnsi="FreeSerif" w:cs="FreeSerif"/>
          <w:sz w:val="22"/>
          <w:highlight w:val="none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3.3. Внесенная Участником плата за размещение Объекта не подлежит возврату в случае не размещения Участником Объекта, а также в случае одностороннего отказа Администрации от исполнения настоящего Договора либо его расторжения в установленном порядке.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3.4. Размер платы за размещение Объекта в дальнейшем может изменяться Администрацией в одностороннем порядке при инфляции Российского рубля, но не более чем на 5%. В этом случае, А</w:t>
      </w:r>
      <w:r>
        <w:rPr>
          <w:rFonts w:ascii="FreeSerif" w:hAnsi="FreeSerif" w:eastAsia="FreeSerif" w:cs="FreeSerif"/>
          <w:sz w:val="28"/>
          <w:szCs w:val="28"/>
        </w:rPr>
        <w:t xml:space="preserve">дминистрация не менее чем за 30 дней уведомляет Участника об изменении размера платы за размещение Объекта. В случае, если Участник не согласен с размером предложенной платы, Администрация имеет право в одностороннем порядке немедленно расторгнуть договор.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/>
        <w:jc w:val="center"/>
        <w:tabs>
          <w:tab w:val="right" w:pos="5670" w:leader="none"/>
        </w:tabs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4.Ответственность Сторон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1051"/>
        <w:ind w:right="170"/>
        <w:jc w:val="center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 В случае нарушения сроков внесени</w:t>
      </w:r>
      <w:r>
        <w:rPr>
          <w:rFonts w:ascii="FreeSerif" w:hAnsi="FreeSerif" w:eastAsia="FreeSerif" w:cs="FreeSerif"/>
          <w:sz w:val="28"/>
          <w:szCs w:val="28"/>
        </w:rPr>
        <w:t xml:space="preserve">я платы за размещение Объекта, установленных настоящим Договором, Участник оплачивает Администрации неустойку из расчета 0,1 % от размера суммы задолженности за размещение Объекта, установленной настоящим Договором, за каждый день просрочки внесения платы.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4.2. В случае нарушения сроков демонтажа и вывоза Объекта, а также приведения части земельного участка, которая была занята Объектом и/или являлась необходимой для его размещения и/или использования, в первонач</w:t>
      </w:r>
      <w:r>
        <w:rPr>
          <w:rFonts w:ascii="FreeSerif" w:hAnsi="FreeSerif" w:eastAsia="FreeSerif" w:cs="FreeSerif"/>
          <w:sz w:val="28"/>
          <w:szCs w:val="28"/>
        </w:rPr>
        <w:t xml:space="preserve">альное состояние с вывозом отходов и благоустройством соответствующей территории, установленных настоящим Договором, Участник оплачивает неустойку из расчета 1 000 (одна тысяча) рублей за каждый календарный день просрочки исполнения указанных обязательств.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4.3. В случае неисполнения требований Правил по благоустройству </w:t>
      </w:r>
      <w:r>
        <w:rPr>
          <w:rFonts w:ascii="FreeSerif" w:hAnsi="FreeSerif" w:eastAsia="FreeSerif" w:cs="FreeSerif"/>
          <w:sz w:val="28"/>
          <w:szCs w:val="28"/>
        </w:rPr>
        <w:t xml:space="preserve">территории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 при размещении и использовании Объекта и/или части земельного участка, занятого Объектом и/или не</w:t>
      </w:r>
      <w:r>
        <w:rPr>
          <w:rFonts w:ascii="FreeSerif" w:hAnsi="FreeSerif" w:eastAsia="FreeSerif" w:cs="FreeSerif"/>
          <w:sz w:val="28"/>
          <w:szCs w:val="28"/>
        </w:rPr>
        <w:t xml:space="preserve">обходимой для его размещения и/или использования, Участник уплачивает Администрации неустойку из расчета 3000 рублей за каждый факт нарушения, подтвержденный соответствующим постановлением о привлечении Участника к административной ответственности.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4.4. Привлечение участника уполномоченными органами и должностными лицами к административной и иной ответственности в связи с нарушениями Участник</w:t>
      </w:r>
      <w:r>
        <w:rPr>
          <w:rFonts w:ascii="FreeSerif" w:hAnsi="FreeSerif" w:eastAsia="FreeSerif" w:cs="FreeSerif"/>
          <w:sz w:val="28"/>
          <w:szCs w:val="28"/>
        </w:rPr>
        <w:t xml:space="preserve">ом законодательства Российской Федерации не освобождает Участника от обязанности исполнения своих обязательств по настоящему Договору, в том числе обязательств по уплате Администрации неустойки в порядке, размере и сроки, установленные настоящим Договором.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4.5. Стороны освобождаются от ответствен</w:t>
      </w:r>
      <w:r>
        <w:rPr>
          <w:rFonts w:ascii="FreeSerif" w:hAnsi="FreeSerif" w:eastAsia="FreeSerif" w:cs="FreeSerif"/>
          <w:sz w:val="28"/>
          <w:szCs w:val="28"/>
        </w:rPr>
        <w:t xml:space="preserve">ности за неисполнение обязательств по настоящему Договору, если такое неисполнение явилось следствием действия непреодолимой силы: наводнения, землетрясения, оползня и другие стихийные бедствия, а также война. В случае действия вышеуказанных обстоятельств </w:t>
      </w:r>
      <w:r>
        <w:rPr>
          <w:rFonts w:ascii="FreeSerif" w:hAnsi="FreeSerif" w:eastAsia="FreeSerif" w:cs="FreeSerif"/>
          <w:sz w:val="28"/>
          <w:szCs w:val="28"/>
        </w:rPr>
        <w:t xml:space="preserve">свыше двух месяцев, Стороны вправе расторгнуть настоящий Договор. При наступлении форс-мажорных обстоятельств ответственность по доказыванию факта их наступления ложится на Сторону, которая требует освобождения от ответственности вследствие их наступления.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4.6. Договор может быть расторгнут досрочно по обоюдному согласию Сторон при полном отсутствии у Участника задолженности по оплате за размещение Объекта.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left="720" w:right="170" w:firstLine="0"/>
        <w:jc w:val="center"/>
        <w:tabs>
          <w:tab w:val="right" w:pos="5670" w:leader="none"/>
        </w:tabs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5. Изменение, расторжение и прекращение Договора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1051"/>
        <w:ind w:left="720" w:right="170"/>
        <w:jc w:val="both"/>
        <w:tabs>
          <w:tab w:val="right" w:pos="5670" w:leader="none"/>
        </w:tabs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5.1. Любые изменения и дополнения к настоящему Договору оформляются дополнительным соглашением, которое подписывается обеими Сторонами.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5.2. Настоящий Договор подлежит прекращению по истечении срока его действия, установленного пунктом 1.4 нас</w:t>
      </w:r>
      <w:r>
        <w:rPr>
          <w:rFonts w:ascii="FreeSerif" w:hAnsi="FreeSerif" w:eastAsia="FreeSerif" w:cs="FreeSerif"/>
          <w:sz w:val="28"/>
          <w:szCs w:val="28"/>
        </w:rPr>
        <w:t xml:space="preserve">тоящего Договора, а также в случае его расторжения. При этом, прекращение настоящего Договора не является основанием для неисполнения обязательств Сторон, возникших из настоящего Договора во время его действия или в связи с его прекращением (расторжением).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5.3. Договор подлежит расторжению в случае не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устранения Участником в пятидневный срок (при необходимости проведения работ по реконструкции объекта – тридцатидневный срок), нарушений, выявленных при обследовании Объекта и отраженных в акте.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5.4. Договор может быть расторгнут по соглашению Сторон, по инициативе Участника, по решению суда или в связи с односторонним отказом Администрации от исполнения настоящего Договора по основаниям, установленным пунктом 2.1.1. настоящего Договора.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5.5. Настоящий договор подлежит расторжению в случае пр</w:t>
      </w:r>
      <w:r>
        <w:rPr>
          <w:rFonts w:ascii="FreeSerif" w:hAnsi="FreeSerif" w:eastAsia="FreeSerif" w:cs="FreeSerif"/>
          <w:sz w:val="28"/>
          <w:szCs w:val="28"/>
        </w:rPr>
        <w:t xml:space="preserve">ивлечения к административной ответственности Участника за нарушение законодательства об обороте алкогольной и спиртосодержащей продукции. Участник лишается права заключения аналогичного договора в течение трех лет с момента расторжения настоящего Договора.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5.6. Соглашение о расторжении настоящего Договора подписывается обеими сторонами. В этом случае, настоящий Договор считается прекращенным в срок, установленный соответствующим соглашением о расторжении.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5.7. При досрочном расторжении Договора по инициативе участника, Участник обязан внести денежные средства (неустойку) в размере 10% от размера платы за размещение Объекта, установленной пунктом 3.1 Договора.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5.8. Администрация и Участник впра</w:t>
      </w:r>
      <w:r>
        <w:rPr>
          <w:rFonts w:ascii="FreeSerif" w:hAnsi="FreeSerif" w:eastAsia="FreeSerif" w:cs="FreeSerif"/>
          <w:sz w:val="28"/>
          <w:szCs w:val="28"/>
        </w:rPr>
        <w:t xml:space="preserve">ве требовать расторжения настоящего Договора в судебном порядке по основаниям, установленным законодательством Российской Федерации. В этом случае, настоящий Договор считается прекращенным с момента вступления в законную силу соответствующего решения суда.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5.9. Настоящий Договор считается расторгнутым в случае одностороннего отказа Администрации от исполнения настоящего Договора по основаниям, установленным пунктом 2.1.1. настоящего Договора.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Решение Администрации об одностороннем отказе от исполнения настоящего Договора в течении одного рабочего дня, следующего за датой пр</w:t>
      </w:r>
      <w:r>
        <w:rPr>
          <w:rFonts w:ascii="FreeSerif" w:hAnsi="FreeSerif" w:eastAsia="FreeSerif" w:cs="FreeSerif"/>
          <w:sz w:val="28"/>
          <w:szCs w:val="28"/>
        </w:rPr>
        <w:t xml:space="preserve">инятия этого решения, размещается на официальном сайте администрации в информационно-телекоммуникационной сети «Интернет» и направляется Участнику по почте заказным письмом с уведомлением о вручении по адресу Участника, указанному в настоящем Договоре, а т</w:t>
      </w:r>
      <w:r>
        <w:rPr>
          <w:rFonts w:ascii="FreeSerif" w:hAnsi="FreeSerif" w:eastAsia="FreeSerif" w:cs="FreeSerif"/>
          <w:sz w:val="28"/>
          <w:szCs w:val="28"/>
        </w:rPr>
        <w:t xml:space="preserve">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Администрацией подтверждения о его вручении Участнику.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Договора. Датой такого надлежащего уведомления признается дата получения Администрацией по</w:t>
      </w:r>
      <w:r>
        <w:rPr>
          <w:rFonts w:ascii="FreeSerif" w:hAnsi="FreeSerif" w:eastAsia="FreeSerif" w:cs="FreeSerif"/>
          <w:sz w:val="28"/>
          <w:szCs w:val="28"/>
        </w:rPr>
        <w:t xml:space="preserve">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настоящем Договоре. При невозможности получения подтверждения или информации датой такого надлежащего увед</w:t>
      </w:r>
      <w:r>
        <w:rPr>
          <w:rFonts w:ascii="FreeSerif" w:hAnsi="FreeSerif" w:eastAsia="FreeSerif" w:cs="FreeSerif"/>
          <w:sz w:val="28"/>
          <w:szCs w:val="28"/>
        </w:rPr>
        <w:t xml:space="preserve">омления признается дата по истечении 30 (тридцати) календарных  дней с даты размещения на официальном сайте Администрации в информационно-телекоммуникационной сети «Интернет»  решения Администрации об одностороннем отказе от исполнения настоящего Договора.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Решение Администрации об одностор</w:t>
      </w:r>
      <w:r>
        <w:rPr>
          <w:rFonts w:ascii="FreeSerif" w:hAnsi="FreeSerif" w:eastAsia="FreeSerif" w:cs="FreeSerif"/>
          <w:sz w:val="28"/>
          <w:szCs w:val="28"/>
        </w:rPr>
        <w:t xml:space="preserve">оннем отказе от исполнения настоящего Договора вступает в силу и настоящий Договор считается расторгнутым через 10 (десять) календарных дней с даты надлежащего уведомления Администрацией Участника об одностороннем отказе от исполнения настоящего Договора.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5.10 Настоящий договор подлежит расторжению в случае нарушений требований и ограничений, установленных законодательством, регулир</w:t>
      </w:r>
      <w:r>
        <w:rPr>
          <w:rFonts w:ascii="FreeSerif" w:hAnsi="FreeSerif" w:eastAsia="FreeSerif" w:cs="FreeSerif"/>
          <w:sz w:val="28"/>
          <w:szCs w:val="28"/>
        </w:rPr>
        <w:t xml:space="preserve">ующим розничную торговлю табачной продукцией, кальянами, устройствами для потребления никотинсодержащей продукции, допущенных Участником. Участник лишается права заключения аналогичного Договора в течение трех лет с момента расторжения настоящего Договора.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left="720" w:right="170" w:firstLine="0"/>
        <w:jc w:val="center"/>
        <w:tabs>
          <w:tab w:val="right" w:pos="5670" w:leader="none"/>
        </w:tabs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6. Мероприятия по проверке соблюдения условий Договора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1051"/>
        <w:ind w:left="720" w:right="170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6.1. Мероприятия по проверке соблюдения условий Договора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осуществляются уполномоченными лицами админис</w:t>
      </w:r>
      <w:r>
        <w:rPr>
          <w:rFonts w:ascii="FreeSerif" w:hAnsi="FreeSerif" w:eastAsia="FreeSerif" w:cs="FreeSerif"/>
          <w:sz w:val="28"/>
          <w:szCs w:val="28"/>
        </w:rPr>
        <w:t xml:space="preserve">трации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округа. Целью проведения мероприятий является обеспечение соблюдения требований, установленных Договором. Задачей проведения мероприятий является предупреждение, выявление и пресечение нарушений условий Договора.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6.2. Мероприятия проводятся путем выезда на м</w:t>
      </w:r>
      <w:r>
        <w:rPr>
          <w:rFonts w:ascii="FreeSerif" w:hAnsi="FreeSerif" w:eastAsia="FreeSerif" w:cs="FreeSerif"/>
          <w:sz w:val="28"/>
          <w:szCs w:val="28"/>
        </w:rPr>
        <w:t xml:space="preserve">есто осуществления</w:t>
      </w:r>
      <w:r>
        <w:rPr>
          <w:rFonts w:ascii="FreeSerif" w:hAnsi="FreeSerif" w:eastAsia="FreeSerif" w:cs="FreeSerif"/>
          <w:sz w:val="28"/>
          <w:szCs w:val="28"/>
        </w:rPr>
        <w:t xml:space="preserve"> деятельности Участника (далее - выезды). Предварительное уведомление Участника Договора о проведении данных мероприятий не требуется. В ходе проведения указанных мероприятий Администрация Ленинградского муниципального округа  имеет</w:t>
      </w:r>
      <w:r>
        <w:rPr>
          <w:rFonts w:ascii="FreeSerif" w:hAnsi="FreeSerif" w:eastAsia="FreeSerif" w:cs="FreeSerif"/>
          <w:sz w:val="28"/>
          <w:szCs w:val="28"/>
        </w:rPr>
        <w:t xml:space="preserve"> право запрашивать у Участника документы и сведения, предусмотренные условиями Договора. При выездах, уполномоченное лицо обязано иметь при себе служебное удостоверение, выданное администрацией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.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bCs/>
          <w:sz w:val="28"/>
          <w:szCs w:val="28"/>
        </w:rPr>
        <w:outlineLvl w:val="0"/>
      </w:pPr>
      <w:r>
        <w:rPr>
          <w:rFonts w:ascii="FreeSerif" w:hAnsi="FreeSerif" w:eastAsia="FreeSerif" w:cs="FreeSerif"/>
          <w:sz w:val="28"/>
          <w:szCs w:val="28"/>
        </w:rPr>
        <w:t xml:space="preserve">6.3. По результатам выезда составляется Акт осмотра Объекта по форме, у</w:t>
      </w:r>
      <w:r>
        <w:rPr>
          <w:rFonts w:ascii="FreeSerif" w:hAnsi="FreeSerif" w:eastAsia="FreeSerif" w:cs="FreeSerif"/>
          <w:sz w:val="28"/>
          <w:szCs w:val="28"/>
        </w:rPr>
        <w:t xml:space="preserve">твержденной правовым актом администрации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 (далее – Акт осмотра). Акт осмотра оформляется уполномоченным лицом  в день выезда по результатам осмотра Объекта непосредственно на месте его размещения. </w:t>
      </w:r>
      <w:r>
        <w:rPr>
          <w:rFonts w:ascii="FreeSerif" w:hAnsi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6.4. В ходе осмотра Объекта уполномоченное лицо  вправе применять технические средства аудио-, фото-, видео-фиксации, а также иные средства фиксации, результаты которых прикладываются к акту осмотра.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6.5. С Актом осмотра, </w:t>
      </w:r>
      <w:r>
        <w:rPr>
          <w:rFonts w:ascii="FreeSerif" w:hAnsi="FreeSerif" w:eastAsia="FreeSerif" w:cs="FreeSerif"/>
          <w:sz w:val="28"/>
          <w:szCs w:val="28"/>
        </w:rPr>
        <w:t xml:space="preserve"> уполномоченное лицо</w:t>
      </w:r>
      <w:r>
        <w:rPr>
          <w:rFonts w:ascii="FreeSerif" w:hAnsi="FreeSerif" w:eastAsia="FreeSerif" w:cs="FreeSerif"/>
          <w:sz w:val="28"/>
          <w:szCs w:val="28"/>
        </w:rPr>
        <w:t xml:space="preserve"> обязано ознакомить под роспись Участника Договора. В случае отказа указанного лица от подписания Акта осмотра </w:t>
      </w:r>
      <w:r>
        <w:rPr>
          <w:rFonts w:ascii="FreeSerif" w:hAnsi="FreeSerif" w:eastAsia="FreeSerif" w:cs="FreeSerif"/>
          <w:sz w:val="28"/>
          <w:szCs w:val="28"/>
        </w:rPr>
        <w:t xml:space="preserve"> уполномоченным лицом</w:t>
      </w:r>
      <w:r>
        <w:rPr>
          <w:rFonts w:ascii="FreeSerif" w:hAnsi="FreeSerif" w:eastAsia="FreeSerif" w:cs="FreeSerif"/>
          <w:sz w:val="28"/>
          <w:szCs w:val="28"/>
        </w:rPr>
        <w:t xml:space="preserve"> проставляется соответствующая отметка в Акте осмотра. Акт осмотра приобщается к экземпляру Договора, хранящемуся в администрации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, копия Акта осмотра в трёхдневный срок направляется Участнику договора з</w:t>
      </w:r>
      <w:r>
        <w:rPr>
          <w:rFonts w:ascii="FreeSerif" w:hAnsi="FreeSerif" w:eastAsia="FreeSerif" w:cs="FreeSerif"/>
          <w:sz w:val="28"/>
          <w:szCs w:val="28"/>
        </w:rPr>
        <w:t xml:space="preserve">аказным письмом с уведомлением. При выявлении нарушений условий п.2.1.1. Договора, Администрация инициирует досрочное расторжение Договора в одностороннем порядке. Копия уведомления о досрочном расторжении в одностороннем порядке Договора приобщается к экз</w:t>
      </w:r>
      <w:r>
        <w:rPr>
          <w:rFonts w:ascii="FreeSerif" w:hAnsi="FreeSerif" w:eastAsia="FreeSerif" w:cs="FreeSerif"/>
          <w:sz w:val="28"/>
          <w:szCs w:val="28"/>
        </w:rPr>
        <w:t xml:space="preserve">емпляру Договора, хранящемуся в администрации 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.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0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7. Прочие условия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1051"/>
        <w:ind w:right="170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7.1. Все споры и разногласия, возникающие между Сторонами, связанные с исполнением Договора или в связи с ним, разрешаются путем направления соответствующих претензий.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Претензии оформляются в письменном виде и подписываются полномочными представителями Сторон. В претензии указываются требования о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б уплате штрафных санкций, иные требования; обстоятельства на которых основываются требования, и доказательства, подтверждающие их, со ссылкой на нормы действующего законодательства Российской Федерации, иные сведения, необходимые для урегулирования спора.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Ответ на претензию оформляется в письменном виде. В ответе на претензию указываются: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при полном или частичном удовлетворении претензии – признанная сумма, срок и способ удовлетворения претензии; при полном и частичном отказе в удовлетворении претензии – мотивы отказа  со ссылкой на нормы действующего законодательства Российской Федерации.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Все возможные претензии по Договору должны быть рассмотрены Сторонами, и ответы по ним должны быть направлены в течение 10 (десяти) календарных дней с даты получения такой претензии.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7.2. В случае невозможности разрешения разногласий между Сторонами по Договору в порядке, установленном пунктом 7.1 настоящего Договора, они подлежат рассмотрению в Арбитражном суде Краснодарского края.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7.3. Взаимоотношения Сторон, не урегулированные настоящим Договором, регламентируются законодательством Российской Федерации.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7.4. Стороны подтверждают и гарантируют, что на день заключения настоящего Договора отсутствуют об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стоятельства какого – либо рода, которые могут послужить основанием для его расторжения. Каждая из сторон подтверждает, что они получили все необходимые разрешения для вступления в силу настоящего Договора, и что лица, подписавшие его, уполномочены на это.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7.5. На момент заключения настоящего Договора он имеет следующие приложения: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- предложение по внешнему виду нестационарного торгового объекта, о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бъекта по оказанию услуг (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дизайн – проект) (приложение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1);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- график платежей по Договору (если период действия договора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                   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выше 1 года) (приложение 2).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1051"/>
        <w:ind w:right="170" w:firstLine="743"/>
        <w:jc w:val="both"/>
        <w:tabs>
          <w:tab w:val="right" w:pos="5670" w:leader="none"/>
        </w:tabs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1051"/>
        <w:ind w:right="170"/>
        <w:jc w:val="center"/>
        <w:tabs>
          <w:tab w:val="right" w:pos="5670" w:leader="none"/>
        </w:tabs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8.Юридические адреса и реквизиты сторон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57"/>
        <w:ind w:left="0" w:firstLine="0"/>
        <w:jc w:val="both"/>
        <w:spacing w:before="0" w:after="0" w:line="240" w:lineRule="auto"/>
        <w:rPr>
          <w:rFonts w:ascii="FreeSerif" w:hAnsi="FreeSerif" w:eastAsia="FreeSerif" w:cs="FreeSerif"/>
          <w:b/>
          <w:bCs/>
          <w:sz w:val="24"/>
        </w:rPr>
      </w:pPr>
      <w:r>
        <w:rPr>
          <w:rFonts w:ascii="FreeSerif" w:hAnsi="FreeSerif" w:eastAsia="FreeSerif" w:cs="FreeSerif"/>
          <w:b/>
          <w:bCs/>
          <w:sz w:val="24"/>
        </w:rPr>
      </w:r>
      <w:r>
        <w:rPr>
          <w:rFonts w:ascii="FreeSerif" w:hAnsi="FreeSerif" w:eastAsia="FreeSerif" w:cs="FreeSerif"/>
          <w:b/>
          <w:bCs/>
          <w:sz w:val="24"/>
        </w:rPr>
      </w:r>
      <w:r>
        <w:rPr>
          <w:rFonts w:ascii="FreeSerif" w:hAnsi="FreeSerif" w:eastAsia="FreeSerif" w:cs="FreeSerif"/>
          <w:b/>
          <w:bCs/>
          <w:sz w:val="24"/>
        </w:rPr>
      </w:r>
    </w:p>
    <w:tbl>
      <w:tblPr>
        <w:tblStyle w:val="895"/>
        <w:tblW w:w="0" w:type="auto"/>
        <w:tblLayout w:type="fixed"/>
        <w:tblLook w:val="04A0" w:firstRow="1" w:lastRow="0" w:firstColumn="1" w:lastColumn="0" w:noHBand="0" w:noVBand="1"/>
      </w:tblPr>
      <w:tblGrid>
        <w:gridCol w:w="4327"/>
        <w:gridCol w:w="474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27" w:type="dxa"/>
            <w:textDirection w:val="lrTb"/>
            <w:noWrap w:val="false"/>
          </w:tcPr>
          <w:p>
            <w:pPr>
              <w:pStyle w:val="880"/>
              <w:jc w:val="center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outlineLvl w:val="0"/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t xml:space="preserve">Администрация Ленинградского муниципального округа</w:t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44" w:type="dxa"/>
            <w:textDirection w:val="lrTb"/>
            <w:noWrap w:val="false"/>
          </w:tcPr>
          <w:p>
            <w:pPr>
              <w:pStyle w:val="880"/>
              <w:jc w:val="center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outlineLvl w:val="0"/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t xml:space="preserve">Участник</w:t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27" w:type="dxa"/>
            <w:textDirection w:val="lrTb"/>
            <w:noWrap w:val="false"/>
          </w:tcPr>
          <w:p>
            <w:pPr>
              <w:pStyle w:val="857"/>
              <w:ind w:left="0" w:firstLine="0"/>
              <w:jc w:val="both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  <w:highlight w:val="non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t xml:space="preserve">ст.Ленинградская, ул.Чернышевского, 179 </w:t>
            </w:r>
            <w:r>
              <w:rPr>
                <w:rFonts w:ascii="FreeSerif" w:hAnsi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none"/>
              </w:rPr>
            </w:r>
          </w:p>
          <w:p>
            <w:pPr>
              <w:pStyle w:val="857"/>
              <w:ind w:left="0" w:firstLine="0"/>
              <w:jc w:val="both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  <w:highlight w:val="non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t xml:space="preserve">Банк получателя: Южное ГУ Банка России//УФК по Краснодарскому краю, г.Краснодар</w:t>
            </w:r>
            <w:r>
              <w:rPr>
                <w:rFonts w:ascii="FreeSerif" w:hAnsi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none"/>
              </w:rPr>
            </w:r>
          </w:p>
          <w:p>
            <w:pPr>
              <w:pStyle w:val="857"/>
              <w:ind w:left="0" w:firstLine="0"/>
              <w:jc w:val="both"/>
              <w:spacing w:before="0" w:after="0" w:line="240" w:lineRule="auto"/>
              <w:rPr>
                <w:rFonts w:ascii="FreeSerif" w:hAnsi="FreeSerif" w:cs="FreeSerif"/>
                <w:sz w:val="22"/>
                <w:highlight w:val="non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t xml:space="preserve">ИНН 2341000075</w:t>
            </w:r>
            <w:r>
              <w:rPr>
                <w:rFonts w:ascii="FreeSerif" w:hAnsi="FreeSerif" w:cs="FreeSerif"/>
                <w:sz w:val="22"/>
                <w:highlight w:val="none"/>
              </w:rPr>
            </w:r>
            <w:r>
              <w:rPr>
                <w:rFonts w:ascii="FreeSerif" w:hAnsi="FreeSerif" w:cs="FreeSerif"/>
                <w:sz w:val="22"/>
                <w:highlight w:val="none"/>
              </w:rPr>
            </w:r>
          </w:p>
          <w:p>
            <w:pPr>
              <w:pStyle w:val="857"/>
              <w:ind w:left="0" w:firstLine="0"/>
              <w:jc w:val="both"/>
              <w:spacing w:before="0" w:after="0" w:line="240" w:lineRule="auto"/>
              <w:rPr>
                <w:rFonts w:ascii="FreeSerif" w:hAnsi="FreeSerif" w:cs="FreeSerif"/>
                <w:sz w:val="22"/>
                <w:highlight w:val="non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t xml:space="preserve">КПП </w:t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t xml:space="preserve">234101001</w:t>
            </w:r>
            <w:r>
              <w:rPr>
                <w:rFonts w:ascii="FreeSerif" w:hAnsi="FreeSerif" w:cs="FreeSerif"/>
                <w:sz w:val="22"/>
                <w:highlight w:val="none"/>
              </w:rPr>
            </w:r>
            <w:r>
              <w:rPr>
                <w:rFonts w:ascii="FreeSerif" w:hAnsi="FreeSerif" w:cs="FreeSerif"/>
                <w:sz w:val="22"/>
                <w:highlight w:val="none"/>
              </w:rPr>
            </w:r>
          </w:p>
          <w:p>
            <w:pPr>
              <w:pStyle w:val="857"/>
              <w:ind w:left="0" w:firstLine="0"/>
              <w:jc w:val="both"/>
              <w:spacing w:before="0" w:after="0" w:line="240" w:lineRule="auto"/>
              <w:rPr>
                <w:rFonts w:ascii="FreeSerif" w:hAnsi="FreeSerif" w:cs="FreeSerif"/>
                <w:sz w:val="22"/>
                <w:highlight w:val="non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t xml:space="preserve">Каз/счет 03100643000000011800</w:t>
            </w:r>
            <w:r>
              <w:rPr>
                <w:rFonts w:ascii="FreeSerif" w:hAnsi="FreeSerif" w:cs="FreeSerif"/>
                <w:sz w:val="22"/>
                <w:highlight w:val="none"/>
              </w:rPr>
            </w:r>
            <w:r>
              <w:rPr>
                <w:rFonts w:ascii="FreeSerif" w:hAnsi="FreeSerif" w:cs="FreeSerif"/>
                <w:sz w:val="22"/>
                <w:highlight w:val="none"/>
              </w:rPr>
            </w:r>
          </w:p>
          <w:p>
            <w:pPr>
              <w:pStyle w:val="857"/>
              <w:ind w:left="0" w:firstLine="0"/>
              <w:jc w:val="both"/>
              <w:spacing w:before="0" w:after="0" w:line="240" w:lineRule="auto"/>
              <w:rPr>
                <w:rFonts w:ascii="FreeSerif" w:hAnsi="FreeSerif" w:cs="FreeSerif"/>
                <w:sz w:val="22"/>
                <w:highlight w:val="non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t xml:space="preserve">ЕКС № 40102810945370000010</w:t>
            </w:r>
            <w:r>
              <w:rPr>
                <w:rFonts w:ascii="FreeSerif" w:hAnsi="FreeSerif" w:cs="FreeSerif"/>
                <w:sz w:val="22"/>
                <w:highlight w:val="none"/>
              </w:rPr>
            </w:r>
            <w:r>
              <w:rPr>
                <w:rFonts w:ascii="FreeSerif" w:hAnsi="FreeSerif" w:cs="FreeSerif"/>
                <w:sz w:val="22"/>
                <w:highlight w:val="none"/>
              </w:rPr>
            </w:r>
          </w:p>
          <w:p>
            <w:pPr>
              <w:pStyle w:val="857"/>
              <w:ind w:left="0" w:firstLine="0"/>
              <w:jc w:val="both"/>
              <w:spacing w:before="0" w:after="0" w:line="240" w:lineRule="auto"/>
              <w:rPr>
                <w:rFonts w:ascii="FreeSerif" w:hAnsi="FreeSerif" w:cs="FreeSerif"/>
                <w:sz w:val="22"/>
                <w:highlight w:val="non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t xml:space="preserve">БИК 010349101</w:t>
            </w:r>
            <w:r>
              <w:rPr>
                <w:rFonts w:ascii="FreeSerif" w:hAnsi="FreeSerif" w:cs="FreeSerif"/>
                <w:sz w:val="22"/>
                <w:highlight w:val="none"/>
              </w:rPr>
            </w:r>
            <w:r>
              <w:rPr>
                <w:rFonts w:ascii="FreeSerif" w:hAnsi="FreeSerif" w:cs="FreeSerif"/>
                <w:sz w:val="22"/>
                <w:highlight w:val="none"/>
              </w:rPr>
            </w:r>
          </w:p>
          <w:p>
            <w:pPr>
              <w:pStyle w:val="857"/>
              <w:ind w:left="0" w:firstLine="0"/>
              <w:jc w:val="both"/>
              <w:spacing w:before="0" w:after="0" w:line="240" w:lineRule="auto"/>
              <w:rPr>
                <w:rFonts w:ascii="FreeSerif" w:hAnsi="FreeSerif" w:cs="FreeSerif"/>
                <w:sz w:val="22"/>
                <w:highlight w:val="non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t xml:space="preserve">КБК 902 </w:t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t xml:space="preserve">11109044 140000 120 </w:t>
            </w:r>
            <w:r>
              <w:rPr>
                <w:rFonts w:ascii="FreeSerif" w:hAnsi="FreeSerif" w:cs="FreeSerif"/>
                <w:sz w:val="22"/>
                <w:highlight w:val="none"/>
              </w:rPr>
            </w:r>
            <w:r>
              <w:rPr>
                <w:rFonts w:ascii="FreeSerif" w:hAnsi="FreeSerif" w:cs="FreeSerif"/>
                <w:sz w:val="22"/>
                <w:highlight w:val="none"/>
              </w:rPr>
            </w:r>
          </w:p>
          <w:p>
            <w:pPr>
              <w:pStyle w:val="857"/>
              <w:ind w:left="0" w:firstLine="0"/>
              <w:jc w:val="both"/>
              <w:spacing w:before="0" w:after="0" w:line="240" w:lineRule="auto"/>
              <w:rPr>
                <w:rFonts w:ascii="FreeSerif" w:hAnsi="FreeSerif" w:cs="FreeSerif"/>
                <w:sz w:val="22"/>
                <w:highlight w:val="non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t xml:space="preserve">ОКТМО 03532000</w:t>
            </w:r>
            <w:r>
              <w:rPr>
                <w:rFonts w:ascii="FreeSerif" w:hAnsi="FreeSerif" w:cs="FreeSerif"/>
                <w:sz w:val="22"/>
                <w:highlight w:val="none"/>
              </w:rPr>
            </w:r>
            <w:r>
              <w:rPr>
                <w:rFonts w:ascii="FreeSerif" w:hAnsi="FreeSerif" w:cs="FreeSerif"/>
                <w:sz w:val="22"/>
                <w:highlight w:val="none"/>
              </w:rPr>
            </w:r>
          </w:p>
          <w:p>
            <w:pPr>
              <w:pStyle w:val="857"/>
              <w:ind w:left="0" w:firstLine="0"/>
              <w:jc w:val="both"/>
              <w:spacing w:before="0" w:after="0" w:line="240" w:lineRule="auto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  <w:highlight w:val="yellow"/>
              </w:rPr>
            </w:pPr>
            <w:r>
              <w:rPr>
                <w:rFonts w:ascii="FreeSerif" w:hAnsi="FreeSerif" w:cs="FreeSerif"/>
                <w:sz w:val="28"/>
                <w:szCs w:val="28"/>
                <w:highlight w:val="yellow"/>
              </w:rPr>
            </w:r>
            <w:r>
              <w:rPr>
                <w:rFonts w:ascii="FreeSerif" w:hAnsi="FreeSerif" w:cs="FreeSerif"/>
                <w:sz w:val="28"/>
                <w:szCs w:val="28"/>
                <w:highlight w:val="yellow"/>
              </w:rPr>
            </w:r>
            <w:r>
              <w:rPr>
                <w:rFonts w:ascii="FreeSerif" w:hAnsi="FreeSerif" w:cs="FreeSerif"/>
                <w:sz w:val="28"/>
                <w:szCs w:val="28"/>
                <w:highlight w:val="yellow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  <w:highlight w:val="none"/>
              </w:rPr>
            </w:pPr>
            <w:r>
              <w:rPr>
                <w:rFonts w:ascii="FreeSerif" w:hAnsi="FreeSerif" w:cs="FreeSerif"/>
                <w:sz w:val="28"/>
                <w:szCs w:val="28"/>
                <w:highlight w:val="none"/>
              </w:rPr>
              <w:t xml:space="preserve">Глава Ленинградского</w:t>
            </w:r>
            <w:r>
              <w:rPr>
                <w:rFonts w:ascii="FreeSerif" w:hAnsi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  <w:highlight w:val="yellow"/>
              </w:rPr>
            </w:pPr>
            <w:r>
              <w:rPr>
                <w:rFonts w:ascii="FreeSerif" w:hAnsi="FreeSerif" w:cs="FreeSerif"/>
                <w:sz w:val="28"/>
                <w:szCs w:val="28"/>
                <w:highlight w:val="none"/>
              </w:rPr>
              <w:t xml:space="preserve">муниципального округа</w:t>
            </w:r>
            <w:r>
              <w:rPr>
                <w:rFonts w:ascii="FreeSerif" w:hAnsi="FreeSerif" w:cs="FreeSerif"/>
                <w:sz w:val="28"/>
                <w:szCs w:val="28"/>
                <w:highlight w:val="yellow"/>
              </w:rPr>
            </w:r>
            <w:r>
              <w:rPr>
                <w:rFonts w:ascii="FreeSerif" w:hAnsi="FreeSerif" w:cs="FreeSerif"/>
                <w:sz w:val="28"/>
                <w:szCs w:val="28"/>
                <w:highlight w:val="yellow"/>
              </w:rPr>
            </w:r>
          </w:p>
          <w:p>
            <w:pPr>
              <w:ind w:firstLine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М.П.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FreeSerif" w:hAnsi="FreeSerif" w:cs="FreeSerif"/>
                <w:sz w:val="28"/>
                <w:szCs w:val="28"/>
                <w:highlight w:val="yellow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yellow"/>
              </w:rPr>
            </w:r>
            <w:r>
              <w:rPr>
                <w:rFonts w:ascii="FreeSerif" w:hAnsi="FreeSerif" w:cs="FreeSerif"/>
                <w:sz w:val="28"/>
                <w:szCs w:val="28"/>
                <w:highlight w:val="yellow"/>
              </w:rPr>
            </w:r>
          </w:p>
          <w:p>
            <w:pPr>
              <w:pStyle w:val="880"/>
              <w:jc w:val="both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outlineLvl w:val="0"/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44" w:type="dxa"/>
            <w:textDirection w:val="lrTb"/>
            <w:noWrap w:val="false"/>
          </w:tcPr>
          <w:p>
            <w:pPr>
              <w:pStyle w:val="880"/>
              <w:ind w:left="0" w:right="134" w:firstLine="0"/>
              <w:jc w:val="both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outlineLvl w:val="0"/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t xml:space="preserve">____________________________________________________________________________________________</w:t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  <w:p>
            <w:pPr>
              <w:pStyle w:val="880"/>
              <w:ind w:left="0" w:right="134" w:firstLine="0"/>
              <w:jc w:val="both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outlineLvl w:val="0"/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  <w:p>
            <w:pPr>
              <w:pStyle w:val="880"/>
              <w:ind w:left="0" w:right="134" w:firstLine="0"/>
              <w:jc w:val="both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outlineLvl w:val="0"/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  <w:p>
            <w:pPr>
              <w:pStyle w:val="880"/>
              <w:ind w:left="0" w:right="134" w:firstLine="0"/>
              <w:jc w:val="both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outlineLvl w:val="0"/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  <w:p>
            <w:pPr>
              <w:pStyle w:val="880"/>
              <w:ind w:left="0" w:right="134" w:firstLine="0"/>
              <w:jc w:val="both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outlineLvl w:val="0"/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  <w:p>
            <w:pPr>
              <w:pStyle w:val="880"/>
              <w:ind w:left="0" w:right="134" w:firstLine="0"/>
              <w:jc w:val="both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outlineLvl w:val="0"/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  <w:p>
            <w:pPr>
              <w:pStyle w:val="880"/>
              <w:ind w:left="0" w:right="134" w:firstLine="0"/>
              <w:jc w:val="both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outlineLvl w:val="0"/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  <w:p>
            <w:pPr>
              <w:pStyle w:val="880"/>
              <w:ind w:left="0" w:right="134" w:firstLine="0"/>
              <w:jc w:val="both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outlineLvl w:val="0"/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  <w:p>
            <w:pPr>
              <w:pStyle w:val="880"/>
              <w:ind w:left="0" w:right="134" w:firstLine="0"/>
              <w:jc w:val="both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outlineLvl w:val="0"/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  <w:p>
            <w:pPr>
              <w:pStyle w:val="880"/>
              <w:ind w:left="0" w:right="134" w:firstLine="0"/>
              <w:jc w:val="both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outlineLvl w:val="0"/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  <w:p>
            <w:pPr>
              <w:pStyle w:val="880"/>
              <w:ind w:left="0" w:right="134" w:firstLine="0"/>
              <w:jc w:val="both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outlineLvl w:val="0"/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  <w:p>
            <w:pPr>
              <w:pStyle w:val="880"/>
              <w:ind w:left="0" w:right="134" w:firstLine="0"/>
              <w:jc w:val="both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outlineLvl w:val="0"/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  <w:p>
            <w:pPr>
              <w:pStyle w:val="880"/>
              <w:ind w:left="0" w:right="134" w:firstLine="0"/>
              <w:jc w:val="both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outlineLvl w:val="0"/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  <w:p>
            <w:pPr>
              <w:pStyle w:val="880"/>
              <w:ind w:left="0" w:right="134" w:firstLine="0"/>
              <w:jc w:val="both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outlineLvl w:val="0"/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  <w:p>
            <w:pPr>
              <w:ind w:firstLine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М.П.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Style w:val="880"/>
              <w:ind w:left="0" w:right="134" w:firstLine="0"/>
              <w:jc w:val="both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  <w:outlineLvl w:val="0"/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</w:tc>
      </w:tr>
    </w:tbl>
    <w:p>
      <w:pPr>
        <w:pStyle w:val="857"/>
        <w:ind w:right="170"/>
        <w:jc w:val="both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/>
          <w:iCs w:val="0"/>
          <w:vanish w:val="0"/>
          <w:sz w:val="28"/>
          <w:szCs w:val="28"/>
          <w:rtl w:val="0"/>
          <w:cs w:val="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Заместител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ь главы </w:t>
      </w:r>
      <w:r>
        <w:rPr>
          <w:rFonts w:ascii="FreeSerif" w:hAnsi="FreeSerif" w:cs="FreeSerif"/>
          <w:iCs w:val="0"/>
          <w:vanish w:val="0"/>
          <w:sz w:val="28"/>
          <w:szCs w:val="28"/>
          <w:rtl w:val="0"/>
          <w:cs w:val="0"/>
          <w14:ligatures w14:val="none"/>
        </w:rPr>
      </w:r>
      <w:r>
        <w:rPr>
          <w:rFonts w:ascii="FreeSerif" w:hAnsi="FreeSerif" w:cs="FreeSerif"/>
          <w:iCs w:val="0"/>
          <w:vanish w:val="0"/>
          <w:sz w:val="28"/>
          <w:szCs w:val="28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Ленинградского муниципального</w:t>
      </w:r>
      <w:r>
        <w:rPr>
          <w:rFonts w:ascii="FreeSerif" w:hAnsi="FreeSerif" w:cs="FreeSerif"/>
          <w:sz w:val="28"/>
          <w:szCs w:val="28"/>
          <w14:ligatures w14:val="none"/>
        </w:rPr>
      </w:r>
      <w:r>
        <w:rPr>
          <w:rFonts w:ascii="FreeSerif" w:hAnsi="FreeSerif" w:cs="FreeSerif"/>
          <w:sz w:val="28"/>
          <w:szCs w:val="28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округа,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начальник финансового</w:t>
      </w:r>
      <w:r>
        <w:rPr>
          <w:rFonts w:ascii="FreeSerif" w:hAnsi="FreeSerif" w:cs="FreeSerif"/>
          <w:sz w:val="28"/>
          <w:szCs w:val="28"/>
          <w14:ligatures w14:val="none"/>
        </w:rPr>
      </w:r>
      <w:r>
        <w:rPr>
          <w:rFonts w:ascii="FreeSerif" w:hAnsi="FreeSerif" w:cs="FreeSerif"/>
          <w:sz w:val="28"/>
          <w:szCs w:val="28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tabs>
          <w:tab w:val="left" w:pos="6236" w:leader="none"/>
        </w:tabs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управления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администрации</w:t>
      </w:r>
      <w:r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t xml:space="preserve"> </w:t>
      </w:r>
      <w:r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tab/>
        <w:tab/>
        <w:tab/>
        <w:t xml:space="preserve">          С.В. Тертица</w:t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5244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 w:val="0"/>
        <w:ind w:left="5953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Приложение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1</w:t>
      </w:r>
      <w:r>
        <w:rPr>
          <w:rFonts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5953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к Договору </w:t>
      </w:r>
      <w:r>
        <w:rPr>
          <w:rFonts w:ascii="FreeSerif" w:hAnsi="FreeSerif" w:eastAsia="FreeSerif" w:cs="FreeSerif"/>
          <w:sz w:val="28"/>
          <w:szCs w:val="28"/>
        </w:rPr>
        <w:t xml:space="preserve">о </w:t>
      </w:r>
      <w:r>
        <w:rPr>
          <w:rFonts w:ascii="FreeSerif" w:hAnsi="FreeSerif" w:eastAsia="FreeSerif" w:cs="FreeSerif"/>
          <w:sz w:val="28"/>
          <w:szCs w:val="28"/>
        </w:rPr>
        <w:t xml:space="preserve">предоставлении права на размещение нестационарного  объекта по оказанию услуг - сезонного (летнего) кафе на территории Ленинградского муниципального округа</w:t>
      </w:r>
      <w:r>
        <w:rPr>
          <w:rFonts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5244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</w:p>
    <w:p>
      <w:pPr>
        <w:pStyle w:val="880"/>
        <w:jc w:val="center"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  <w:suppressLineNumbers w:val="0"/>
      </w:pPr>
      <w:r>
        <w:rPr>
          <w:rFonts w:hint="default"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</w:p>
    <w:p>
      <w:pPr>
        <w:pStyle w:val="857"/>
        <w:ind w:left="-284" w:firstLine="284"/>
        <w:jc w:val="center"/>
        <w:widowControl w:val="off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80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ПРЕДЛОЖЕНИЕ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80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п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 внешнему виду размещения нестационарного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объекта по оказанию услуг - сезонного (летнего) кафе на территории Ленинградского муниципального округ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а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(эскиз, дизайн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- проект)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8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  <w:t xml:space="preserve">Дизайн -проект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ПОДПИСИ СТОРОН: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88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tbl>
      <w:tblPr>
        <w:tblStyle w:val="895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pStyle w:val="880"/>
              <w:rPr>
                <w:rFonts w:ascii="FreeSerif" w:hAnsi="FreeSerif" w:eastAsia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Администрация :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pStyle w:val="880"/>
              <w:rPr>
                <w:rFonts w:ascii="FreeSerif" w:hAnsi="FreeSerif" w:eastAsia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Участник: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pStyle w:val="880"/>
              <w:rPr>
                <w:rFonts w:ascii="FreeSerif" w:hAnsi="FreeSerif" w:eastAsia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Глава </w:t>
              <w:tab/>
              <w:t xml:space="preserve">Ленинградского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</w:p>
          <w:p>
            <w:pPr>
              <w:pStyle w:val="880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муниципального округа</w:t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  <w:p>
            <w:pPr>
              <w:pStyle w:val="880"/>
              <w:rPr>
                <w:rFonts w:ascii="FreeSerif" w:hAnsi="FreeSerif" w:eastAsia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</w:p>
          <w:p>
            <w:pPr>
              <w:pStyle w:val="880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_____________________</w:t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  <w:p>
            <w:pPr>
              <w:pStyle w:val="880"/>
              <w:rPr>
                <w:rFonts w:ascii="FreeSerif" w:hAnsi="FreeSerif" w:eastAsia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  <w:t xml:space="preserve">Подпись, М.П.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  <w:p>
            <w:pPr>
              <w:pStyle w:val="880"/>
              <w:rPr>
                <w:rFonts w:ascii="FreeSerif" w:hAnsi="FreeSerif" w:eastAsia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pStyle w:val="880"/>
              <w:rPr>
                <w:rFonts w:ascii="FreeSerif" w:hAnsi="FreeSerif" w:eastAsia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</w:p>
          <w:p>
            <w:pPr>
              <w:pStyle w:val="880"/>
              <w:rPr>
                <w:rFonts w:ascii="FreeSerif" w:hAnsi="FreeSerif" w:eastAsia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</w:p>
          <w:p>
            <w:pPr>
              <w:pStyle w:val="880"/>
              <w:rPr>
                <w:rFonts w:ascii="FreeSerif" w:hAnsi="FreeSerif" w:eastAsia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</w:p>
          <w:p>
            <w:pPr>
              <w:pStyle w:val="880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________________</w:t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  <w:p>
            <w:pPr>
              <w:pStyle w:val="880"/>
              <w:rPr>
                <w:rFonts w:ascii="FreeSerif" w:hAnsi="FreeSerif" w:eastAsia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  <w:t xml:space="preserve">Подпись, М.П.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  <w:p>
            <w:pPr>
              <w:pStyle w:val="880"/>
              <w:rPr>
                <w:rFonts w:ascii="FreeSerif" w:hAnsi="FreeSerif" w:eastAsia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</w:p>
        </w:tc>
      </w:tr>
    </w:tbl>
    <w:p>
      <w:pPr>
        <w:pStyle w:val="88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/>
          <w:iCs w:val="0"/>
          <w:vanish w:val="0"/>
          <w:sz w:val="28"/>
          <w:szCs w:val="28"/>
          <w:rtl w:val="0"/>
          <w:cs w:val="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Заместител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ь главы </w:t>
      </w:r>
      <w:r>
        <w:rPr>
          <w:rFonts w:ascii="FreeSerif" w:hAnsi="FreeSerif" w:cs="FreeSerif"/>
          <w:iCs w:val="0"/>
          <w:vanish w:val="0"/>
          <w:sz w:val="28"/>
          <w:szCs w:val="28"/>
          <w:rtl w:val="0"/>
          <w:cs w:val="0"/>
          <w14:ligatures w14:val="none"/>
        </w:rPr>
      </w:r>
      <w:r>
        <w:rPr>
          <w:rFonts w:ascii="FreeSerif" w:hAnsi="FreeSerif" w:cs="FreeSerif"/>
          <w:iCs w:val="0"/>
          <w:vanish w:val="0"/>
          <w:sz w:val="28"/>
          <w:szCs w:val="28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Ленинградского муниципального</w:t>
      </w:r>
      <w:r>
        <w:rPr>
          <w:rFonts w:ascii="FreeSerif" w:hAnsi="FreeSerif" w:cs="FreeSerif"/>
          <w:sz w:val="28"/>
          <w:szCs w:val="28"/>
          <w14:ligatures w14:val="none"/>
        </w:rPr>
      </w:r>
      <w:r>
        <w:rPr>
          <w:rFonts w:ascii="FreeSerif" w:hAnsi="FreeSerif" w:cs="FreeSerif"/>
          <w:sz w:val="28"/>
          <w:szCs w:val="28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округа,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начальник финансового</w:t>
      </w:r>
      <w:r>
        <w:rPr>
          <w:rFonts w:ascii="FreeSerif" w:hAnsi="FreeSerif" w:cs="FreeSerif"/>
          <w:sz w:val="28"/>
          <w:szCs w:val="28"/>
          <w14:ligatures w14:val="none"/>
        </w:rPr>
      </w:r>
      <w:r>
        <w:rPr>
          <w:rFonts w:ascii="FreeSerif" w:hAnsi="FreeSerif" w:cs="FreeSerif"/>
          <w:sz w:val="28"/>
          <w:szCs w:val="28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tabs>
          <w:tab w:val="left" w:pos="6236" w:leader="none"/>
        </w:tabs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управления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администрации</w:t>
      </w:r>
      <w:r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t xml:space="preserve"> </w:t>
      </w:r>
      <w:r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tab/>
        <w:tab/>
        <w:tab/>
        <w:t xml:space="preserve">          </w:t>
        <w:tab/>
        <w:t xml:space="preserve">С.В. Тертица</w:t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5244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/>
        <w:jc w:val="both"/>
        <w:spacing w:before="17"/>
        <w:tabs>
          <w:tab w:val="left" w:pos="709" w:leader="none"/>
          <w:tab w:val="left" w:pos="737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 w:val="0"/>
        <w:ind w:left="5528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Приложение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2</w:t>
      </w:r>
      <w:r>
        <w:rPr>
          <w:rFonts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5528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к Договору </w:t>
      </w:r>
      <w:r>
        <w:rPr>
          <w:rFonts w:ascii="FreeSerif" w:hAnsi="FreeSerif" w:eastAsia="FreeSerif" w:cs="FreeSerif"/>
          <w:sz w:val="28"/>
          <w:szCs w:val="28"/>
        </w:rPr>
        <w:t xml:space="preserve">о </w:t>
      </w:r>
      <w:r>
        <w:rPr>
          <w:rFonts w:ascii="FreeSerif" w:hAnsi="FreeSerif" w:eastAsia="FreeSerif" w:cs="FreeSerif"/>
          <w:sz w:val="28"/>
          <w:szCs w:val="28"/>
        </w:rPr>
        <w:t xml:space="preserve">предоставлении права на размещение нестационарного  объекта по оказанию услуг - сезонного (летнего) кафе на территории Ленинградского муниципального округа</w:t>
      </w:r>
      <w:r>
        <w:rPr>
          <w:rFonts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5528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5244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</w:p>
    <w:p>
      <w:pPr>
        <w:pStyle w:val="88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ГРАФИК ПЛАТЕЖЕЙ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80"/>
        <w:jc w:val="center"/>
        <w:rPr>
          <w:rFonts w:ascii="FreeSerif" w:hAnsi="FreeSerif" w:cs="FreeSerif"/>
          <w:b/>
          <w:bCs/>
          <w:sz w:val="28"/>
          <w:szCs w:val="28"/>
        </w:rPr>
        <w:outlineLvl w:val="0"/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к договору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 п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редоставлении права на размещение нестационарного  объекта по оказанию услуг - сезонного (летнего) кафе на территории Ленинградского муниципального округа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№ ______ от___________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80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8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Наименование контрагента:____________________________________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Срок действия договора о </w:t>
      </w:r>
      <w:r>
        <w:rPr>
          <w:rFonts w:ascii="FreeSerif" w:hAnsi="FreeSerif" w:eastAsia="FreeSerif" w:cs="FreeSerif"/>
          <w:sz w:val="28"/>
          <w:szCs w:val="28"/>
        </w:rPr>
        <w:t xml:space="preserve">предоставлении права на размещение сезонного нестационарного торгового объекта товаропроизводителю на территории Ленинградского муниципального округа без проведения торгов № ______ от___________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 (далее- Договор);</w:t>
      </w:r>
      <w:r>
        <w:rPr>
          <w:rFonts w:ascii="FreeSerif" w:hAnsi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</w:rPr>
        <w:t xml:space="preserve">Сумма Договора:_____________________________________________.</w:t>
      </w:r>
      <w:r>
        <w:rPr>
          <w:rFonts w:ascii="FreeSerif" w:hAnsi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</w:p>
    <w:p>
      <w:pPr>
        <w:pStyle w:val="880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4"/>
        <w:gridCol w:w="2063"/>
        <w:gridCol w:w="3969"/>
        <w:gridCol w:w="2892"/>
      </w:tblGrid>
      <w:tr>
        <w:tblPrEx/>
        <w:trPr/>
        <w:tc>
          <w:tcPr>
            <w:tcW w:w="484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№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06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Год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Период оплаты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89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Сумма платежей, руб.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484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06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3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89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484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063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квартал (до 20 января)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892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484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063" w:type="dxa"/>
            <w:vAlign w:val="top"/>
            <w:vMerge w:val="continue"/>
            <w:textDirection w:val="lrTb"/>
            <w:noWrap w:val="false"/>
          </w:tcPr>
          <w:p>
            <w:pPr>
              <w:pStyle w:val="857"/>
              <w:widowControl w:val="off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квартал (до 20 апреля)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892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484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063" w:type="dxa"/>
            <w:vAlign w:val="top"/>
            <w:vMerge w:val="continue"/>
            <w:textDirection w:val="lrTb"/>
            <w:noWrap w:val="false"/>
          </w:tcPr>
          <w:p>
            <w:pPr>
              <w:pStyle w:val="857"/>
              <w:widowControl w:val="off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квартал (до 20 июля)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892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484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063" w:type="dxa"/>
            <w:vAlign w:val="top"/>
            <w:vMerge w:val="continue"/>
            <w:textDirection w:val="lrTb"/>
            <w:noWrap w:val="false"/>
          </w:tcPr>
          <w:p>
            <w:pPr>
              <w:pStyle w:val="857"/>
              <w:widowControl w:val="off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квартал (до 20 октября)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2892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</w:tbl>
    <w:p>
      <w:pPr>
        <w:pStyle w:val="88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ПОДПИСИ СТОРОН: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88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tbl>
      <w:tblPr>
        <w:tblStyle w:val="895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pStyle w:val="880"/>
              <w:rPr>
                <w:rFonts w:ascii="FreeSerif" w:hAnsi="FreeSerif" w:eastAsia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Администрация :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pStyle w:val="880"/>
              <w:rPr>
                <w:rFonts w:ascii="FreeSerif" w:hAnsi="FreeSerif" w:eastAsia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Участник: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pStyle w:val="880"/>
              <w:rPr>
                <w:rFonts w:ascii="FreeSerif" w:hAnsi="FreeSerif" w:eastAsia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Глава Ленинградского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</w:p>
          <w:p>
            <w:pPr>
              <w:pStyle w:val="880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муниципального округа</w:t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  <w:p>
            <w:pPr>
              <w:pStyle w:val="880"/>
              <w:rPr>
                <w:rFonts w:ascii="FreeSerif" w:hAnsi="FreeSerif" w:eastAsia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</w:p>
          <w:p>
            <w:pPr>
              <w:pStyle w:val="880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_____________________</w:t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  <w:p>
            <w:pPr>
              <w:pStyle w:val="880"/>
              <w:rPr>
                <w:rFonts w:ascii="FreeSerif" w:hAnsi="FreeSerif" w:eastAsia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  <w:t xml:space="preserve">Подпись, М.П.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pStyle w:val="880"/>
              <w:rPr>
                <w:rFonts w:ascii="FreeSerif" w:hAnsi="FreeSerif" w:eastAsia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</w:p>
          <w:p>
            <w:pPr>
              <w:pStyle w:val="880"/>
              <w:rPr>
                <w:rFonts w:ascii="FreeSerif" w:hAnsi="FreeSerif" w:eastAsia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</w:p>
          <w:p>
            <w:pPr>
              <w:pStyle w:val="880"/>
              <w:rPr>
                <w:rFonts w:ascii="FreeSerif" w:hAnsi="FreeSerif" w:eastAsia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</w:p>
          <w:p>
            <w:pPr>
              <w:pStyle w:val="880"/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________________</w:t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none"/>
              </w:rPr>
            </w:r>
          </w:p>
          <w:p>
            <w:pPr>
              <w:pStyle w:val="880"/>
              <w:rPr>
                <w:rFonts w:ascii="FreeSerif" w:hAnsi="FreeSerif" w:eastAsia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  <w:t xml:space="preserve">Подпись, М.П.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</w:tbl>
    <w:p>
      <w:pPr>
        <w:pStyle w:val="88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/>
          <w:iCs w:val="0"/>
          <w:vanish w:val="0"/>
          <w:sz w:val="28"/>
          <w:szCs w:val="28"/>
          <w:rtl w:val="0"/>
          <w:cs w:val="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Заместител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ь главы </w:t>
      </w:r>
      <w:r>
        <w:rPr>
          <w:rFonts w:ascii="FreeSerif" w:hAnsi="FreeSerif" w:cs="FreeSerif"/>
          <w:iCs w:val="0"/>
          <w:vanish w:val="0"/>
          <w:sz w:val="28"/>
          <w:szCs w:val="28"/>
          <w:rtl w:val="0"/>
          <w:cs w:val="0"/>
          <w14:ligatures w14:val="none"/>
        </w:rPr>
      </w:r>
      <w:r>
        <w:rPr>
          <w:rFonts w:ascii="FreeSerif" w:hAnsi="FreeSerif" w:cs="FreeSerif"/>
          <w:iCs w:val="0"/>
          <w:vanish w:val="0"/>
          <w:sz w:val="28"/>
          <w:szCs w:val="28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Ленинградского муниципального</w:t>
      </w:r>
      <w:r>
        <w:rPr>
          <w:rFonts w:ascii="FreeSerif" w:hAnsi="FreeSerif" w:cs="FreeSerif"/>
          <w:sz w:val="28"/>
          <w:szCs w:val="28"/>
          <w14:ligatures w14:val="none"/>
        </w:rPr>
      </w:r>
      <w:r>
        <w:rPr>
          <w:rFonts w:ascii="FreeSerif" w:hAnsi="FreeSerif" w:cs="FreeSerif"/>
          <w:sz w:val="28"/>
          <w:szCs w:val="28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округа,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начальник финансового</w:t>
      </w:r>
      <w:r>
        <w:rPr>
          <w:rFonts w:ascii="FreeSerif" w:hAnsi="FreeSerif" w:cs="FreeSerif"/>
          <w:sz w:val="28"/>
          <w:szCs w:val="28"/>
          <w14:ligatures w14:val="none"/>
        </w:rPr>
      </w:r>
      <w:r>
        <w:rPr>
          <w:rFonts w:ascii="FreeSerif" w:hAnsi="FreeSerif" w:cs="FreeSerif"/>
          <w:sz w:val="28"/>
          <w:szCs w:val="28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tabs>
          <w:tab w:val="left" w:pos="6236" w:leader="none"/>
        </w:tabs>
        <w:rPr>
          <w:rFonts w:ascii="FreeSerif" w:hAnsi="FreeSerif" w:cs="FreeSerif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управления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администрации</w:t>
      </w:r>
      <w:r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tab/>
        <w:tab/>
        <w:t xml:space="preserve">           </w:t>
        <w:tab/>
        <w:t xml:space="preserve">С.В. Тертица</w:t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ascii="FreeSerif" w:hAnsi="FreeSerif" w:cs="FreeSerif"/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tabs>
          <w:tab w:val="left" w:pos="6236" w:leader="none"/>
        </w:tabs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tabs>
          <w:tab w:val="left" w:pos="6236" w:leader="none"/>
        </w:tabs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5244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Приложение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6</w:t>
      </w:r>
      <w:r>
        <w:rPr>
          <w:rFonts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5244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к Порядку 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предоставления права на заключения договора на размещение нестационарных торговых объектов, нестационарных объектов по оказанию услуг на территории Ленинградского муниципального округа в зданиях, строениях, сооружениях и на земельных участках, находящихся</w:t>
      </w: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в муниципальной собственности либо государственная собственность на которые не разграничена без проведения торгов</w:t>
      </w:r>
      <w:r>
        <w:rPr>
          <w:rFonts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7654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5244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</w:p>
    <w:p>
      <w:pPr>
        <w:pStyle w:val="880"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  <w:suppressLineNumbers w:val="0"/>
      </w:pPr>
      <w:r>
        <w:rPr>
          <w:rFonts w:hint="default"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</w:p>
    <w:p>
      <w:pPr>
        <w:pStyle w:val="880"/>
        <w:jc w:val="center"/>
        <w:rPr>
          <w:rFonts w:ascii="FreeSerif" w:hAnsi="FreeSerif" w:cs="FreeSerif"/>
          <w:b/>
          <w:bCs/>
          <w:sz w:val="28"/>
          <w:szCs w:val="28"/>
        </w:rPr>
        <w:outlineLvl w:val="0"/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МЕТОДИКА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80"/>
        <w:jc w:val="center"/>
        <w:rPr>
          <w:rFonts w:ascii="FreeSerif" w:hAnsi="FreeSerif" w:cs="FreeSerif"/>
          <w:b/>
          <w:bCs/>
          <w:sz w:val="28"/>
          <w:szCs w:val="28"/>
        </w:rPr>
        <w:outlineLvl w:val="0"/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определения стартового размера финансового предложения за право на размещение нестационарных торговых объектов,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нестационарных объектов по оказанию услуг в зданиях, строениях, сооружениях и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на земельных участках,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находящихся в муниципальной собственности либо государственная собственность на которые не разграничена, расположенных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на территории Ленинградского муниципального округа имеющих краткосрочный характер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8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Плата за право размещения нестационарных торговых объектов, нестационарных объектов по оказанию услуг на праздничные мероприятия</w:t>
      </w:r>
      <w:r>
        <w:rPr>
          <w:rFonts w:ascii="FreeSerif" w:hAnsi="FreeSerif" w:eastAsia="FreeSerif" w:cs="FreeSerif"/>
          <w:sz w:val="28"/>
          <w:szCs w:val="28"/>
        </w:rPr>
        <w:t xml:space="preserve">, рассчитывается исходя из стоимости и количества реализуемого товара, расчет производится по следующей формуле: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</w:t>
      </w:r>
      <w:r>
        <w:rPr>
          <w:rFonts w:ascii="FreeSerif" w:hAnsi="FreeSerif" w:eastAsia="FreeSerif" w:cs="FreeSerif"/>
          <w:sz w:val="28"/>
          <w:szCs w:val="28"/>
          <w:lang w:val="en-US"/>
        </w:rPr>
        <w:t xml:space="preserve">p</w:t>
      </w:r>
      <w:r>
        <w:rPr>
          <w:rFonts w:ascii="FreeSerif" w:hAnsi="FreeSerif" w:eastAsia="FreeSerif" w:cs="FreeSerif"/>
          <w:sz w:val="28"/>
          <w:szCs w:val="28"/>
        </w:rPr>
        <w:t xml:space="preserve">=</w:t>
      </w:r>
      <w:r>
        <w:rPr>
          <w:rFonts w:ascii="FreeSerif" w:hAnsi="FreeSerif" w:eastAsia="FreeSerif" w:cs="FreeSerif"/>
          <w:sz w:val="28"/>
          <w:szCs w:val="28"/>
          <w:lang w:val="en-US"/>
        </w:rPr>
        <w:t xml:space="preserve">SP</w:t>
      </w:r>
      <w:r>
        <w:rPr>
          <w:rFonts w:ascii="FreeSerif" w:hAnsi="FreeSerif" w:eastAsia="FreeSerif" w:cs="FreeSerif"/>
          <w:sz w:val="28"/>
          <w:szCs w:val="28"/>
        </w:rPr>
        <w:t xml:space="preserve">*</w:t>
      </w:r>
      <w:r>
        <w:rPr>
          <w:rFonts w:ascii="FreeSerif" w:hAnsi="FreeSerif" w:eastAsia="FreeSerif" w:cs="FreeSerif"/>
          <w:sz w:val="28"/>
          <w:szCs w:val="28"/>
          <w:lang w:val="en-US"/>
        </w:rPr>
        <w:t xml:space="preserve">Kd</w:t>
      </w:r>
      <w:r>
        <w:rPr>
          <w:rFonts w:ascii="FreeSerif" w:hAnsi="FreeSerif" w:eastAsia="FreeSerif" w:cs="FreeSerif"/>
          <w:sz w:val="28"/>
          <w:szCs w:val="28"/>
        </w:rPr>
        <w:t xml:space="preserve">, где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</w:t>
      </w:r>
      <w:r>
        <w:rPr>
          <w:rFonts w:ascii="FreeSerif" w:hAnsi="FreeSerif" w:eastAsia="FreeSerif" w:cs="FreeSerif"/>
          <w:sz w:val="28"/>
          <w:szCs w:val="28"/>
          <w:lang w:val="en-US"/>
        </w:rPr>
        <w:t xml:space="preserve">p</w:t>
      </w:r>
      <w:r>
        <w:rPr>
          <w:rFonts w:ascii="FreeSerif" w:hAnsi="FreeSerif" w:eastAsia="FreeSerif" w:cs="FreeSerif"/>
          <w:sz w:val="28"/>
          <w:szCs w:val="28"/>
        </w:rPr>
        <w:t xml:space="preserve"> – плата за право размещения нестационарных торговых объектов, объектов по оказанию услуг на праздничные мероприятия на размещение мелкорозничного и иного несезонного нестационарного торгового объекта в дни проведения праздничных мероприятий;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val="en-US"/>
        </w:rPr>
        <w:t xml:space="preserve">SP</w:t>
      </w:r>
      <w:r>
        <w:rPr>
          <w:rFonts w:ascii="FreeSerif" w:hAnsi="FreeSerif" w:eastAsia="FreeSerif" w:cs="FreeSerif"/>
          <w:sz w:val="28"/>
          <w:szCs w:val="28"/>
        </w:rPr>
        <w:t xml:space="preserve"> – плата за право размещения нестационарных торговых объектов, </w:t>
      </w:r>
      <w:r>
        <w:rPr>
          <w:rFonts w:ascii="FreeSerif" w:hAnsi="FreeSerif" w:eastAsia="FreeSerif" w:cs="FreeSerif"/>
          <w:sz w:val="28"/>
          <w:szCs w:val="28"/>
        </w:rPr>
        <w:t xml:space="preserve">объектов по оказанию услуг</w:t>
      </w:r>
      <w:r>
        <w:rPr>
          <w:rFonts w:ascii="FreeSerif" w:hAnsi="FreeSerif" w:eastAsia="FreeSerif" w:cs="FreeSerif"/>
          <w:sz w:val="28"/>
          <w:szCs w:val="28"/>
        </w:rPr>
        <w:t xml:space="preserve"> на праздничные мероприятия за один день;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lang w:val="en-US"/>
        </w:rPr>
        <w:t xml:space="preserve">Kd</w:t>
      </w:r>
      <w:r>
        <w:rPr>
          <w:rFonts w:ascii="FreeSerif" w:hAnsi="FreeSerif" w:eastAsia="FreeSerif" w:cs="FreeSerif"/>
          <w:sz w:val="28"/>
          <w:szCs w:val="28"/>
        </w:rPr>
        <w:t xml:space="preserve"> -  количество дней, проведения мероприятий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880"/>
        <w:ind w:left="0" w:righ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2"/>
        <w:gridCol w:w="5535"/>
        <w:gridCol w:w="300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№ п/п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5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Ассортимент товара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1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Плата за право размещения нестационарных торговых объектов на праздничные мероприятия за один день (руб.)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pStyle w:val="880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lang w:val="en-US"/>
              </w:rPr>
              <w:t xml:space="preserve">SP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5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1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3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5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Мороженое, прохладительные напитки, квас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1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1500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5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Продукты питания в промышленной упаковке,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пасхальные куличи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1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cs="FreeSerif"/>
                <w:sz w:val="28"/>
                <w:szCs w:val="28"/>
              </w:rPr>
              <w:t xml:space="preserve">2000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3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5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Аттракционы, электромобили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1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3000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5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Воздушные шары, попкорн, сладкая вата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1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2000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5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5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Цветы  живые (срезанные)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и искусственные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1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3000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6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5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Сувенирная продукция, игрушки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1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2000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7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5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Продукция предприятий общественного питания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1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5000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rPr>
                <w:rFonts w:ascii="FreeSerif" w:hAnsi="FreeSerif" w:eastAsia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8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5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rPr>
                <w:rFonts w:ascii="FreeSerif" w:hAnsi="FreeSerif" w:eastAsia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Ремесленная продукция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1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rPr>
                <w:rFonts w:ascii="FreeSerif" w:hAnsi="FreeSerif" w:eastAsia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1000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</w:p>
        </w:tc>
      </w:tr>
    </w:tbl>
    <w:p>
      <w:pPr>
        <w:pStyle w:val="1048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8"/>
        <w:ind w:firstLine="540"/>
        <w:jc w:val="both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В случае предоставления права размещения нестационарного торгового объекта производителям продукции, инвалидам и членам их семей, членам семей погибших (умерших) граждан Российской Федерации  при выполнении задач, возложенных на Вооруженные Силы Российской </w:t>
      </w:r>
      <w:r>
        <w:rPr>
          <w:rFonts w:ascii="FreeSerif" w:hAnsi="FreeSerif" w:eastAsia="FreeSerif" w:cs="FreeSerif"/>
          <w:sz w:val="28"/>
          <w:szCs w:val="28"/>
        </w:rPr>
        <w:t xml:space="preserve">Федерации, мобилизованных лиц, лиц, являющихся участниками добровольческих формирований применяется понижающий коэффициент = 0,5, но не более чем в отношении одного нестационарного торгового объекта.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</w:rPr>
      </w:r>
    </w:p>
    <w:p>
      <w:pPr>
        <w:pStyle w:val="1048"/>
        <w:ind w:firstLine="54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8"/>
        <w:ind w:firstLine="54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 w:val="0"/>
        <w:ind w:left="5244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hint="default" w:ascii="FreeSerif" w:hAnsi="FreeSerif" w:eastAsia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 w:eastAsiaTheme="minorHAnsi"/>
          <w:iCs w:val="0"/>
          <w:vanish w:val="0"/>
          <w:sz w:val="28"/>
          <w:szCs w:val="28"/>
          <w:rtl w:val="0"/>
          <w:cs w:val="0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Заместител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ь главы </w:t>
      </w:r>
      <w:r>
        <w:rPr>
          <w:rFonts w:ascii="FreeSerif" w:hAnsi="FreeSerif" w:cs="FreeSerif" w:eastAsiaTheme="minorHAnsi"/>
          <w:iCs w:val="0"/>
          <w:vanish w:val="0"/>
          <w:sz w:val="28"/>
          <w:szCs w:val="28"/>
          <w:rtl w:val="0"/>
          <w:cs w:val="0"/>
          <w:lang w:eastAsia="en-US"/>
          <w14:ligatures w14:val="none"/>
        </w:rPr>
      </w:r>
      <w:r>
        <w:rPr>
          <w:rFonts w:ascii="FreeSerif" w:hAnsi="FreeSerif" w:cs="FreeSerif" w:eastAsiaTheme="minorHAnsi"/>
          <w:iCs w:val="0"/>
          <w:vanish w:val="0"/>
          <w:sz w:val="28"/>
          <w:szCs w:val="28"/>
          <w:rtl w:val="0"/>
          <w:cs w:val="0"/>
          <w:lang w:eastAsia="en-US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Ленинградского муниципального</w:t>
      </w:r>
      <w:r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</w:r>
      <w:r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округа,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начальник финансового</w:t>
      </w:r>
      <w:r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</w:r>
      <w:r>
        <w:rPr>
          <w:rFonts w:ascii="FreeSerif" w:hAnsi="FreeSerif" w:cs="FreeSerif" w:eastAsiaTheme="minorHAnsi"/>
          <w:sz w:val="28"/>
          <w:szCs w:val="28"/>
          <w:lang w:eastAsia="en-US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управления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 администрации</w:t>
      </w:r>
      <w:r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t xml:space="preserve"> </w:t>
      </w:r>
      <w:r>
        <w:rPr>
          <w:rFonts w:hint="default" w:ascii="FreeSerif" w:hAnsi="FreeSerif" w:eastAsia="FreeSerif" w:cs="FreeSerif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tab/>
        <w:tab/>
        <w:tab/>
        <w:tab/>
        <w:tab/>
        <w:tab/>
        <w:tab/>
        <w:t xml:space="preserve">  С.В. Тертица</w:t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tabs>
          <w:tab w:val="left" w:pos="6236" w:leader="none"/>
        </w:tabs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hint="default" w:ascii="FreeSerif" w:hAnsi="FreeSerif" w:cs="FreeSerif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397" w:right="340" w:bottom="1134" w:left="1928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FreeSerif">
    <w:panose1 w:val="020206030504050203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88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7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color w:val="000000"/>
      </w:rPr>
    </w:lvl>
    <w:lvl w:ilvl="1">
      <w:start w:val="10"/>
      <w:numFmt w:val="bullet"/>
      <w:isLgl w:val="false"/>
      <w:suff w:val="tab"/>
      <w:lvlText w:val="-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space"/>
      <w:lvlText w:val="%3)"/>
      <w:lvlJc w:val="left"/>
      <w:pPr>
        <w:ind w:left="2352" w:hanging="372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16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ind w:left="1571" w:hanging="360"/>
      </w:pPr>
    </w:lvl>
    <w:lvl w:ilvl="1">
      <w:start w:val="1"/>
      <w:numFmt w:val="thaiNumbers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8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360"/>
        <w:tabs>
          <w:tab w:val="num" w:pos="43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11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5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7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1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3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7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41" w:hanging="3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8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96" w:hanging="1245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6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1" w:hanging="372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63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3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2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96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71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4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57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59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0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1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2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3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4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5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6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7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8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9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0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1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2">
    <w:multiLevelType w:val="hybridMultilevel"/>
    <w:lvl w:ilvl="0">
      <w:start w:val="1"/>
      <w:numFmt w:val="decimal"/>
      <w:isLgl w:val="false"/>
      <w:suff w:val="space"/>
      <w:lvlText w:val="1.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3">
    <w:multiLevelType w:val="hybridMultilevel"/>
    <w:lvl w:ilvl="0">
      <w:start w:val="1"/>
      <w:numFmt w:val="decimal"/>
      <w:isLgl w:val="false"/>
      <w:suff w:val="space"/>
      <w:lvlText w:val="2.%1."/>
      <w:lvlJc w:val="left"/>
      <w:pPr>
        <w:ind w:left="1418" w:hanging="360"/>
      </w:pPr>
      <w:rPr>
        <w:rFonts w:ascii="FreeSerif" w:hAnsi="FreeSerif" w:eastAsia="FreeSerif" w:cs="FreeSerif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74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75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76">
    <w:multiLevelType w:val="hybridMultilevel"/>
    <w:lvl w:ilvl="0">
      <w:start w:val="1"/>
      <w:numFmt w:val="decimal"/>
      <w:isLgl w:val="false"/>
      <w:suff w:val="space"/>
      <w:lvlText w:val="3.%1."/>
      <w:lvlJc w:val="left"/>
      <w:pPr>
        <w:ind w:left="1417" w:hanging="360"/>
      </w:pPr>
      <w:rPr>
        <w:rFonts w:ascii="FreeSerif" w:hAnsi="FreeSerif" w:eastAsia="FreeSerif" w:cs="FreeSerif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7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8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9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80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  <w:rPr>
        <w:rFonts w:ascii="FreeSerif" w:hAnsi="FreeSerif" w:eastAsia="FreeSerif" w:cs="FreeSerif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81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82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83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84">
    <w:multiLevelType w:val="hybridMultilevel"/>
    <w:lvl w:ilvl="0">
      <w:start w:val="1"/>
      <w:numFmt w:val="decimal"/>
      <w:isLgl w:val="false"/>
      <w:suff w:val="space"/>
      <w:lvlText w:val="4.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85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5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num w:numId="1">
    <w:abstractNumId w:val="12"/>
  </w:num>
  <w:num w:numId="2">
    <w:abstractNumId w:val="23"/>
  </w:num>
  <w:num w:numId="3">
    <w:abstractNumId w:val="34"/>
  </w:num>
  <w:num w:numId="4">
    <w:abstractNumId w:val="26"/>
  </w:num>
  <w:num w:numId="5">
    <w:abstractNumId w:val="1"/>
  </w:num>
  <w:num w:numId="6">
    <w:abstractNumId w:val="2"/>
  </w:num>
  <w:num w:numId="7">
    <w:abstractNumId w:val="19"/>
  </w:num>
  <w:num w:numId="8">
    <w:abstractNumId w:val="14"/>
  </w:num>
  <w:num w:numId="9">
    <w:abstractNumId w:val="15"/>
  </w:num>
  <w:num w:numId="10">
    <w:abstractNumId w:val="7"/>
  </w:num>
  <w:num w:numId="11">
    <w:abstractNumId w:val="36"/>
  </w:num>
  <w:num w:numId="12">
    <w:abstractNumId w:val="38"/>
  </w:num>
  <w:num w:numId="13">
    <w:abstractNumId w:val="27"/>
  </w:num>
  <w:num w:numId="14">
    <w:abstractNumId w:val="5"/>
  </w:num>
  <w:num w:numId="15">
    <w:abstractNumId w:val="39"/>
  </w:num>
  <w:num w:numId="16">
    <w:abstractNumId w:val="3"/>
  </w:num>
  <w:num w:numId="17">
    <w:abstractNumId w:val="41"/>
  </w:num>
  <w:num w:numId="18">
    <w:abstractNumId w:val="18"/>
  </w:num>
  <w:num w:numId="19">
    <w:abstractNumId w:val="20"/>
  </w:num>
  <w:num w:numId="20">
    <w:abstractNumId w:val="32"/>
  </w:num>
  <w:num w:numId="21">
    <w:abstractNumId w:val="17"/>
  </w:num>
  <w:num w:numId="22">
    <w:abstractNumId w:val="40"/>
  </w:num>
  <w:num w:numId="23">
    <w:abstractNumId w:val="28"/>
  </w:num>
  <w:num w:numId="24">
    <w:abstractNumId w:val="13"/>
  </w:num>
  <w:num w:numId="25">
    <w:abstractNumId w:val="6"/>
  </w:num>
  <w:num w:numId="26">
    <w:abstractNumId w:val="31"/>
  </w:num>
  <w:num w:numId="27">
    <w:abstractNumId w:val="16"/>
  </w:num>
  <w:num w:numId="28">
    <w:abstractNumId w:val="21"/>
  </w:num>
  <w:num w:numId="29">
    <w:abstractNumId w:val="0"/>
  </w:num>
  <w:num w:numId="30">
    <w:abstractNumId w:val="33"/>
  </w:num>
  <w:num w:numId="31">
    <w:abstractNumId w:val="30"/>
  </w:num>
  <w:num w:numId="32">
    <w:abstractNumId w:val="24"/>
  </w:num>
  <w:num w:numId="33">
    <w:abstractNumId w:val="9"/>
  </w:num>
  <w:num w:numId="34">
    <w:abstractNumId w:val="37"/>
  </w:num>
  <w:num w:numId="35">
    <w:abstractNumId w:val="25"/>
  </w:num>
  <w:num w:numId="36">
    <w:abstractNumId w:val="35"/>
  </w:num>
  <w:num w:numId="37">
    <w:abstractNumId w:val="8"/>
  </w:num>
  <w:num w:numId="38">
    <w:abstractNumId w:val="11"/>
  </w:num>
  <w:num w:numId="39">
    <w:abstractNumId w:val="10"/>
  </w:num>
  <w:num w:numId="40">
    <w:abstractNumId w:val="22"/>
  </w:num>
  <w:num w:numId="41">
    <w:abstractNumId w:val="29"/>
  </w:num>
  <w:num w:numId="42">
    <w:abstractNumId w:val="4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44">
    <w:name w:val="Heading 3 Char"/>
    <w:basedOn w:val="867"/>
    <w:link w:val="860"/>
    <w:uiPriority w:val="9"/>
    <w:rPr>
      <w:rFonts w:ascii="Arial" w:hAnsi="Arial" w:eastAsia="Arial" w:cs="Arial"/>
      <w:sz w:val="30"/>
      <w:szCs w:val="30"/>
    </w:rPr>
  </w:style>
  <w:style w:type="character" w:styleId="845">
    <w:name w:val="Heading 4 Char"/>
    <w:basedOn w:val="867"/>
    <w:link w:val="861"/>
    <w:uiPriority w:val="9"/>
    <w:rPr>
      <w:rFonts w:ascii="Arial" w:hAnsi="Arial" w:eastAsia="Arial" w:cs="Arial"/>
      <w:b/>
      <w:bCs/>
      <w:sz w:val="26"/>
      <w:szCs w:val="26"/>
    </w:rPr>
  </w:style>
  <w:style w:type="character" w:styleId="846">
    <w:name w:val="Heading 5 Char"/>
    <w:basedOn w:val="867"/>
    <w:link w:val="862"/>
    <w:uiPriority w:val="9"/>
    <w:rPr>
      <w:rFonts w:ascii="Arial" w:hAnsi="Arial" w:eastAsia="Arial" w:cs="Arial"/>
      <w:b/>
      <w:bCs/>
      <w:sz w:val="24"/>
      <w:szCs w:val="24"/>
    </w:rPr>
  </w:style>
  <w:style w:type="character" w:styleId="847">
    <w:name w:val="Heading 6 Char"/>
    <w:basedOn w:val="867"/>
    <w:link w:val="863"/>
    <w:uiPriority w:val="9"/>
    <w:rPr>
      <w:rFonts w:ascii="Arial" w:hAnsi="Arial" w:eastAsia="Arial" w:cs="Arial"/>
      <w:b/>
      <w:bCs/>
      <w:sz w:val="22"/>
      <w:szCs w:val="22"/>
    </w:rPr>
  </w:style>
  <w:style w:type="character" w:styleId="848">
    <w:name w:val="Heading 7 Char"/>
    <w:basedOn w:val="867"/>
    <w:link w:val="8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49">
    <w:name w:val="Heading 8 Char"/>
    <w:basedOn w:val="867"/>
    <w:link w:val="865"/>
    <w:uiPriority w:val="9"/>
    <w:rPr>
      <w:rFonts w:ascii="Arial" w:hAnsi="Arial" w:eastAsia="Arial" w:cs="Arial"/>
      <w:i/>
      <w:iCs/>
      <w:sz w:val="22"/>
      <w:szCs w:val="22"/>
    </w:rPr>
  </w:style>
  <w:style w:type="character" w:styleId="850">
    <w:name w:val="Heading 9 Char"/>
    <w:basedOn w:val="867"/>
    <w:link w:val="866"/>
    <w:uiPriority w:val="9"/>
    <w:rPr>
      <w:rFonts w:ascii="Arial" w:hAnsi="Arial" w:eastAsia="Arial" w:cs="Arial"/>
      <w:i/>
      <w:iCs/>
      <w:sz w:val="21"/>
      <w:szCs w:val="21"/>
    </w:rPr>
  </w:style>
  <w:style w:type="character" w:styleId="851">
    <w:name w:val="Title Char"/>
    <w:basedOn w:val="867"/>
    <w:link w:val="881"/>
    <w:uiPriority w:val="10"/>
    <w:rPr>
      <w:sz w:val="48"/>
      <w:szCs w:val="48"/>
    </w:rPr>
  </w:style>
  <w:style w:type="character" w:styleId="852">
    <w:name w:val="Subtitle Char"/>
    <w:basedOn w:val="867"/>
    <w:link w:val="883"/>
    <w:uiPriority w:val="11"/>
    <w:rPr>
      <w:sz w:val="24"/>
      <w:szCs w:val="24"/>
    </w:rPr>
  </w:style>
  <w:style w:type="character" w:styleId="853">
    <w:name w:val="Quote Char"/>
    <w:link w:val="885"/>
    <w:uiPriority w:val="29"/>
    <w:rPr>
      <w:i/>
    </w:rPr>
  </w:style>
  <w:style w:type="character" w:styleId="854">
    <w:name w:val="Intense Quote Char"/>
    <w:link w:val="887"/>
    <w:uiPriority w:val="30"/>
    <w:rPr>
      <w:i/>
    </w:rPr>
  </w:style>
  <w:style w:type="character" w:styleId="855">
    <w:name w:val="Footnote Text Char"/>
    <w:link w:val="1022"/>
    <w:uiPriority w:val="99"/>
    <w:rPr>
      <w:sz w:val="18"/>
    </w:rPr>
  </w:style>
  <w:style w:type="character" w:styleId="856">
    <w:name w:val="Endnote Text Char"/>
    <w:link w:val="1025"/>
    <w:uiPriority w:val="99"/>
    <w:rPr>
      <w:sz w:val="20"/>
    </w:rPr>
  </w:style>
  <w:style w:type="paragraph" w:styleId="857" w:default="1">
    <w:name w:val="Normal"/>
    <w:qFormat/>
    <w:rPr>
      <w:sz w:val="24"/>
      <w:szCs w:val="24"/>
      <w:lang w:val="sr-Cyrl-CS"/>
    </w:rPr>
  </w:style>
  <w:style w:type="paragraph" w:styleId="858">
    <w:name w:val="Heading 1"/>
    <w:basedOn w:val="857"/>
    <w:next w:val="857"/>
    <w:link w:val="1046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859">
    <w:name w:val="Heading 2"/>
    <w:basedOn w:val="857"/>
    <w:next w:val="857"/>
    <w:link w:val="1047"/>
    <w:qFormat/>
    <w:pPr>
      <w:jc w:val="center"/>
      <w:keepNext/>
      <w:spacing w:before="320"/>
      <w:shd w:val="clear" w:color="auto" w:fill="ffffff"/>
      <w:widowControl w:val="off"/>
      <w:outlineLvl w:val="1"/>
    </w:pPr>
    <w:rPr>
      <w:b/>
      <w:bCs/>
      <w:color w:val="434343"/>
      <w:spacing w:val="-12"/>
      <w:sz w:val="28"/>
      <w:szCs w:val="28"/>
      <w:lang w:val="ru-RU"/>
    </w:rPr>
  </w:style>
  <w:style w:type="paragraph" w:styleId="860">
    <w:name w:val="Heading 3"/>
    <w:basedOn w:val="857"/>
    <w:next w:val="857"/>
    <w:link w:val="872"/>
    <w:qFormat/>
    <w:pPr>
      <w:keepNext/>
      <w:outlineLvl w:val="2"/>
    </w:pPr>
    <w:rPr>
      <w:sz w:val="28"/>
    </w:rPr>
  </w:style>
  <w:style w:type="paragraph" w:styleId="861">
    <w:name w:val="Heading 4"/>
    <w:basedOn w:val="857"/>
    <w:next w:val="857"/>
    <w:link w:val="873"/>
    <w:qFormat/>
    <w:pPr>
      <w:jc w:val="center"/>
      <w:keepNext/>
      <w:outlineLvl w:val="3"/>
    </w:pPr>
    <w:rPr>
      <w:sz w:val="28"/>
    </w:rPr>
  </w:style>
  <w:style w:type="paragraph" w:styleId="862">
    <w:name w:val="Heading 5"/>
    <w:basedOn w:val="857"/>
    <w:next w:val="857"/>
    <w:link w:val="874"/>
    <w:qFormat/>
    <w:pPr>
      <w:jc w:val="both"/>
      <w:keepNext/>
      <w:outlineLvl w:val="4"/>
    </w:pPr>
    <w:rPr>
      <w:sz w:val="28"/>
    </w:rPr>
  </w:style>
  <w:style w:type="paragraph" w:styleId="863">
    <w:name w:val="Heading 6"/>
    <w:basedOn w:val="857"/>
    <w:next w:val="857"/>
    <w:link w:val="8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64">
    <w:name w:val="Heading 7"/>
    <w:basedOn w:val="857"/>
    <w:next w:val="857"/>
    <w:link w:val="876"/>
    <w:qFormat/>
    <w:pPr>
      <w:jc w:val="center"/>
      <w:keepNext/>
      <w:spacing w:before="17"/>
      <w:shd w:val="clear" w:color="auto" w:fill="ffffff"/>
      <w:tabs>
        <w:tab w:val="left" w:pos="2590" w:leader="none"/>
      </w:tabs>
      <w:outlineLvl w:val="6"/>
    </w:pPr>
    <w:rPr>
      <w:b/>
      <w:sz w:val="28"/>
    </w:rPr>
  </w:style>
  <w:style w:type="paragraph" w:styleId="865">
    <w:name w:val="Heading 8"/>
    <w:basedOn w:val="857"/>
    <w:next w:val="857"/>
    <w:link w:val="8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66">
    <w:name w:val="Heading 9"/>
    <w:basedOn w:val="857"/>
    <w:next w:val="857"/>
    <w:link w:val="8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7" w:default="1">
    <w:name w:val="Default Paragraph Font"/>
    <w:uiPriority w:val="1"/>
    <w:semiHidden/>
    <w:unhideWhenUsed/>
  </w:style>
  <w:style w:type="table" w:styleId="8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9" w:default="1">
    <w:name w:val="No List"/>
    <w:uiPriority w:val="99"/>
    <w:semiHidden/>
    <w:unhideWhenUsed/>
  </w:style>
  <w:style w:type="character" w:styleId="870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871" w:customStyle="1">
    <w:name w:val="Heading 2 Char"/>
    <w:uiPriority w:val="9"/>
    <w:rPr>
      <w:rFonts w:ascii="Arial" w:hAnsi="Arial" w:eastAsia="Arial" w:cs="Arial"/>
      <w:sz w:val="34"/>
    </w:rPr>
  </w:style>
  <w:style w:type="character" w:styleId="872" w:customStyle="1">
    <w:name w:val="Заголовок 3 Знак"/>
    <w:link w:val="860"/>
    <w:uiPriority w:val="9"/>
    <w:rPr>
      <w:rFonts w:ascii="Arial" w:hAnsi="Arial" w:eastAsia="Arial" w:cs="Arial"/>
      <w:sz w:val="30"/>
      <w:szCs w:val="30"/>
    </w:rPr>
  </w:style>
  <w:style w:type="character" w:styleId="873" w:customStyle="1">
    <w:name w:val="Заголовок 4 Знак"/>
    <w:link w:val="861"/>
    <w:uiPriority w:val="9"/>
    <w:rPr>
      <w:rFonts w:ascii="Arial" w:hAnsi="Arial" w:eastAsia="Arial" w:cs="Arial"/>
      <w:b/>
      <w:bCs/>
      <w:sz w:val="26"/>
      <w:szCs w:val="26"/>
    </w:rPr>
  </w:style>
  <w:style w:type="character" w:styleId="874" w:customStyle="1">
    <w:name w:val="Заголовок 5 Знак"/>
    <w:link w:val="862"/>
    <w:uiPriority w:val="9"/>
    <w:rPr>
      <w:rFonts w:ascii="Arial" w:hAnsi="Arial" w:eastAsia="Arial" w:cs="Arial"/>
      <w:b/>
      <w:bCs/>
      <w:sz w:val="24"/>
      <w:szCs w:val="24"/>
    </w:rPr>
  </w:style>
  <w:style w:type="character" w:styleId="875" w:customStyle="1">
    <w:name w:val="Заголовок 6 Знак"/>
    <w:link w:val="863"/>
    <w:uiPriority w:val="9"/>
    <w:rPr>
      <w:rFonts w:ascii="Arial" w:hAnsi="Arial" w:eastAsia="Arial" w:cs="Arial"/>
      <w:b/>
      <w:bCs/>
      <w:sz w:val="22"/>
      <w:szCs w:val="22"/>
    </w:rPr>
  </w:style>
  <w:style w:type="character" w:styleId="876" w:customStyle="1">
    <w:name w:val="Заголовок 7 Знак"/>
    <w:link w:val="8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77" w:customStyle="1">
    <w:name w:val="Заголовок 8 Знак"/>
    <w:link w:val="865"/>
    <w:uiPriority w:val="9"/>
    <w:rPr>
      <w:rFonts w:ascii="Arial" w:hAnsi="Arial" w:eastAsia="Arial" w:cs="Arial"/>
      <w:i/>
      <w:iCs/>
      <w:sz w:val="22"/>
      <w:szCs w:val="22"/>
    </w:rPr>
  </w:style>
  <w:style w:type="character" w:styleId="878" w:customStyle="1">
    <w:name w:val="Заголовок 9 Знак"/>
    <w:link w:val="866"/>
    <w:uiPriority w:val="9"/>
    <w:rPr>
      <w:rFonts w:ascii="Arial" w:hAnsi="Arial" w:eastAsia="Arial" w:cs="Arial"/>
      <w:i/>
      <w:iCs/>
      <w:sz w:val="21"/>
      <w:szCs w:val="21"/>
    </w:rPr>
  </w:style>
  <w:style w:type="paragraph" w:styleId="879">
    <w:name w:val="List Paragraph"/>
    <w:basedOn w:val="857"/>
    <w:uiPriority w:val="34"/>
    <w:qFormat/>
    <w:pPr>
      <w:contextualSpacing/>
      <w:ind w:left="720"/>
    </w:pPr>
  </w:style>
  <w:style w:type="paragraph" w:styleId="880">
    <w:name w:val="No Spacing"/>
    <w:uiPriority w:val="1"/>
    <w:qFormat/>
    <w:rPr>
      <w:lang w:eastAsia="zh-CN"/>
    </w:rPr>
  </w:style>
  <w:style w:type="paragraph" w:styleId="881">
    <w:name w:val="Title"/>
    <w:basedOn w:val="857"/>
    <w:next w:val="857"/>
    <w:link w:val="88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82" w:customStyle="1">
    <w:name w:val="Заголовок Знак"/>
    <w:link w:val="881"/>
    <w:uiPriority w:val="10"/>
    <w:rPr>
      <w:sz w:val="48"/>
      <w:szCs w:val="48"/>
    </w:rPr>
  </w:style>
  <w:style w:type="paragraph" w:styleId="883">
    <w:name w:val="Subtitle"/>
    <w:basedOn w:val="857"/>
    <w:next w:val="857"/>
    <w:link w:val="884"/>
    <w:uiPriority w:val="11"/>
    <w:qFormat/>
    <w:pPr>
      <w:spacing w:before="200" w:after="200"/>
    </w:pPr>
  </w:style>
  <w:style w:type="character" w:styleId="884" w:customStyle="1">
    <w:name w:val="Подзаголовок Знак"/>
    <w:link w:val="883"/>
    <w:uiPriority w:val="11"/>
    <w:rPr>
      <w:sz w:val="24"/>
      <w:szCs w:val="24"/>
    </w:rPr>
  </w:style>
  <w:style w:type="paragraph" w:styleId="885">
    <w:name w:val="Quote"/>
    <w:basedOn w:val="857"/>
    <w:next w:val="857"/>
    <w:link w:val="886"/>
    <w:uiPriority w:val="29"/>
    <w:qFormat/>
    <w:pPr>
      <w:ind w:left="720" w:right="720"/>
    </w:pPr>
    <w:rPr>
      <w:i/>
    </w:rPr>
  </w:style>
  <w:style w:type="character" w:styleId="886" w:customStyle="1">
    <w:name w:val="Цитата 2 Знак"/>
    <w:link w:val="885"/>
    <w:uiPriority w:val="29"/>
    <w:rPr>
      <w:i/>
    </w:rPr>
  </w:style>
  <w:style w:type="paragraph" w:styleId="887">
    <w:name w:val="Intense Quote"/>
    <w:basedOn w:val="857"/>
    <w:next w:val="857"/>
    <w:link w:val="88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88" w:customStyle="1">
    <w:name w:val="Выделенная цитата Знак"/>
    <w:link w:val="887"/>
    <w:uiPriority w:val="30"/>
    <w:rPr>
      <w:i/>
    </w:rPr>
  </w:style>
  <w:style w:type="paragraph" w:styleId="889">
    <w:name w:val="Header"/>
    <w:basedOn w:val="857"/>
    <w:link w:val="1040"/>
    <w:uiPriority w:val="99"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890" w:customStyle="1">
    <w:name w:val="Header Char"/>
    <w:uiPriority w:val="99"/>
  </w:style>
  <w:style w:type="paragraph" w:styleId="891">
    <w:name w:val="Footer"/>
    <w:basedOn w:val="857"/>
    <w:link w:val="1041"/>
    <w:uiPriority w:val="99"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892" w:customStyle="1">
    <w:name w:val="Footer Char"/>
    <w:uiPriority w:val="99"/>
  </w:style>
  <w:style w:type="paragraph" w:styleId="893">
    <w:name w:val="Caption"/>
    <w:basedOn w:val="857"/>
    <w:next w:val="857"/>
    <w:link w:val="894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94" w:customStyle="1">
    <w:name w:val="Caption Char"/>
    <w:uiPriority w:val="99"/>
  </w:style>
  <w:style w:type="table" w:styleId="895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93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98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98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98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8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8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8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8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0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0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0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0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0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0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0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1021">
    <w:name w:val="Hyperlink"/>
    <w:uiPriority w:val="99"/>
    <w:semiHidden/>
    <w:unhideWhenUsed/>
    <w:rPr>
      <w:color w:val="0000ff"/>
      <w:u w:val="single"/>
    </w:rPr>
  </w:style>
  <w:style w:type="paragraph" w:styleId="1022">
    <w:name w:val="footnote text"/>
    <w:basedOn w:val="857"/>
    <w:link w:val="1023"/>
    <w:uiPriority w:val="99"/>
    <w:semiHidden/>
    <w:unhideWhenUsed/>
    <w:pPr>
      <w:spacing w:after="40"/>
    </w:pPr>
    <w:rPr>
      <w:sz w:val="18"/>
    </w:rPr>
  </w:style>
  <w:style w:type="character" w:styleId="1023" w:customStyle="1">
    <w:name w:val="Текст сноски Знак"/>
    <w:link w:val="1022"/>
    <w:uiPriority w:val="99"/>
    <w:rPr>
      <w:sz w:val="18"/>
    </w:rPr>
  </w:style>
  <w:style w:type="character" w:styleId="1024">
    <w:name w:val="footnote reference"/>
    <w:uiPriority w:val="99"/>
    <w:unhideWhenUsed/>
    <w:rPr>
      <w:vertAlign w:val="superscript"/>
    </w:rPr>
  </w:style>
  <w:style w:type="paragraph" w:styleId="1025">
    <w:name w:val="endnote text"/>
    <w:basedOn w:val="857"/>
    <w:link w:val="1026"/>
    <w:uiPriority w:val="99"/>
    <w:semiHidden/>
    <w:unhideWhenUsed/>
    <w:rPr>
      <w:sz w:val="20"/>
    </w:rPr>
  </w:style>
  <w:style w:type="character" w:styleId="1026" w:customStyle="1">
    <w:name w:val="Текст концевой сноски Знак"/>
    <w:link w:val="1025"/>
    <w:uiPriority w:val="99"/>
    <w:rPr>
      <w:sz w:val="20"/>
    </w:rPr>
  </w:style>
  <w:style w:type="character" w:styleId="1027">
    <w:name w:val="endnote reference"/>
    <w:uiPriority w:val="99"/>
    <w:semiHidden/>
    <w:unhideWhenUsed/>
    <w:rPr>
      <w:vertAlign w:val="superscript"/>
    </w:rPr>
  </w:style>
  <w:style w:type="paragraph" w:styleId="1028">
    <w:name w:val="toc 1"/>
    <w:basedOn w:val="857"/>
    <w:next w:val="857"/>
    <w:uiPriority w:val="39"/>
    <w:unhideWhenUsed/>
    <w:pPr>
      <w:spacing w:after="57"/>
    </w:pPr>
  </w:style>
  <w:style w:type="paragraph" w:styleId="1029">
    <w:name w:val="toc 2"/>
    <w:basedOn w:val="857"/>
    <w:next w:val="857"/>
    <w:uiPriority w:val="39"/>
    <w:unhideWhenUsed/>
    <w:pPr>
      <w:ind w:left="283"/>
      <w:spacing w:after="57"/>
    </w:pPr>
  </w:style>
  <w:style w:type="paragraph" w:styleId="1030">
    <w:name w:val="toc 3"/>
    <w:basedOn w:val="857"/>
    <w:next w:val="857"/>
    <w:uiPriority w:val="39"/>
    <w:unhideWhenUsed/>
    <w:pPr>
      <w:ind w:left="567"/>
      <w:spacing w:after="57"/>
    </w:pPr>
  </w:style>
  <w:style w:type="paragraph" w:styleId="1031">
    <w:name w:val="toc 4"/>
    <w:basedOn w:val="857"/>
    <w:next w:val="857"/>
    <w:uiPriority w:val="39"/>
    <w:unhideWhenUsed/>
    <w:pPr>
      <w:ind w:left="850"/>
      <w:spacing w:after="57"/>
    </w:pPr>
  </w:style>
  <w:style w:type="paragraph" w:styleId="1032">
    <w:name w:val="toc 5"/>
    <w:basedOn w:val="857"/>
    <w:next w:val="857"/>
    <w:uiPriority w:val="39"/>
    <w:unhideWhenUsed/>
    <w:pPr>
      <w:ind w:left="1134"/>
      <w:spacing w:after="57"/>
    </w:pPr>
  </w:style>
  <w:style w:type="paragraph" w:styleId="1033">
    <w:name w:val="toc 6"/>
    <w:basedOn w:val="857"/>
    <w:next w:val="857"/>
    <w:uiPriority w:val="39"/>
    <w:unhideWhenUsed/>
    <w:pPr>
      <w:ind w:left="1417"/>
      <w:spacing w:after="57"/>
    </w:pPr>
  </w:style>
  <w:style w:type="paragraph" w:styleId="1034">
    <w:name w:val="toc 7"/>
    <w:basedOn w:val="857"/>
    <w:next w:val="857"/>
    <w:uiPriority w:val="39"/>
    <w:unhideWhenUsed/>
    <w:pPr>
      <w:ind w:left="1701"/>
      <w:spacing w:after="57"/>
    </w:pPr>
  </w:style>
  <w:style w:type="paragraph" w:styleId="1035">
    <w:name w:val="toc 8"/>
    <w:basedOn w:val="857"/>
    <w:next w:val="857"/>
    <w:uiPriority w:val="39"/>
    <w:unhideWhenUsed/>
    <w:pPr>
      <w:ind w:left="1984"/>
      <w:spacing w:after="57"/>
    </w:pPr>
  </w:style>
  <w:style w:type="paragraph" w:styleId="1036">
    <w:name w:val="toc 9"/>
    <w:basedOn w:val="857"/>
    <w:next w:val="857"/>
    <w:uiPriority w:val="39"/>
    <w:unhideWhenUsed/>
    <w:pPr>
      <w:ind w:left="2268"/>
      <w:spacing w:after="57"/>
    </w:pPr>
  </w:style>
  <w:style w:type="paragraph" w:styleId="1037">
    <w:name w:val="TOC Heading"/>
    <w:uiPriority w:val="39"/>
    <w:unhideWhenUsed/>
    <w:rPr>
      <w:lang w:eastAsia="zh-CN"/>
    </w:rPr>
  </w:style>
  <w:style w:type="paragraph" w:styleId="1038">
    <w:name w:val="table of figures"/>
    <w:basedOn w:val="857"/>
    <w:next w:val="857"/>
    <w:uiPriority w:val="99"/>
    <w:unhideWhenUsed/>
  </w:style>
  <w:style w:type="paragraph" w:styleId="1039">
    <w:name w:val="Body Text"/>
    <w:basedOn w:val="857"/>
    <w:link w:val="1042"/>
    <w:pPr>
      <w:jc w:val="both"/>
    </w:pPr>
    <w:rPr>
      <w:sz w:val="28"/>
      <w:lang w:val="en-US" w:eastAsia="en-US"/>
    </w:rPr>
  </w:style>
  <w:style w:type="character" w:styleId="1040" w:customStyle="1">
    <w:name w:val="Верхний колонтитул Знак"/>
    <w:link w:val="889"/>
    <w:uiPriority w:val="99"/>
    <w:rPr>
      <w:sz w:val="24"/>
      <w:szCs w:val="24"/>
      <w:lang w:val="sr-Cyrl-CS"/>
    </w:rPr>
  </w:style>
  <w:style w:type="character" w:styleId="1041" w:customStyle="1">
    <w:name w:val="Нижний колонтитул Знак"/>
    <w:link w:val="891"/>
    <w:uiPriority w:val="99"/>
    <w:rPr>
      <w:sz w:val="24"/>
      <w:szCs w:val="24"/>
      <w:lang w:val="sr-Cyrl-CS"/>
    </w:rPr>
  </w:style>
  <w:style w:type="character" w:styleId="1042" w:customStyle="1">
    <w:name w:val="Основной текст Знак"/>
    <w:link w:val="1039"/>
    <w:rPr>
      <w:sz w:val="28"/>
      <w:szCs w:val="24"/>
    </w:rPr>
  </w:style>
  <w:style w:type="paragraph" w:styleId="1043">
    <w:name w:val="Balloon Text"/>
    <w:basedOn w:val="857"/>
    <w:semiHidden/>
    <w:rPr>
      <w:rFonts w:ascii="Tahoma" w:hAnsi="Tahoma" w:cs="Tahoma"/>
      <w:sz w:val="16"/>
      <w:szCs w:val="16"/>
    </w:rPr>
  </w:style>
  <w:style w:type="paragraph" w:styleId="1044" w:customStyle="1">
    <w:name w:val="Название"/>
    <w:basedOn w:val="857"/>
    <w:link w:val="1045"/>
    <w:uiPriority w:val="99"/>
    <w:qFormat/>
    <w:pPr>
      <w:jc w:val="center"/>
      <w:tabs>
        <w:tab w:val="left" w:pos="993" w:leader="none"/>
      </w:tabs>
    </w:pPr>
    <w:rPr>
      <w:rFonts w:eastAsia="Calibri"/>
      <w:szCs w:val="20"/>
      <w:lang w:val="ru-RU"/>
    </w:rPr>
  </w:style>
  <w:style w:type="character" w:styleId="1045" w:customStyle="1">
    <w:name w:val="Название Знак"/>
    <w:link w:val="1044"/>
    <w:uiPriority w:val="99"/>
    <w:rPr>
      <w:rFonts w:eastAsia="Calibri"/>
      <w:sz w:val="24"/>
    </w:rPr>
  </w:style>
  <w:style w:type="character" w:styleId="1046" w:customStyle="1">
    <w:name w:val="Заголовок 1 Знак"/>
    <w:link w:val="858"/>
    <w:rPr>
      <w:rFonts w:ascii="Arial" w:hAnsi="Arial" w:cs="Arial"/>
      <w:b/>
      <w:bCs/>
      <w:sz w:val="32"/>
      <w:szCs w:val="32"/>
    </w:rPr>
  </w:style>
  <w:style w:type="character" w:styleId="1047" w:customStyle="1">
    <w:name w:val="Заголовок 2 Знак"/>
    <w:link w:val="859"/>
    <w:rPr>
      <w:b/>
      <w:bCs/>
      <w:color w:val="434343"/>
      <w:spacing w:val="-12"/>
      <w:sz w:val="28"/>
      <w:szCs w:val="28"/>
      <w:shd w:val="clear" w:color="auto" w:fill="ffffff"/>
    </w:rPr>
  </w:style>
  <w:style w:type="paragraph" w:styleId="1048" w:customStyle="1">
    <w:name w:val="ConsPlusNormal"/>
    <w:rPr>
      <w:sz w:val="28"/>
      <w:szCs w:val="28"/>
    </w:rPr>
  </w:style>
  <w:style w:type="character" w:styleId="1049" w:customStyle="1">
    <w:name w:val="Strong"/>
    <w:qFormat/>
    <w:rPr>
      <w:b/>
      <w:bCs/>
    </w:rPr>
  </w:style>
  <w:style w:type="paragraph" w:styleId="1050" w:customStyle="1">
    <w:name w:val="ConsPlusTitle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051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machburo</dc:creator>
  <cp:lastModifiedBy>romanko</cp:lastModifiedBy>
  <cp:revision>24</cp:revision>
  <dcterms:created xsi:type="dcterms:W3CDTF">2023-12-07T11:38:00Z</dcterms:created>
  <dcterms:modified xsi:type="dcterms:W3CDTF">2025-03-24T12:36:14Z</dcterms:modified>
  <cp:version>1048576</cp:version>
</cp:coreProperties>
</file>