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F48E" w14:textId="77777777" w:rsidR="00515A0C" w:rsidRDefault="00D64602">
      <w:pPr>
        <w:pStyle w:val="aff5"/>
        <w:widowControl w:val="0"/>
        <w:spacing w:after="283"/>
        <w:ind w:firstLine="709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СВОДНЫЙ ОТЧЕТ</w:t>
      </w:r>
    </w:p>
    <w:p w14:paraId="0673D8D6" w14:textId="77777777" w:rsidR="00515A0C" w:rsidRDefault="00D64602">
      <w:pPr>
        <w:pStyle w:val="aff5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14:paraId="255236C7" w14:textId="77777777" w:rsidR="00515A0C" w:rsidRDefault="00515A0C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C2A23" w14:textId="77777777" w:rsidR="00515A0C" w:rsidRDefault="00D64602">
      <w:pPr>
        <w:pStyle w:val="aff5"/>
        <w:widowControl w:val="0"/>
        <w:ind w:firstLine="709"/>
      </w:pPr>
      <w:r>
        <w:rPr>
          <w:rFonts w:ascii="Times New Roman" w:hAnsi="Times New Roman"/>
          <w:sz w:val="28"/>
          <w:szCs w:val="28"/>
        </w:rPr>
        <w:t>1. Общая информация</w:t>
      </w:r>
    </w:p>
    <w:p w14:paraId="13B96340" w14:textId="668B709E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</w:t>
      </w:r>
      <w:r w:rsidR="000F0C9D">
        <w:rPr>
          <w:rFonts w:ascii="Times New Roman" w:hAnsi="Times New Roman"/>
          <w:sz w:val="28"/>
          <w:szCs w:val="28"/>
        </w:rPr>
        <w:t>отдел архитектуры администрации</w:t>
      </w:r>
      <w:r>
        <w:rPr>
          <w:rFonts w:ascii="Times New Roman" w:hAnsi="Times New Roman"/>
          <w:sz w:val="28"/>
          <w:szCs w:val="28"/>
        </w:rPr>
        <w:t xml:space="preserve"> Ленинградского муниципального округа.</w:t>
      </w:r>
    </w:p>
    <w:p w14:paraId="4A213C41" w14:textId="73018F57" w:rsidR="00515A0C" w:rsidRPr="008E5F40" w:rsidRDefault="00D64602" w:rsidP="008E5F40">
      <w:pPr>
        <w:ind w:firstLine="709"/>
        <w:jc w:val="both"/>
        <w:rPr>
          <w:b/>
          <w:bCs/>
          <w:sz w:val="28"/>
          <w:szCs w:val="28"/>
        </w:rPr>
      </w:pPr>
      <w:r w:rsidRPr="008E5F40">
        <w:rPr>
          <w:sz w:val="28"/>
          <w:szCs w:val="28"/>
        </w:rPr>
        <w:t xml:space="preserve">1.2. Вид и наименование проекта муниципального нормативного правового акта: проект </w:t>
      </w:r>
      <w:r w:rsidR="000F0C9D" w:rsidRPr="008E5F40">
        <w:rPr>
          <w:sz w:val="28"/>
          <w:szCs w:val="28"/>
        </w:rPr>
        <w:t xml:space="preserve">постановления о </w:t>
      </w:r>
      <w:r w:rsidR="00C766E9" w:rsidRPr="008E5F40">
        <w:rPr>
          <w:sz w:val="28"/>
          <w:szCs w:val="28"/>
        </w:rPr>
        <w:t xml:space="preserve">внесении изменений в постановление администрации муниципального образования Ленинградский район </w:t>
      </w:r>
      <w:r w:rsidR="008E5F40" w:rsidRPr="008E5F40">
        <w:rPr>
          <w:sz w:val="28"/>
          <w:szCs w:val="28"/>
        </w:rPr>
        <w:t>от 29 апреля 2021 г. № 390 «</w:t>
      </w:r>
      <w:hyperlink r:id="rId8" w:tooltip="https://internet.garant.ru/document/redirect/407808359/0" w:history="1">
        <w:r w:rsidR="008E5F40" w:rsidRPr="008E5F40">
          <w:rPr>
            <w:sz w:val="28"/>
            <w:szCs w:val="28"/>
          </w:rPr>
          <w:t>Об утверждении административного регламента по предоставлению муниципальной услуги «</w:t>
        </w:r>
        <w:r w:rsidR="008E5F40" w:rsidRPr="008E5F40">
          <w:rPr>
            <w:sz w:val="28"/>
            <w:szCs w:val="28"/>
            <w:shd w:val="clear" w:color="auto" w:fill="FFFFFF"/>
          </w:rPr>
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</w:r>
        <w:r w:rsidR="008E5F40" w:rsidRPr="008E5F40">
          <w:rPr>
            <w:sz w:val="28"/>
            <w:szCs w:val="28"/>
          </w:rPr>
          <w:t>»</w:t>
        </w:r>
        <w:r w:rsidR="008E5F40" w:rsidRPr="000D20A7">
          <w:rPr>
            <w:b/>
            <w:bCs/>
            <w:sz w:val="28"/>
            <w:szCs w:val="28"/>
          </w:rPr>
          <w:t xml:space="preserve"> </w:t>
        </w:r>
      </w:hyperlink>
      <w:r w:rsidR="00C766E9" w:rsidRPr="00D91292">
        <w:rPr>
          <w:sz w:val="28"/>
          <w:szCs w:val="28"/>
        </w:rPr>
        <w:t>.</w:t>
      </w:r>
    </w:p>
    <w:p w14:paraId="781177AE" w14:textId="5A9ACA6B" w:rsidR="00515A0C" w:rsidRPr="00D91292" w:rsidRDefault="00D64602">
      <w:pPr>
        <w:widowControl w:val="0"/>
        <w:jc w:val="both"/>
        <w:rPr>
          <w:sz w:val="28"/>
          <w:szCs w:val="28"/>
        </w:rPr>
      </w:pPr>
      <w:r w:rsidRPr="00D91292">
        <w:rPr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 w:rsidR="000F0C9D" w:rsidRPr="00D91292">
        <w:rPr>
          <w:sz w:val="28"/>
          <w:szCs w:val="28"/>
        </w:rPr>
        <w:t>август</w:t>
      </w:r>
      <w:r w:rsidRPr="00D91292">
        <w:rPr>
          <w:sz w:val="28"/>
          <w:szCs w:val="28"/>
        </w:rPr>
        <w:t xml:space="preserve"> 2025 года со дня его официального опубликования.</w:t>
      </w:r>
    </w:p>
    <w:p w14:paraId="512947E5" w14:textId="2AF0EDC5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0F0C9D">
        <w:rPr>
          <w:rFonts w:ascii="Times New Roman" w:hAnsi="Times New Roman"/>
          <w:bCs/>
          <w:sz w:val="28"/>
          <w:szCs w:val="28"/>
        </w:rPr>
        <w:t>н</w:t>
      </w:r>
      <w:r w:rsidR="000F0C9D" w:rsidRPr="00A22069">
        <w:rPr>
          <w:rFonts w:ascii="Times New Roman" w:hAnsi="Times New Roman"/>
          <w:bCs/>
          <w:sz w:val="28"/>
          <w:szCs w:val="28"/>
        </w:rPr>
        <w:t xml:space="preserve">есоответствие отдельных положений административного регламента предоставления муниципальной </w:t>
      </w:r>
      <w:r w:rsidR="000F0C9D" w:rsidRPr="003D730C">
        <w:rPr>
          <w:rFonts w:ascii="Times New Roman" w:hAnsi="Times New Roman"/>
          <w:bCs/>
          <w:sz w:val="28"/>
          <w:szCs w:val="28"/>
        </w:rPr>
        <w:t xml:space="preserve">услуги </w:t>
      </w:r>
      <w:bookmarkStart w:id="1" w:name="_Hlk204954006"/>
      <w:r w:rsidR="000F0C9D" w:rsidRPr="003D730C">
        <w:rPr>
          <w:rFonts w:ascii="Times New Roman" w:hAnsi="Times New Roman"/>
          <w:bCs/>
          <w:sz w:val="28"/>
          <w:szCs w:val="28"/>
        </w:rPr>
        <w:t>«</w:t>
      </w:r>
      <w:r w:rsidR="008E5F40" w:rsidRPr="008E5F40">
        <w:rPr>
          <w:rFonts w:ascii="Times New Roman" w:eastAsia="Calibri" w:hAnsi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0F0C9D" w:rsidRPr="003D730C">
        <w:rPr>
          <w:rFonts w:ascii="Times New Roman" w:hAnsi="Times New Roman"/>
          <w:bCs/>
          <w:sz w:val="28"/>
          <w:szCs w:val="28"/>
        </w:rPr>
        <w:t xml:space="preserve">», утверждённый постановлением администрации муниципального образования Ленинградский район </w:t>
      </w:r>
      <w:r w:rsidR="008E5F40" w:rsidRPr="008E5F40">
        <w:rPr>
          <w:rFonts w:ascii="Times New Roman" w:hAnsi="Times New Roman"/>
          <w:sz w:val="28"/>
          <w:szCs w:val="28"/>
        </w:rPr>
        <w:t xml:space="preserve">от 29 апреля 2021 г. № 390 </w:t>
      </w:r>
      <w:bookmarkEnd w:id="1"/>
      <w:r w:rsidR="000F0C9D" w:rsidRPr="003D730C">
        <w:rPr>
          <w:rFonts w:ascii="Times New Roman" w:hAnsi="Times New Roman"/>
          <w:bCs/>
          <w:sz w:val="28"/>
          <w:szCs w:val="28"/>
        </w:rPr>
        <w:t>федеральному законодательству</w:t>
      </w:r>
      <w:r w:rsidR="000F0C9D">
        <w:rPr>
          <w:rFonts w:ascii="Times New Roman" w:hAnsi="Times New Roman"/>
          <w:bCs/>
          <w:sz w:val="28"/>
          <w:szCs w:val="28"/>
        </w:rPr>
        <w:t>.</w:t>
      </w:r>
    </w:p>
    <w:p w14:paraId="37B7F56F" w14:textId="0A3332F1"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0C9D">
        <w:rPr>
          <w:rFonts w:ascii="Times New Roman" w:hAnsi="Times New Roman"/>
          <w:sz w:val="28"/>
          <w:szCs w:val="28"/>
        </w:rPr>
        <w:t>регулирования: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0F0C9D">
        <w:rPr>
          <w:rFonts w:ascii="Times New Roman" w:hAnsi="Times New Roman"/>
          <w:sz w:val="28"/>
          <w:szCs w:val="28"/>
        </w:rPr>
        <w:t>п</w:t>
      </w:r>
      <w:r w:rsidR="000F0C9D" w:rsidRPr="00A22069">
        <w:rPr>
          <w:rFonts w:ascii="Times New Roman" w:hAnsi="Times New Roman"/>
          <w:sz w:val="28"/>
          <w:szCs w:val="28"/>
        </w:rPr>
        <w:t xml:space="preserve">риведение отдельных положений административного </w:t>
      </w:r>
      <w:r w:rsidR="000F0C9D" w:rsidRPr="00A22069">
        <w:rPr>
          <w:rFonts w:ascii="Times New Roman" w:hAnsi="Times New Roman"/>
          <w:sz w:val="28"/>
          <w:szCs w:val="28"/>
        </w:rPr>
        <w:lastRenderedPageBreak/>
        <w:t>регламента в соответствии с федеральным законодательством</w:t>
      </w:r>
      <w:r w:rsidR="000F0C9D">
        <w:rPr>
          <w:rFonts w:ascii="Times New Roman" w:hAnsi="Times New Roman"/>
          <w:sz w:val="28"/>
          <w:szCs w:val="28"/>
        </w:rPr>
        <w:t>.</w:t>
      </w:r>
    </w:p>
    <w:p w14:paraId="36C4733A" w14:textId="1B634DEE" w:rsidR="00515A0C" w:rsidRPr="00D91292" w:rsidRDefault="00D64602">
      <w:pPr>
        <w:widowControl w:val="0"/>
        <w:ind w:firstLine="680"/>
        <w:contextualSpacing/>
        <w:jc w:val="both"/>
        <w:rPr>
          <w:sz w:val="28"/>
          <w:szCs w:val="28"/>
        </w:rPr>
      </w:pPr>
      <w:r>
        <w:rPr>
          <w:szCs w:val="28"/>
        </w:rPr>
        <w:t>1</w:t>
      </w:r>
      <w:r w:rsidRPr="00D91292">
        <w:rPr>
          <w:sz w:val="28"/>
          <w:szCs w:val="28"/>
        </w:rPr>
        <w:t xml:space="preserve">.6. Краткое описание содержания предлагаемого правового регулирования: </w:t>
      </w:r>
      <w:r w:rsidR="000E6A58" w:rsidRPr="00D91292">
        <w:rPr>
          <w:sz w:val="28"/>
          <w:szCs w:val="28"/>
        </w:rPr>
        <w:t>в административный регламент внесены изменения в соответствии с действующим законодательством</w:t>
      </w:r>
      <w:r w:rsidRPr="00D91292">
        <w:rPr>
          <w:sz w:val="28"/>
          <w:szCs w:val="28"/>
        </w:rPr>
        <w:t>.</w:t>
      </w:r>
    </w:p>
    <w:p w14:paraId="298537B0" w14:textId="309157C2" w:rsidR="00515A0C" w:rsidRPr="00D91292" w:rsidRDefault="00D64602">
      <w:pPr>
        <w:widowControl w:val="0"/>
        <w:ind w:firstLine="680"/>
        <w:contextualSpacing/>
        <w:jc w:val="both"/>
        <w:rPr>
          <w:sz w:val="28"/>
          <w:szCs w:val="28"/>
        </w:rPr>
      </w:pPr>
      <w:r w:rsidRPr="00D91292">
        <w:rPr>
          <w:sz w:val="28"/>
          <w:szCs w:val="28"/>
        </w:rPr>
        <w:t xml:space="preserve">1.6.1. Степень регулирующего воздействия: </w:t>
      </w:r>
      <w:r w:rsidR="00C66C63" w:rsidRPr="00D91292">
        <w:rPr>
          <w:sz w:val="28"/>
          <w:szCs w:val="28"/>
        </w:rPr>
        <w:t>средняя</w:t>
      </w:r>
      <w:r w:rsidRPr="00D91292">
        <w:rPr>
          <w:sz w:val="28"/>
          <w:szCs w:val="28"/>
        </w:rPr>
        <w:t>.</w:t>
      </w:r>
    </w:p>
    <w:p w14:paraId="76B61694" w14:textId="0E66569B" w:rsidR="00515A0C" w:rsidRPr="008E5F40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 xml:space="preserve">Обоснование степени регулирующего воздействия: </w:t>
      </w:r>
      <w:r w:rsidR="00C66C63" w:rsidRPr="00D91292">
        <w:rPr>
          <w:sz w:val="28"/>
          <w:szCs w:val="28"/>
          <w:lang w:eastAsia="en-US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</w:t>
      </w:r>
      <w:r w:rsidR="00C66C63" w:rsidRPr="008E5F40">
        <w:rPr>
          <w:sz w:val="28"/>
          <w:szCs w:val="28"/>
          <w:lang w:eastAsia="en-US"/>
        </w:rPr>
        <w:t xml:space="preserve">муниципального образования Ленинградский </w:t>
      </w:r>
      <w:r w:rsidR="008E5F40" w:rsidRPr="008E5F40">
        <w:rPr>
          <w:sz w:val="28"/>
          <w:szCs w:val="28"/>
          <w:lang w:eastAsia="en-US"/>
        </w:rPr>
        <w:t>муниципальный округ Краснодарского края</w:t>
      </w:r>
      <w:r w:rsidR="00C66C63" w:rsidRPr="008E5F40">
        <w:rPr>
          <w:sz w:val="28"/>
          <w:szCs w:val="28"/>
        </w:rPr>
        <w:t>.</w:t>
      </w:r>
    </w:p>
    <w:p w14:paraId="428D1C15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‒ обязательные требования): нет.</w:t>
      </w:r>
    </w:p>
    <w:p w14:paraId="3A7B3642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>Обоснование отнесения устанавливаемых новых или изменяемых требований к обязательным требованиям: нет.</w:t>
      </w:r>
    </w:p>
    <w:p w14:paraId="23DD59A5" w14:textId="77777777" w:rsidR="00515A0C" w:rsidRPr="00D91292" w:rsidRDefault="00D64602">
      <w:pPr>
        <w:ind w:firstLine="680"/>
        <w:jc w:val="both"/>
        <w:rPr>
          <w:sz w:val="28"/>
          <w:szCs w:val="28"/>
        </w:rPr>
      </w:pPr>
      <w:r w:rsidRPr="00D91292">
        <w:rPr>
          <w:sz w:val="28"/>
          <w:szCs w:val="28"/>
          <w:lang w:eastAsia="en-US"/>
        </w:rPr>
        <w:t>Информация о соответствии принципам, установленным Федеральным законом от 31 июля 2020 г. № 247-ФЗ «Об обязательных требованиях в Российской Федерации»: обязательные требования в проекте отсутствуют.</w:t>
      </w:r>
    </w:p>
    <w:p w14:paraId="7DC4D658" w14:textId="77777777" w:rsidR="00515A0C" w:rsidRPr="00D91292" w:rsidRDefault="00D64602">
      <w:pPr>
        <w:widowControl w:val="0"/>
        <w:ind w:firstLine="680"/>
        <w:jc w:val="both"/>
        <w:rPr>
          <w:color w:val="000000"/>
          <w:sz w:val="28"/>
          <w:szCs w:val="28"/>
        </w:rPr>
      </w:pPr>
      <w:r w:rsidRPr="00D91292">
        <w:rPr>
          <w:color w:val="000000"/>
          <w:sz w:val="28"/>
          <w:szCs w:val="28"/>
          <w:lang w:eastAsia="en-US"/>
        </w:rPr>
        <w:t>Информация о соблюдении условий установления обязательных требований в соответствии с Порядком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контроля: обязательные требования в проекте отсутствуют.</w:t>
      </w:r>
    </w:p>
    <w:p w14:paraId="035FF225" w14:textId="77777777" w:rsidR="00515A0C" w:rsidRPr="00D91292" w:rsidRDefault="00D64602">
      <w:pPr>
        <w:widowControl w:val="0"/>
        <w:ind w:firstLine="680"/>
        <w:rPr>
          <w:sz w:val="28"/>
          <w:szCs w:val="28"/>
        </w:rPr>
      </w:pPr>
      <w:r w:rsidRPr="00D91292">
        <w:rPr>
          <w:sz w:val="28"/>
          <w:szCs w:val="28"/>
        </w:rPr>
        <w:t>1.7. Контактная информация исполнителя в регулирующем органе:</w:t>
      </w:r>
    </w:p>
    <w:p w14:paraId="12D938CE" w14:textId="00CEC11F" w:rsidR="00515A0C" w:rsidRDefault="00D64602">
      <w:pPr>
        <w:pStyle w:val="aff5"/>
        <w:widowControl w:val="0"/>
      </w:pPr>
      <w:r>
        <w:rPr>
          <w:rFonts w:ascii="Times New Roman" w:hAnsi="Times New Roman"/>
          <w:sz w:val="28"/>
          <w:szCs w:val="28"/>
        </w:rPr>
        <w:t xml:space="preserve">          Ф.И.О. </w:t>
      </w:r>
      <w:r w:rsidR="00C66C63">
        <w:rPr>
          <w:rFonts w:ascii="Times New Roman" w:eastAsia="Calibri" w:hAnsi="Times New Roman"/>
          <w:sz w:val="28"/>
          <w:szCs w:val="28"/>
        </w:rPr>
        <w:t>Повстяная Анна Николаевна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3264F5A1" w14:textId="509FE53B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Должность: </w:t>
      </w:r>
      <w:r w:rsidR="00C66C6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en-US"/>
        </w:rPr>
        <w:t>главный специалист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r w:rsidR="00C66C63">
        <w:rPr>
          <w:rFonts w:ascii="Times New Roman" w:eastAsia="Calibri" w:hAnsi="Times New Roman"/>
          <w:sz w:val="28"/>
          <w:szCs w:val="28"/>
          <w:highlight w:val="white"/>
        </w:rPr>
        <w:t>отдела архитектуры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Ленинградского </w:t>
      </w:r>
      <w:r>
        <w:rPr>
          <w:rFonts w:ascii="Times New Roman" w:eastAsia="Calibri" w:hAnsi="Times New Roman"/>
          <w:sz w:val="28"/>
          <w:szCs w:val="28"/>
          <w:highlight w:val="white"/>
        </w:rPr>
        <w:t xml:space="preserve">муниципального округа.   </w:t>
      </w:r>
    </w:p>
    <w:p w14:paraId="662FDD34" w14:textId="734E5800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8-861-45-3-</w:t>
      </w:r>
      <w:r w:rsidR="00C66C63">
        <w:rPr>
          <w:rFonts w:ascii="Times New Roman" w:hAnsi="Times New Roman"/>
          <w:sz w:val="28"/>
          <w:szCs w:val="28"/>
          <w:highlight w:val="white"/>
        </w:rPr>
        <w:t>78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 w:rsidR="00C66C63">
        <w:rPr>
          <w:rFonts w:ascii="Times New Roman" w:hAnsi="Times New Roman"/>
          <w:sz w:val="28"/>
          <w:szCs w:val="28"/>
          <w:highlight w:val="white"/>
        </w:rPr>
        <w:t>88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55460B2D" w14:textId="01602304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r w:rsidR="00C66C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lenininform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@</w:t>
      </w:r>
      <w:r w:rsidR="00C66C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yandex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.ru.</w:t>
      </w:r>
    </w:p>
    <w:p w14:paraId="7B279DC7" w14:textId="5C642670" w:rsidR="00515A0C" w:rsidRPr="00C66C63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Описание проблемы, на решение которой  направлено предлагаемое правовое регулирование: </w:t>
      </w:r>
      <w:r w:rsidR="00C66C63" w:rsidRPr="008A4BFF">
        <w:rPr>
          <w:rFonts w:ascii="Times New Roman" w:hAnsi="Times New Roman"/>
          <w:bCs/>
          <w:sz w:val="28"/>
          <w:szCs w:val="28"/>
        </w:rPr>
        <w:t>несоответствие</w:t>
      </w:r>
      <w:r w:rsidR="00C66C63" w:rsidRPr="00A22069">
        <w:rPr>
          <w:rFonts w:ascii="Times New Roman" w:hAnsi="Times New Roman"/>
          <w:bCs/>
          <w:sz w:val="28"/>
          <w:szCs w:val="28"/>
        </w:rPr>
        <w:t xml:space="preserve"> отдельных положений административного регламента предоставления муниципальной услуги </w:t>
      </w:r>
      <w:r w:rsidR="00C66C63" w:rsidRPr="006D399D">
        <w:rPr>
          <w:rFonts w:ascii="Times New Roman" w:hAnsi="Times New Roman"/>
          <w:bCs/>
          <w:sz w:val="28"/>
          <w:szCs w:val="28"/>
        </w:rPr>
        <w:t>«</w:t>
      </w:r>
      <w:r w:rsidR="008E5F40" w:rsidRPr="003D730C">
        <w:rPr>
          <w:rFonts w:ascii="Times New Roman" w:hAnsi="Times New Roman"/>
          <w:bCs/>
          <w:sz w:val="28"/>
          <w:szCs w:val="28"/>
        </w:rPr>
        <w:t>«</w:t>
      </w:r>
      <w:r w:rsidR="008E5F40" w:rsidRPr="008E5F40">
        <w:rPr>
          <w:rFonts w:ascii="Times New Roman" w:eastAsia="Calibri" w:hAnsi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</w:t>
      </w:r>
      <w:r w:rsidR="008E5F40" w:rsidRPr="008E5F40">
        <w:rPr>
          <w:rFonts w:ascii="Times New Roman" w:eastAsia="Calibri" w:hAnsi="Times New Roman"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8E5F40" w:rsidRPr="003D730C">
        <w:rPr>
          <w:rFonts w:ascii="Times New Roman" w:hAnsi="Times New Roman"/>
          <w:bCs/>
          <w:sz w:val="28"/>
          <w:szCs w:val="28"/>
        </w:rPr>
        <w:t xml:space="preserve">», утверждённый постановлением администрации муниципального образования Ленинградский район </w:t>
      </w:r>
      <w:r w:rsidR="008E5F40" w:rsidRPr="008E5F40">
        <w:rPr>
          <w:rFonts w:ascii="Times New Roman" w:hAnsi="Times New Roman"/>
          <w:sz w:val="28"/>
          <w:szCs w:val="28"/>
        </w:rPr>
        <w:t>от 29 апреля 2021 г. № 390</w:t>
      </w:r>
      <w:r w:rsidR="00C766E9">
        <w:rPr>
          <w:rFonts w:ascii="Times New Roman" w:hAnsi="Times New Roman"/>
          <w:color w:val="000000"/>
          <w:sz w:val="28"/>
          <w:szCs w:val="28"/>
        </w:rPr>
        <w:t>.</w:t>
      </w:r>
    </w:p>
    <w:p w14:paraId="7BCA9BA6" w14:textId="3B84086F" w:rsidR="00382CB8" w:rsidRDefault="00D64602" w:rsidP="00382CB8">
      <w:pPr>
        <w:ind w:firstLine="709"/>
        <w:jc w:val="both"/>
        <w:rPr>
          <w:szCs w:val="28"/>
        </w:rPr>
      </w:pPr>
      <w:r w:rsidRPr="00164D51">
        <w:rPr>
          <w:sz w:val="28"/>
          <w:szCs w:val="28"/>
        </w:rPr>
        <w:t>2.1. Формулировка проблемы:</w:t>
      </w:r>
      <w:r w:rsidRPr="00382CB8">
        <w:rPr>
          <w:szCs w:val="28"/>
        </w:rPr>
        <w:t xml:space="preserve"> </w:t>
      </w:r>
      <w:r w:rsidR="008E5F40" w:rsidRPr="00FF4631">
        <w:rPr>
          <w:sz w:val="28"/>
          <w:szCs w:val="28"/>
        </w:rPr>
        <w:t>01.03.2025 Федеральным законом от 2</w:t>
      </w:r>
      <w:r w:rsidR="008E5F40">
        <w:rPr>
          <w:sz w:val="28"/>
          <w:szCs w:val="28"/>
        </w:rPr>
        <w:t>2</w:t>
      </w:r>
      <w:r w:rsidR="008E5F40" w:rsidRPr="00FF4631">
        <w:rPr>
          <w:sz w:val="28"/>
          <w:szCs w:val="28"/>
        </w:rPr>
        <w:t>.</w:t>
      </w:r>
      <w:r w:rsidR="008E5F40">
        <w:rPr>
          <w:sz w:val="28"/>
          <w:szCs w:val="28"/>
        </w:rPr>
        <w:t>07</w:t>
      </w:r>
      <w:r w:rsidR="008E5F40" w:rsidRPr="00FF4631">
        <w:rPr>
          <w:sz w:val="28"/>
          <w:szCs w:val="28"/>
        </w:rPr>
        <w:t xml:space="preserve">.2024 № </w:t>
      </w:r>
      <w:r w:rsidR="008E5F40">
        <w:rPr>
          <w:sz w:val="28"/>
          <w:szCs w:val="28"/>
        </w:rPr>
        <w:t>187</w:t>
      </w:r>
      <w:r w:rsidR="008E5F40" w:rsidRPr="00FF4631">
        <w:rPr>
          <w:sz w:val="28"/>
          <w:szCs w:val="28"/>
        </w:rPr>
        <w:t>-ФЗ</w:t>
      </w:r>
      <w:r w:rsidR="008E5F40">
        <w:rPr>
          <w:sz w:val="28"/>
          <w:szCs w:val="28"/>
        </w:rPr>
        <w:t xml:space="preserve"> внесены изменения в ч.16 ст. 51.1 Градостроительного кодекса РФ в части лиц, которые могут обращаться за предоставлением муниципальной услуги в качестве заявителей</w:t>
      </w:r>
      <w:r w:rsidR="00382CB8" w:rsidRPr="00C36DF9">
        <w:rPr>
          <w:sz w:val="28"/>
          <w:szCs w:val="28"/>
        </w:rPr>
        <w:t>.</w:t>
      </w:r>
    </w:p>
    <w:p w14:paraId="3BB23DE8" w14:textId="5D135C73" w:rsidR="005174F2" w:rsidRPr="005174F2" w:rsidRDefault="00D64602" w:rsidP="005174F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174F2">
        <w:rPr>
          <w:rFonts w:ascii="Times New Roman" w:hAnsi="Times New Roman"/>
          <w:sz w:val="28"/>
          <w:szCs w:val="28"/>
        </w:rPr>
        <w:t xml:space="preserve"> </w:t>
      </w:r>
      <w:r w:rsidR="005174F2" w:rsidRPr="005174F2">
        <w:rPr>
          <w:rFonts w:ascii="Times New Roman" w:hAnsi="Times New Roman"/>
          <w:sz w:val="28"/>
          <w:szCs w:val="28"/>
        </w:rPr>
        <w:t>в</w:t>
      </w:r>
      <w:r w:rsidR="005174F2" w:rsidRPr="005174F2">
        <w:rPr>
          <w:rFonts w:ascii="Times New Roman" w:hAnsi="Times New Roman"/>
          <w:bCs/>
          <w:sz w:val="28"/>
          <w:szCs w:val="28"/>
        </w:rPr>
        <w:t xml:space="preserve"> инициативном порядке по факту внесения изменений</w:t>
      </w:r>
      <w:r w:rsidR="005174F2" w:rsidRPr="005174F2">
        <w:rPr>
          <w:rFonts w:ascii="Times New Roman" w:hAnsi="Times New Roman"/>
          <w:sz w:val="28"/>
          <w:szCs w:val="28"/>
        </w:rPr>
        <w:t xml:space="preserve"> в Федеральный закон в ст. 5</w:t>
      </w:r>
      <w:r w:rsidR="008E5F40">
        <w:rPr>
          <w:rFonts w:ascii="Times New Roman" w:hAnsi="Times New Roman"/>
          <w:sz w:val="28"/>
          <w:szCs w:val="28"/>
        </w:rPr>
        <w:t>1.1</w:t>
      </w:r>
      <w:r w:rsidR="005174F2" w:rsidRPr="005174F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  </w:t>
      </w:r>
    </w:p>
    <w:p w14:paraId="3FFDD1E9" w14:textId="77777777" w:rsidR="005174F2" w:rsidRPr="008A4BFF" w:rsidRDefault="005174F2" w:rsidP="005174F2">
      <w:pPr>
        <w:pStyle w:val="aff5"/>
        <w:widowControl w:val="0"/>
        <w:ind w:firstLine="709"/>
        <w:jc w:val="both"/>
      </w:pPr>
      <w:r w:rsidRPr="008A4BFF"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14:paraId="52075B63" w14:textId="77777777" w:rsidR="00515A0C" w:rsidRPr="00C766E9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66E9">
        <w:rPr>
          <w:rFonts w:ascii="Times New Roman" w:hAnsi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14:paraId="194F1F7B" w14:textId="669A69CE" w:rsidR="00C766E9" w:rsidRPr="00C766E9" w:rsidRDefault="00C766E9">
      <w:pPr>
        <w:pStyle w:val="aff5"/>
        <w:widowControl w:val="0"/>
        <w:ind w:firstLine="709"/>
        <w:jc w:val="both"/>
        <w:rPr>
          <w:color w:val="FF0000"/>
          <w:sz w:val="28"/>
          <w:szCs w:val="28"/>
        </w:rPr>
      </w:pPr>
      <w:r w:rsidRPr="00C766E9">
        <w:rPr>
          <w:rFonts w:ascii="Times New Roman" w:hAnsi="Times New Roman"/>
          <w:sz w:val="28"/>
          <w:szCs w:val="28"/>
        </w:rPr>
        <w:t xml:space="preserve">физические и юридические лица, выполняющие </w:t>
      </w:r>
      <w:r w:rsidRPr="00C766E9">
        <w:rPr>
          <w:rFonts w:ascii="Times New Roman" w:hAnsi="Times New Roman"/>
          <w:color w:val="000000"/>
          <w:sz w:val="28"/>
          <w:szCs w:val="28"/>
        </w:rPr>
        <w:t>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</w:t>
      </w:r>
      <w:r w:rsidRPr="00C766E9">
        <w:rPr>
          <w:rFonts w:ascii="Times New Roman" w:hAnsi="Times New Roman"/>
          <w:sz w:val="28"/>
          <w:szCs w:val="28"/>
        </w:rPr>
        <w:t>, либо их уполномоченные представители, выступающие от их имени;</w:t>
      </w:r>
    </w:p>
    <w:p w14:paraId="71C93817" w14:textId="77777777" w:rsidR="00515A0C" w:rsidRPr="008E5F40" w:rsidRDefault="00D64602">
      <w:pPr>
        <w:widowControl w:val="0"/>
        <w:ind w:firstLine="680"/>
        <w:jc w:val="both"/>
        <w:rPr>
          <w:sz w:val="28"/>
          <w:szCs w:val="28"/>
        </w:rPr>
      </w:pPr>
      <w:r w:rsidRPr="008E5F40">
        <w:rPr>
          <w:sz w:val="28"/>
          <w:szCs w:val="28"/>
        </w:rPr>
        <w:t>Их количество неограниченно.</w:t>
      </w:r>
    </w:p>
    <w:p w14:paraId="4F79BE92" w14:textId="50B9B6A5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2.4. 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 </w:t>
      </w:r>
      <w:r w:rsidR="005174F2" w:rsidRPr="00215FD9">
        <w:rPr>
          <w:rFonts w:ascii="Times New Roman" w:hAnsi="Times New Roman"/>
          <w:sz w:val="28"/>
          <w:szCs w:val="28"/>
        </w:rPr>
        <w:t>разночтение документов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4C10ECC0" w14:textId="208B49F9" w:rsidR="005174F2" w:rsidRDefault="00D64602" w:rsidP="005174F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color w:val="C9211E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174F2">
        <w:rPr>
          <w:rFonts w:ascii="Times New Roman" w:hAnsi="Times New Roman"/>
          <w:sz w:val="28"/>
          <w:szCs w:val="28"/>
        </w:rPr>
        <w:t>Причины возникновения</w:t>
      </w:r>
      <w:r>
        <w:rPr>
          <w:rFonts w:ascii="Times New Roman" w:hAnsi="Times New Roman"/>
          <w:sz w:val="28"/>
          <w:szCs w:val="28"/>
        </w:rPr>
        <w:t xml:space="preserve"> проблемы и факторы, поддерживающие ее существование: </w:t>
      </w:r>
      <w:r w:rsidR="005174F2" w:rsidRPr="005174F2">
        <w:rPr>
          <w:rFonts w:ascii="Times New Roman" w:hAnsi="Times New Roman"/>
          <w:sz w:val="28"/>
          <w:szCs w:val="28"/>
        </w:rPr>
        <w:t>изменения, установленные Федеральным законом в ст. 5</w:t>
      </w:r>
      <w:r w:rsidR="00382CB8">
        <w:rPr>
          <w:rFonts w:ascii="Times New Roman" w:hAnsi="Times New Roman"/>
          <w:sz w:val="28"/>
          <w:szCs w:val="28"/>
        </w:rPr>
        <w:t>1</w:t>
      </w:r>
      <w:r w:rsidR="008E5F40">
        <w:rPr>
          <w:rFonts w:ascii="Times New Roman" w:hAnsi="Times New Roman"/>
          <w:sz w:val="28"/>
          <w:szCs w:val="28"/>
        </w:rPr>
        <w:t>.1</w:t>
      </w:r>
      <w:r w:rsidR="005174F2" w:rsidRPr="005174F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5174F2">
        <w:rPr>
          <w:szCs w:val="28"/>
        </w:rPr>
        <w:t xml:space="preserve">  </w:t>
      </w:r>
    </w:p>
    <w:p w14:paraId="26B1DB85" w14:textId="7D192827" w:rsidR="00515A0C" w:rsidRDefault="00D64602" w:rsidP="005174F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округа: </w:t>
      </w:r>
      <w:r w:rsidR="005174F2" w:rsidRPr="00215FD9">
        <w:rPr>
          <w:rFonts w:ascii="Times New Roman" w:hAnsi="Times New Roman"/>
          <w:sz w:val="28"/>
          <w:szCs w:val="28"/>
        </w:rPr>
        <w:t>нормативные правовые</w:t>
      </w:r>
      <w:r w:rsidR="005174F2" w:rsidRPr="00500C65">
        <w:rPr>
          <w:rFonts w:ascii="Times New Roman" w:hAnsi="Times New Roman"/>
          <w:sz w:val="28"/>
          <w:szCs w:val="28"/>
        </w:rPr>
        <w:t xml:space="preserve">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14:paraId="103F31D8" w14:textId="6FCDF05A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 иностранных государствах: </w:t>
      </w:r>
      <w:r w:rsidR="005174F2" w:rsidRPr="00215FD9">
        <w:rPr>
          <w:rFonts w:ascii="Times New Roman" w:hAnsi="Times New Roman"/>
          <w:sz w:val="28"/>
          <w:szCs w:val="28"/>
        </w:rPr>
        <w:t>информация отсутствует.</w:t>
      </w:r>
    </w:p>
    <w:p w14:paraId="6367EB9B" w14:textId="7B05CA14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2.8. Источники данных: источником информации являются официальные сайты: Правительства РФ, </w:t>
      </w:r>
      <w:r w:rsidR="005174F2" w:rsidRPr="003C6369">
        <w:rPr>
          <w:rFonts w:ascii="Times New Roman" w:hAnsi="Times New Roman"/>
          <w:sz w:val="28"/>
          <w:szCs w:val="28"/>
        </w:rPr>
        <w:t>департамента по архитектуре и градостроительства Краснодарского края,</w:t>
      </w:r>
      <w:r>
        <w:rPr>
          <w:rFonts w:ascii="Times New Roman" w:hAnsi="Times New Roman"/>
          <w:sz w:val="28"/>
          <w:szCs w:val="28"/>
        </w:rPr>
        <w:t xml:space="preserve"> администраций муниципальных образований Краснодарского края. </w:t>
      </w:r>
    </w:p>
    <w:p w14:paraId="24C685BB" w14:textId="77777777" w:rsidR="00515A0C" w:rsidRPr="008E5F40" w:rsidRDefault="00D64602">
      <w:pPr>
        <w:widowControl w:val="0"/>
        <w:ind w:firstLine="680"/>
        <w:jc w:val="both"/>
        <w:rPr>
          <w:sz w:val="28"/>
          <w:szCs w:val="28"/>
        </w:rPr>
      </w:pPr>
      <w:r w:rsidRPr="008E5F40">
        <w:rPr>
          <w:sz w:val="28"/>
          <w:szCs w:val="28"/>
        </w:rPr>
        <w:lastRenderedPageBreak/>
        <w:t xml:space="preserve">Официальный сайт администрации Ленинградского муниципального округа: </w:t>
      </w:r>
      <w:r w:rsidRPr="008E5F40">
        <w:rPr>
          <w:color w:val="000000"/>
          <w:sz w:val="28"/>
          <w:szCs w:val="28"/>
        </w:rPr>
        <w:t xml:space="preserve">«Интернет» </w:t>
      </w:r>
      <w:r w:rsidRPr="008E5F40">
        <w:rPr>
          <w:color w:val="000000"/>
          <w:sz w:val="28"/>
          <w:szCs w:val="28"/>
          <w:highlight w:val="white"/>
        </w:rPr>
        <w:t>(</w:t>
      </w:r>
      <w:r w:rsidRPr="008E5F40">
        <w:rPr>
          <w:rFonts w:eastAsia="Calibri"/>
          <w:color w:val="000000"/>
          <w:sz w:val="28"/>
          <w:szCs w:val="28"/>
          <w:lang w:eastAsia="en-US"/>
        </w:rPr>
        <w:t>adminlenkub.ru</w:t>
      </w:r>
      <w:r w:rsidRPr="008E5F40">
        <w:rPr>
          <w:color w:val="000000"/>
          <w:sz w:val="28"/>
          <w:szCs w:val="28"/>
          <w:highlight w:val="white"/>
        </w:rPr>
        <w:t>)</w:t>
      </w:r>
      <w:r w:rsidRPr="008E5F40">
        <w:rPr>
          <w:sz w:val="28"/>
          <w:szCs w:val="28"/>
        </w:rPr>
        <w:t>.</w:t>
      </w:r>
    </w:p>
    <w:p w14:paraId="6F052A67" w14:textId="77777777" w:rsidR="00515A0C" w:rsidRDefault="00D64602">
      <w:pPr>
        <w:pStyle w:val="aff5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2.9. Иная информация о проблеме: данные отсутствуют.  </w:t>
      </w:r>
    </w:p>
    <w:p w14:paraId="34389898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776" w:type="dxa"/>
        <w:tblInd w:w="-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7"/>
        <w:gridCol w:w="3018"/>
        <w:gridCol w:w="3641"/>
      </w:tblGrid>
      <w:tr w:rsidR="00515A0C" w14:paraId="5AE79D8A" w14:textId="77777777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DB3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1E1A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1E0" w14:textId="77777777" w:rsidR="00515A0C" w:rsidRDefault="00D64602">
            <w:pPr>
              <w:pStyle w:val="aff5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15A0C" w14:paraId="56849483" w14:textId="77777777">
        <w:trPr>
          <w:trHeight w:val="458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95B2" w14:textId="37503E15" w:rsidR="00515A0C" w:rsidRPr="005174F2" w:rsidRDefault="005174F2" w:rsidP="005174F2">
            <w:pPr>
              <w:widowControl w:val="0"/>
              <w:jc w:val="both"/>
            </w:pPr>
            <w:r w:rsidRPr="005174F2">
              <w:t>Приведение отдельных положений административного регламента в соответствии с федеральным законодательством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9FB" w14:textId="77777777" w:rsidR="00515A0C" w:rsidRDefault="00D64602">
            <w:pPr>
              <w:widowControl w:val="0"/>
            </w:pPr>
            <w:r>
              <w:t xml:space="preserve"> С даты вступления в силу постановления</w:t>
            </w:r>
          </w:p>
          <w:p w14:paraId="77D4447D" w14:textId="77777777" w:rsidR="00515A0C" w:rsidRDefault="00515A0C">
            <w:pPr>
              <w:widowControl w:val="0"/>
            </w:pPr>
          </w:p>
          <w:p w14:paraId="25546C51" w14:textId="77777777" w:rsidR="00515A0C" w:rsidRDefault="00515A0C">
            <w:pPr>
              <w:widowControl w:val="0"/>
            </w:pPr>
          </w:p>
          <w:p w14:paraId="32CC3179" w14:textId="77777777" w:rsidR="00515A0C" w:rsidRDefault="00515A0C">
            <w:pPr>
              <w:widowControl w:val="0"/>
            </w:pPr>
          </w:p>
          <w:p w14:paraId="5E92C4D3" w14:textId="77777777" w:rsidR="00515A0C" w:rsidRDefault="00515A0C">
            <w:pPr>
              <w:widowControl w:val="0"/>
            </w:pPr>
          </w:p>
          <w:p w14:paraId="3F95B2A3" w14:textId="77777777" w:rsidR="00515A0C" w:rsidRDefault="00515A0C">
            <w:pPr>
              <w:widowControl w:val="0"/>
            </w:pPr>
          </w:p>
          <w:p w14:paraId="6CF2E4D7" w14:textId="77777777" w:rsidR="00515A0C" w:rsidRDefault="00515A0C">
            <w:pPr>
              <w:widowControl w:val="0"/>
            </w:pPr>
          </w:p>
          <w:p w14:paraId="3D41ECD7" w14:textId="77777777" w:rsidR="00515A0C" w:rsidRDefault="00515A0C">
            <w:pPr>
              <w:widowControl w:val="0"/>
            </w:pPr>
          </w:p>
          <w:p w14:paraId="2527BAC4" w14:textId="77777777" w:rsidR="00515A0C" w:rsidRDefault="00515A0C">
            <w:pPr>
              <w:widowControl w:val="0"/>
            </w:pPr>
          </w:p>
          <w:p w14:paraId="0034AFB3" w14:textId="77777777" w:rsidR="00515A0C" w:rsidRDefault="00515A0C">
            <w:pPr>
              <w:widowControl w:val="0"/>
            </w:pPr>
          </w:p>
          <w:p w14:paraId="004505E0" w14:textId="77777777" w:rsidR="00515A0C" w:rsidRDefault="00515A0C">
            <w:pPr>
              <w:widowControl w:val="0"/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1D6B" w14:textId="77777777" w:rsidR="00515A0C" w:rsidRDefault="00D64602">
            <w:pPr>
              <w:widowControl w:val="0"/>
            </w:pPr>
            <w:r>
              <w:t xml:space="preserve"> Не нуждается в мониторинге</w:t>
            </w:r>
          </w:p>
          <w:p w14:paraId="40187F2E" w14:textId="77777777" w:rsidR="00515A0C" w:rsidRDefault="00515A0C">
            <w:pPr>
              <w:widowControl w:val="0"/>
              <w:snapToGrid w:val="0"/>
            </w:pPr>
          </w:p>
          <w:p w14:paraId="06D3DC75" w14:textId="77777777" w:rsidR="00515A0C" w:rsidRDefault="00515A0C">
            <w:pPr>
              <w:widowControl w:val="0"/>
            </w:pPr>
          </w:p>
          <w:p w14:paraId="08BD38B1" w14:textId="77777777" w:rsidR="00515A0C" w:rsidRDefault="00515A0C">
            <w:pPr>
              <w:widowControl w:val="0"/>
            </w:pPr>
          </w:p>
          <w:p w14:paraId="5E349D04" w14:textId="77777777" w:rsidR="00515A0C" w:rsidRDefault="00515A0C">
            <w:pPr>
              <w:widowControl w:val="0"/>
            </w:pPr>
          </w:p>
          <w:p w14:paraId="23787D91" w14:textId="77777777" w:rsidR="00515A0C" w:rsidRDefault="00515A0C">
            <w:pPr>
              <w:widowControl w:val="0"/>
            </w:pPr>
          </w:p>
          <w:p w14:paraId="6075F8B8" w14:textId="77777777" w:rsidR="00515A0C" w:rsidRDefault="00515A0C">
            <w:pPr>
              <w:widowControl w:val="0"/>
            </w:pPr>
          </w:p>
          <w:p w14:paraId="28D38AE7" w14:textId="77777777" w:rsidR="00515A0C" w:rsidRDefault="00515A0C">
            <w:pPr>
              <w:widowControl w:val="0"/>
            </w:pPr>
          </w:p>
        </w:tc>
      </w:tr>
    </w:tbl>
    <w:p w14:paraId="37424234" w14:textId="77777777" w:rsidR="00515A0C" w:rsidRDefault="00D6460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1C72E32B" w14:textId="77777777" w:rsidR="00EA4F73" w:rsidRPr="003C6369" w:rsidRDefault="00EA4F73" w:rsidP="009F73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7E81ABC1" w14:textId="7FD5A48E" w:rsidR="00EA4F73" w:rsidRPr="00382CB8" w:rsidRDefault="00EA4F73" w:rsidP="009F73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B8">
        <w:rPr>
          <w:rFonts w:ascii="Times New Roman" w:hAnsi="Times New Roman" w:cs="Times New Roman"/>
          <w:sz w:val="28"/>
          <w:szCs w:val="28"/>
        </w:rPr>
        <w:t>Федеральный закон от 2</w:t>
      </w:r>
      <w:r w:rsidR="008E5F40">
        <w:rPr>
          <w:rFonts w:ascii="Times New Roman" w:hAnsi="Times New Roman" w:cs="Times New Roman"/>
          <w:sz w:val="28"/>
          <w:szCs w:val="28"/>
        </w:rPr>
        <w:t>2</w:t>
      </w:r>
      <w:r w:rsidRPr="00382CB8">
        <w:rPr>
          <w:rFonts w:ascii="Times New Roman" w:hAnsi="Times New Roman" w:cs="Times New Roman"/>
          <w:sz w:val="28"/>
          <w:szCs w:val="28"/>
        </w:rPr>
        <w:t>.</w:t>
      </w:r>
      <w:r w:rsidR="008E5F40">
        <w:rPr>
          <w:rFonts w:ascii="Times New Roman" w:hAnsi="Times New Roman" w:cs="Times New Roman"/>
          <w:sz w:val="28"/>
          <w:szCs w:val="28"/>
        </w:rPr>
        <w:t>07</w:t>
      </w:r>
      <w:r w:rsidRPr="00382CB8">
        <w:rPr>
          <w:rFonts w:ascii="Times New Roman" w:hAnsi="Times New Roman" w:cs="Times New Roman"/>
          <w:sz w:val="28"/>
          <w:szCs w:val="28"/>
        </w:rPr>
        <w:t>.2024 г. № 48</w:t>
      </w:r>
      <w:r w:rsidR="008E5F40">
        <w:rPr>
          <w:rFonts w:ascii="Times New Roman" w:hAnsi="Times New Roman" w:cs="Times New Roman"/>
          <w:sz w:val="28"/>
          <w:szCs w:val="28"/>
        </w:rPr>
        <w:t>7</w:t>
      </w:r>
      <w:r w:rsidRPr="00382CB8">
        <w:rPr>
          <w:rFonts w:ascii="Times New Roman" w:hAnsi="Times New Roman" w:cs="Times New Roman"/>
          <w:sz w:val="28"/>
          <w:szCs w:val="28"/>
        </w:rPr>
        <w:t>-ФЗ «</w:t>
      </w:r>
      <w:r w:rsidRPr="00382CB8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382CB8">
        <w:rPr>
          <w:rFonts w:ascii="PT Serif" w:hAnsi="PT Serif"/>
          <w:sz w:val="32"/>
          <w:szCs w:val="32"/>
          <w:shd w:val="clear" w:color="auto" w:fill="FFFFFF"/>
        </w:rPr>
        <w:t>»</w:t>
      </w:r>
      <w:r w:rsidRPr="00382CB8">
        <w:rPr>
          <w:rFonts w:ascii="Times New Roman" w:hAnsi="Times New Roman" w:cs="Times New Roman"/>
          <w:sz w:val="28"/>
          <w:szCs w:val="28"/>
        </w:rPr>
        <w:t>;</w:t>
      </w:r>
    </w:p>
    <w:p w14:paraId="310B603D" w14:textId="21A08662" w:rsidR="00EA4F73" w:rsidRPr="008E5F40" w:rsidRDefault="00EA4F73" w:rsidP="008E5F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B8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</w:t>
      </w:r>
      <w:r w:rsidRPr="003C6369">
        <w:rPr>
          <w:rFonts w:ascii="Times New Roman" w:hAnsi="Times New Roman" w:cs="Times New Roman"/>
          <w:sz w:val="28"/>
          <w:szCs w:val="28"/>
        </w:rPr>
        <w:t>»;</w:t>
      </w:r>
    </w:p>
    <w:p w14:paraId="40D2819F" w14:textId="1A93E377" w:rsidR="00EA4F73" w:rsidRPr="00765B2C" w:rsidRDefault="00EA4F73" w:rsidP="00EA4F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27 июля 2010 г. №</w:t>
      </w:r>
      <w:r w:rsidRPr="00765B2C">
        <w:rPr>
          <w:rStyle w:val="aff9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  <w:t>210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65B2C">
        <w:rPr>
          <w:rStyle w:val="aff9"/>
          <w:rFonts w:ascii="Times New Roman" w:eastAsia="Arial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Pr="00765B2C">
        <w:rPr>
          <w:rFonts w:ascii="Times New Roman" w:hAnsi="Times New Roman" w:cs="Times New Roman"/>
          <w:sz w:val="28"/>
          <w:szCs w:val="28"/>
        </w:rPr>
        <w:t xml:space="preserve"> «</w:t>
      </w:r>
      <w:r w:rsidRPr="00765B2C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услуг»;</w:t>
      </w:r>
    </w:p>
    <w:p w14:paraId="292BF10C" w14:textId="3F9A90E7" w:rsidR="00DB4AAA" w:rsidRPr="00DB4AAA" w:rsidRDefault="00EA4F73" w:rsidP="00DB4A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69">
        <w:rPr>
          <w:rFonts w:ascii="Times New Roman" w:hAnsi="Times New Roman" w:cs="Times New Roman"/>
          <w:sz w:val="28"/>
          <w:szCs w:val="28"/>
        </w:rPr>
        <w:t>Устав муниципального образования Ленинградский район</w:t>
      </w:r>
      <w:r w:rsidRPr="003C6369">
        <w:rPr>
          <w:rFonts w:ascii="Times New Roman" w:eastAsia="Sylfae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790"/>
        <w:tblW w:w="9598" w:type="dxa"/>
        <w:tblLayout w:type="fixed"/>
        <w:tblLook w:val="00A0" w:firstRow="1" w:lastRow="0" w:firstColumn="1" w:lastColumn="0" w:noHBand="0" w:noVBand="0"/>
      </w:tblPr>
      <w:tblGrid>
        <w:gridCol w:w="2716"/>
        <w:gridCol w:w="3060"/>
        <w:gridCol w:w="1920"/>
        <w:gridCol w:w="1902"/>
      </w:tblGrid>
      <w:tr w:rsidR="00EA4F73" w14:paraId="40FBAB20" w14:textId="77777777" w:rsidTr="00EA4F73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D62B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F74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BB31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2FC6" w14:textId="77777777" w:rsidR="00EA4F73" w:rsidRDefault="00EA4F73" w:rsidP="00EA4F73">
            <w:pPr>
              <w:pStyle w:val="aff5"/>
              <w:widowControl w:val="0"/>
              <w:ind w:right="-67" w:firstLine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EA4F73" w14:paraId="33CCB6A2" w14:textId="77777777" w:rsidTr="00EA4F73">
        <w:trPr>
          <w:trHeight w:val="3105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325" w14:textId="77777777" w:rsidR="00DB4AAA" w:rsidRPr="003C6369" w:rsidRDefault="00DB4AAA" w:rsidP="00DB4AAA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369">
              <w:rPr>
                <w:rFonts w:ascii="Times New Roman" w:hAnsi="Times New Roman"/>
                <w:sz w:val="24"/>
                <w:szCs w:val="24"/>
              </w:rPr>
              <w:lastRenderedPageBreak/>
              <w:t>Приведение отдельных положений административного регламента в соответствии с федеральным законодательством</w:t>
            </w:r>
          </w:p>
          <w:p w14:paraId="788747C2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8E11F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416803" w14:textId="77777777" w:rsidR="00EA4F73" w:rsidRDefault="00EA4F73" w:rsidP="00EA4F73">
            <w:pPr>
              <w:pStyle w:val="aff5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3FF768" w14:textId="77777777" w:rsidR="00EA4F73" w:rsidRDefault="00EA4F73" w:rsidP="00EA4F73">
            <w:pPr>
              <w:pStyle w:val="aff5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2C3" w14:textId="218417F8" w:rsidR="00EA4F73" w:rsidRPr="008E5F40" w:rsidRDefault="00465539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F40">
              <w:rPr>
                <w:rFonts w:ascii="Times New Roman" w:hAnsi="Times New Roman"/>
                <w:sz w:val="24"/>
                <w:szCs w:val="24"/>
              </w:rPr>
              <w:t>Количество выданных</w:t>
            </w:r>
            <w:r w:rsidR="00DB4AAA" w:rsidRPr="008E5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F40" w:rsidRPr="008E5F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уведомлени</w:t>
            </w:r>
            <w:r w:rsid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="008E5F40" w:rsidRPr="008E5F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="00765B2C" w:rsidRPr="008E5F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49B831" w14:textId="4E13F53F" w:rsidR="00465539" w:rsidRDefault="00765B2C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2024 году выдано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D98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14:paraId="66309EB4" w14:textId="3CB6714C" w:rsidR="00465539" w:rsidRDefault="00765B2C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о</w:t>
            </w:r>
            <w:r w:rsidR="00465539">
              <w:rPr>
                <w:rFonts w:ascii="Times New Roman" w:hAnsi="Times New Roman"/>
                <w:sz w:val="24"/>
                <w:szCs w:val="24"/>
              </w:rPr>
              <w:t>тказов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51D98">
              <w:rPr>
                <w:rFonts w:ascii="Times New Roman" w:hAnsi="Times New Roman"/>
                <w:sz w:val="24"/>
                <w:szCs w:val="24"/>
              </w:rPr>
              <w:t>0</w:t>
            </w:r>
            <w:r w:rsidR="0046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C3CB9" w14:textId="77777777" w:rsidR="008E5F40" w:rsidRDefault="008E5F40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942E6D" w14:textId="243E0DAD" w:rsidR="008E5F40" w:rsidRDefault="008E5F40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1D98">
              <w:rPr>
                <w:rStyle w:val="affa"/>
                <w:rFonts w:ascii="Times New Roman" w:eastAsia="Tinos" w:hAnsi="Times New Roman"/>
                <w:color w:val="000000" w:themeColor="text1"/>
                <w:sz w:val="24"/>
                <w:szCs w:val="24"/>
              </w:rPr>
              <w:t xml:space="preserve">Количество выданных дубликатов </w:t>
            </w:r>
            <w:r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      </w:r>
            <w:r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14:paraId="4578B023" w14:textId="1A40B2C4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выдано: 0</w:t>
            </w:r>
          </w:p>
          <w:p w14:paraId="420A149E" w14:textId="67DDDF09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отказов: 0 </w:t>
            </w:r>
          </w:p>
          <w:p w14:paraId="2C0A2D20" w14:textId="77777777" w:rsidR="00C51D98" w:rsidRDefault="00C51D98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416FB" w14:textId="14379F37" w:rsidR="00C51D98" w:rsidRPr="00C51D98" w:rsidRDefault="00C51D98" w:rsidP="00EA4F73">
            <w:pPr>
              <w:pStyle w:val="aff5"/>
              <w:widowControl w:val="0"/>
              <w:ind w:right="-67" w:firstLine="15"/>
              <w:jc w:val="both"/>
              <w:rPr>
                <w:rStyle w:val="affa"/>
                <w:rFonts w:ascii="Times New Roman" w:eastAsia="Tinos" w:hAnsi="Times New Roman"/>
                <w:color w:val="000000" w:themeColor="text1"/>
                <w:sz w:val="24"/>
                <w:szCs w:val="24"/>
              </w:rPr>
            </w:pPr>
            <w:r w:rsidRPr="00C51D98">
              <w:rPr>
                <w:rStyle w:val="affa"/>
                <w:rFonts w:ascii="Times New Roman" w:eastAsia="Tinos" w:hAnsi="Times New Roman"/>
                <w:color w:val="000000" w:themeColor="text1"/>
                <w:sz w:val="24"/>
                <w:szCs w:val="24"/>
              </w:rPr>
              <w:t>Количество исправленных допущенных ошибок в выданных в результате предоставления муниципальной услуги документах:</w:t>
            </w:r>
          </w:p>
          <w:p w14:paraId="11EF0E0A" w14:textId="77777777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выдано: 0</w:t>
            </w:r>
          </w:p>
          <w:p w14:paraId="2026EBD0" w14:textId="1AFA4D9B" w:rsidR="00C51D98" w:rsidRDefault="00C51D98" w:rsidP="00C51D98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2024 году отказов: 0</w:t>
            </w:r>
          </w:p>
          <w:p w14:paraId="6B5C7B2D" w14:textId="77777777" w:rsidR="00C51D98" w:rsidRPr="00C51D98" w:rsidRDefault="00C51D98" w:rsidP="00EA4F73">
            <w:pPr>
              <w:pStyle w:val="aff5"/>
              <w:widowControl w:val="0"/>
              <w:ind w:right="-67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BB8D3" w14:textId="327D41AE" w:rsidR="00EB4792" w:rsidRDefault="00EB4792" w:rsidP="00EB4792">
            <w:pPr>
              <w:pStyle w:val="aff5"/>
              <w:widowControl w:val="0"/>
              <w:ind w:right="-67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45B" w14:textId="51C419A2" w:rsidR="00EA4F73" w:rsidRDefault="00465539" w:rsidP="00EA4F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E083" w14:textId="4DFF87EA" w:rsidR="00465539" w:rsidRDefault="00465539" w:rsidP="00EA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2025 года – 100% (без учёта отказов в предоставлении муниципальной услуги)</w:t>
            </w:r>
          </w:p>
          <w:p w14:paraId="256F2434" w14:textId="5F0E0701" w:rsidR="00EA4F73" w:rsidRDefault="00EA4F73" w:rsidP="00EA4F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007FD22F" w14:textId="588ECBBA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 отсутствуют.</w:t>
      </w:r>
    </w:p>
    <w:p w14:paraId="42AF09D3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14:paraId="5018B8B2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Качественная характеристика </w:t>
      </w:r>
      <w:r>
        <w:rPr>
          <w:rFonts w:ascii="Times New Roman" w:hAnsi="Times New Roman"/>
          <w:sz w:val="28"/>
          <w:szCs w:val="28"/>
        </w:rPr>
        <w:t>и оценка численности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27"/>
        <w:gridCol w:w="2276"/>
      </w:tblGrid>
      <w:tr w:rsidR="00515A0C" w14:paraId="7297DC59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02F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bookmarkStart w:id="2" w:name="Par230"/>
            <w:bookmarkEnd w:id="2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AE04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14:paraId="668E9B5A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CBFA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</w:t>
            </w:r>
          </w:p>
          <w:p w14:paraId="559FE819" w14:textId="77777777" w:rsidR="00515A0C" w:rsidRDefault="00D64602">
            <w:pPr>
              <w:pStyle w:val="aff5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515A0C" w14:paraId="5744FBC0" w14:textId="77777777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374C" w14:textId="0222B804" w:rsidR="00515A0C" w:rsidRDefault="00DB4AAA">
            <w:pPr>
              <w:widowControl w:val="0"/>
              <w:ind w:firstLine="113"/>
              <w:jc w:val="both"/>
            </w:pPr>
            <w:r w:rsidRPr="005C7C10">
              <w:rPr>
                <w:rFonts w:eastAsia="Calibri"/>
              </w:rPr>
              <w:t>Юридические и физические лица - застройщики, заинтересованные в предоставлении муниципальной услуги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9F4" w14:textId="77777777" w:rsidR="00765B2C" w:rsidRPr="00765B2C" w:rsidRDefault="00D64602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99E1ED7" w14:textId="1D19448A" w:rsidR="00515A0C" w:rsidRPr="00765B2C" w:rsidRDefault="00465539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услуга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заявительный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6F26EB" w14:textId="1D5C9790" w:rsidR="00465539" w:rsidRPr="00465539" w:rsidRDefault="00765B2C">
            <w:pPr>
              <w:pStyle w:val="aff5"/>
              <w:widowControl w:val="0"/>
              <w:ind w:right="-75"/>
              <w:jc w:val="center"/>
              <w:rPr>
                <w:color w:val="FF0000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 w:rsidR="00465539" w:rsidRPr="00765B2C">
              <w:rPr>
                <w:rFonts w:ascii="Times New Roman" w:hAnsi="Times New Roman"/>
                <w:sz w:val="24"/>
                <w:szCs w:val="24"/>
              </w:rPr>
              <w:t xml:space="preserve"> 2024 году </w:t>
            </w:r>
            <w:r w:rsidR="00C51D98">
              <w:rPr>
                <w:rFonts w:ascii="Times New Roman" w:hAnsi="Times New Roman"/>
                <w:sz w:val="24"/>
                <w:szCs w:val="24"/>
              </w:rPr>
              <w:t>111</w:t>
            </w:r>
            <w:r w:rsidR="000774C7">
              <w:rPr>
                <w:rFonts w:ascii="Times New Roman" w:hAnsi="Times New Roman"/>
                <w:sz w:val="24"/>
                <w:szCs w:val="24"/>
              </w:rPr>
              <w:t xml:space="preserve"> субъектам оказана 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0774C7">
              <w:rPr>
                <w:rFonts w:ascii="Times New Roman" w:hAnsi="Times New Roman"/>
                <w:sz w:val="24"/>
                <w:szCs w:val="24"/>
              </w:rPr>
              <w:t>ая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0774C7">
              <w:rPr>
                <w:rFonts w:ascii="Times New Roman" w:hAnsi="Times New Roman"/>
                <w:sz w:val="24"/>
                <w:szCs w:val="24"/>
              </w:rPr>
              <w:t>а</w:t>
            </w:r>
            <w:r w:rsidR="000774C7"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D85" w14:textId="56F41BD4" w:rsidR="00515A0C" w:rsidRPr="00765B2C" w:rsidRDefault="00465539">
            <w:pPr>
              <w:pStyle w:val="aff5"/>
              <w:widowControl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органа </w:t>
            </w:r>
            <w:r w:rsidR="00765B2C" w:rsidRPr="00765B2C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76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B2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на предоставление муниципальной услуги</w:t>
            </w:r>
          </w:p>
          <w:p w14:paraId="6434C3B6" w14:textId="04167247" w:rsidR="00465539" w:rsidRPr="00765B2C" w:rsidRDefault="00465539" w:rsidP="00465539">
            <w:pPr>
              <w:pStyle w:val="aff5"/>
              <w:widowControl w:val="0"/>
              <w:ind w:right="-75"/>
            </w:pPr>
          </w:p>
        </w:tc>
      </w:tr>
    </w:tbl>
    <w:p w14:paraId="0C7ADE67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муниципального образования Ленинградского муниципального округа, </w:t>
      </w:r>
      <w:r>
        <w:rPr>
          <w:rFonts w:ascii="Times New Roman" w:hAnsi="Times New Roman"/>
          <w:sz w:val="28"/>
          <w:szCs w:val="28"/>
        </w:rPr>
        <w:t xml:space="preserve">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46"/>
        <w:gridCol w:w="2314"/>
        <w:gridCol w:w="1913"/>
        <w:gridCol w:w="1698"/>
      </w:tblGrid>
      <w:tr w:rsidR="00515A0C" w14:paraId="463945A8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CD3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35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функции (новая /    изменяемая / отменяемая)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75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3B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00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515A0C" w14:paraId="32F1B4EC" w14:textId="77777777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F71" w14:textId="77777777" w:rsidR="00515A0C" w:rsidRDefault="00D64602">
            <w:pPr>
              <w:pStyle w:val="aff5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органа местного самоуправления:</w:t>
            </w:r>
          </w:p>
          <w:p w14:paraId="03ECEAA0" w14:textId="5A2B3082" w:rsidR="00515A0C" w:rsidRDefault="00E76D56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Отдел архитектуры</w:t>
            </w:r>
            <w:r w:rsidR="00D64602">
              <w:rPr>
                <w:rFonts w:ascii="Times New Roman" w:hAnsi="Times New Roman"/>
                <w:sz w:val="23"/>
                <w:szCs w:val="23"/>
              </w:rPr>
              <w:t xml:space="preserve"> администрации Ленинградского муниципального округа</w:t>
            </w:r>
          </w:p>
        </w:tc>
      </w:tr>
      <w:tr w:rsidR="00515A0C" w14:paraId="6AC205CE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F6E" w14:textId="4EE39621" w:rsidR="00515A0C" w:rsidRPr="00D00238" w:rsidRDefault="00C51D98">
            <w:pPr>
              <w:pStyle w:val="aff5"/>
              <w:widowControl w:val="0"/>
              <w:jc w:val="center"/>
              <w:rPr>
                <w:sz w:val="23"/>
                <w:szCs w:val="23"/>
              </w:rPr>
            </w:pPr>
            <w:bookmarkStart w:id="3" w:name="_Hlk203489899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Выдача</w:t>
            </w:r>
            <w:r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уведомлени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</w:t>
            </w:r>
            <w:r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bookmarkEnd w:id="3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76D56" w:rsidRPr="00D00238">
              <w:rPr>
                <w:rFonts w:ascii="Times New Roman" w:hAnsi="Times New Roman"/>
                <w:sz w:val="23"/>
                <w:szCs w:val="23"/>
              </w:rPr>
              <w:t xml:space="preserve">физическим, юридическим лицам – застройщикам, в целях </w:t>
            </w:r>
            <w:r w:rsidR="00E849D6">
              <w:rPr>
                <w:rFonts w:ascii="Times New Roman" w:hAnsi="Times New Roman"/>
                <w:sz w:val="23"/>
                <w:szCs w:val="23"/>
              </w:rPr>
              <w:t>строительства, реконструкции</w:t>
            </w:r>
            <w:r w:rsidR="00E76D56" w:rsidRPr="00D00238">
              <w:rPr>
                <w:rFonts w:ascii="Times New Roman" w:hAnsi="Times New Roman"/>
                <w:sz w:val="23"/>
                <w:szCs w:val="23"/>
              </w:rPr>
              <w:t xml:space="preserve"> объектов капитального строительства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7D0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Новая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802" w14:textId="26F0AFD5" w:rsidR="00515A0C" w:rsidRPr="00C51D98" w:rsidRDefault="00E76D56">
            <w:pPr>
              <w:pStyle w:val="aff5"/>
              <w:widowControl w:val="0"/>
              <w:jc w:val="center"/>
              <w:rPr>
                <w:sz w:val="24"/>
                <w:szCs w:val="24"/>
              </w:rPr>
            </w:pPr>
            <w:r w:rsidRPr="00C51D98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164D51" w:rsidRPr="00C51D98">
              <w:rPr>
                <w:rFonts w:ascii="Times New Roman" w:hAnsi="Times New Roman"/>
                <w:sz w:val="24"/>
                <w:szCs w:val="24"/>
              </w:rPr>
              <w:t>утверждённому</w:t>
            </w:r>
            <w:r w:rsidRPr="00C51D98">
              <w:rPr>
                <w:rFonts w:ascii="Times New Roman" w:hAnsi="Times New Roman"/>
                <w:sz w:val="24"/>
                <w:szCs w:val="24"/>
              </w:rPr>
              <w:t xml:space="preserve"> административному регламенту по предоставлению муниципальной услуги «</w:t>
            </w:r>
            <w:r w:rsidR="00C51D98"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      </w:r>
            <w:r w:rsidR="00C51D98"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C51D98">
              <w:rPr>
                <w:rFonts w:ascii="Times New Roman" w:hAnsi="Times New Roman"/>
                <w:sz w:val="24"/>
                <w:szCs w:val="24"/>
              </w:rPr>
              <w:t>» на территории муниципального образования Ленинградский муниципальный округ Краснодарского края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5C9F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14:paraId="0D192CF0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14:paraId="19DD9954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14:paraId="654FF073" w14:textId="77777777" w:rsidR="00515A0C" w:rsidRDefault="00D64602">
            <w:pPr>
              <w:pStyle w:val="aff6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14:paraId="46C849D0" w14:textId="637CBA27" w:rsidR="00515A0C" w:rsidRDefault="00E76D56">
            <w:pPr>
              <w:pStyle w:val="aff5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>отдела архитектуры</w:t>
            </w:r>
            <w:r w:rsidR="00D64602">
              <w:rPr>
                <w:rStyle w:val="105pt"/>
                <w:sz w:val="24"/>
                <w:szCs w:val="24"/>
              </w:rPr>
              <w:t xml:space="preserve"> администрации Ленинградского муниципального округа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88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14:paraId="3065930B" w14:textId="77777777" w:rsidR="00515A0C" w:rsidRDefault="00D64602">
      <w:pPr>
        <w:pStyle w:val="aff5"/>
        <w:widowControl w:val="0"/>
        <w:ind w:firstLine="709"/>
        <w:jc w:val="both"/>
      </w:pPr>
      <w:bookmarkStart w:id="4" w:name="Par248"/>
      <w:bookmarkEnd w:id="4"/>
      <w:r>
        <w:rPr>
          <w:rFonts w:ascii="Times New Roman" w:hAnsi="Times New Roman"/>
          <w:sz w:val="28"/>
          <w:szCs w:val="28"/>
        </w:rPr>
        <w:lastRenderedPageBreak/>
        <w:t xml:space="preserve">6. Оценка дополнительных расходов бюджета муниципального образования Ленинградского муниципального округа, связанных с введением предлагаемого правового регулирования: 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53"/>
        <w:gridCol w:w="2400"/>
      </w:tblGrid>
      <w:tr w:rsidR="00515A0C" w14:paraId="7E47790F" w14:textId="77777777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D35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130A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поступлений) местного бюджета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D53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515A0C" w14:paraId="59EB2ADB" w14:textId="77777777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2179" w14:textId="77777777" w:rsidR="00515A0C" w:rsidRDefault="00D64602">
            <w:pPr>
              <w:pStyle w:val="aff5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14:paraId="619CDD85" w14:textId="1AD6AC38" w:rsidR="00515A0C" w:rsidRDefault="00E76D56">
            <w:pPr>
              <w:pStyle w:val="aff5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Отдел архитектуры</w:t>
            </w:r>
            <w:r w:rsidR="00D64602">
              <w:rPr>
                <w:rFonts w:ascii="Times New Roman" w:hAnsi="Times New Roman"/>
                <w:sz w:val="23"/>
                <w:szCs w:val="23"/>
              </w:rPr>
              <w:t xml:space="preserve"> администрации Ленинградского муниципального округа</w:t>
            </w:r>
          </w:p>
        </w:tc>
      </w:tr>
      <w:tr w:rsidR="00515A0C" w14:paraId="7E69BCAC" w14:textId="77777777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F0D9" w14:textId="7E818092" w:rsidR="00515A0C" w:rsidRPr="00E849D6" w:rsidRDefault="00C51D98" w:rsidP="00E849D6">
            <w:pPr>
              <w:pStyle w:val="aff5"/>
              <w:widowControl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Выдача уведомлений о соответствии указанных в уведомлении о планируемом строительстве или реконструкции объекта индивидуального </w:t>
            </w:r>
            <w:r w:rsidRPr="00C51D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="00E76D56" w:rsidRPr="00C51D98">
              <w:rPr>
                <w:rFonts w:ascii="Times New Roman" w:hAnsi="Times New Roman"/>
                <w:sz w:val="24"/>
                <w:szCs w:val="24"/>
              </w:rPr>
              <w:t>,</w:t>
            </w:r>
            <w:r w:rsidR="00E76D56" w:rsidRPr="0006530E">
              <w:rPr>
                <w:rFonts w:ascii="Times New Roman" w:hAnsi="Times New Roman"/>
                <w:sz w:val="23"/>
                <w:szCs w:val="23"/>
              </w:rPr>
              <w:t xml:space="preserve"> юридическим лицам – застройщикам, в целях </w:t>
            </w:r>
            <w:r w:rsidR="00E849D6">
              <w:rPr>
                <w:rFonts w:ascii="Times New Roman" w:hAnsi="Times New Roman"/>
                <w:sz w:val="23"/>
                <w:szCs w:val="23"/>
              </w:rPr>
              <w:t>строительства, реконструкции</w:t>
            </w:r>
            <w:r w:rsidR="00E76D56" w:rsidRPr="0006530E">
              <w:rPr>
                <w:rFonts w:ascii="Times New Roman" w:hAnsi="Times New Roman"/>
                <w:sz w:val="23"/>
                <w:szCs w:val="23"/>
              </w:rPr>
              <w:t xml:space="preserve"> объектов капитального строительства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6DC7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346EF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4F7EB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7DBF3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DAA35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77E2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D21" w14:textId="77777777" w:rsidR="00515A0C" w:rsidRDefault="00515A0C">
            <w:pPr>
              <w:widowControl w:val="0"/>
              <w:jc w:val="center"/>
            </w:pPr>
          </w:p>
          <w:p w14:paraId="3998BC7A" w14:textId="77777777" w:rsidR="00515A0C" w:rsidRDefault="00515A0C">
            <w:pPr>
              <w:widowControl w:val="0"/>
              <w:jc w:val="center"/>
            </w:pPr>
          </w:p>
          <w:p w14:paraId="338364B8" w14:textId="77777777" w:rsidR="00515A0C" w:rsidRDefault="00515A0C">
            <w:pPr>
              <w:widowControl w:val="0"/>
              <w:jc w:val="center"/>
            </w:pPr>
          </w:p>
          <w:p w14:paraId="52BBBCDC" w14:textId="77777777" w:rsidR="00515A0C" w:rsidRDefault="00515A0C">
            <w:pPr>
              <w:widowControl w:val="0"/>
              <w:jc w:val="center"/>
            </w:pPr>
          </w:p>
          <w:p w14:paraId="074931D8" w14:textId="77777777" w:rsidR="00515A0C" w:rsidRDefault="00515A0C">
            <w:pPr>
              <w:widowControl w:val="0"/>
              <w:jc w:val="center"/>
            </w:pPr>
          </w:p>
          <w:p w14:paraId="1E09F0DB" w14:textId="77777777" w:rsidR="00515A0C" w:rsidRDefault="00D64602">
            <w:pPr>
              <w:widowControl w:val="0"/>
              <w:jc w:val="center"/>
            </w:pPr>
            <w:r>
              <w:lastRenderedPageBreak/>
              <w:t>Отсутствуют</w:t>
            </w:r>
          </w:p>
        </w:tc>
      </w:tr>
    </w:tbl>
    <w:p w14:paraId="39781EC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6.4.</w:t>
      </w:r>
      <w:r>
        <w:rPr>
          <w:rFonts w:ascii="Times New Roman" w:hAnsi="Times New Roman"/>
          <w:sz w:val="28"/>
          <w:szCs w:val="28"/>
        </w:rPr>
        <w:t xml:space="preserve"> Другие сведения о дополнительных расходах бюджета муниципального образования Ленинградского муниципального округа, возникающих в связи с введением предлагаемого правового регулирования: отсутствуют. </w:t>
      </w:r>
    </w:p>
    <w:p w14:paraId="504086CA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Источники данных: отсутствуют.</w:t>
      </w:r>
    </w:p>
    <w:p w14:paraId="567FC175" w14:textId="77777777"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p w14:paraId="7E2D89AE" w14:textId="77777777" w:rsidR="00515A0C" w:rsidRDefault="00515A0C">
      <w:pPr>
        <w:pStyle w:val="aff5"/>
        <w:widowControl w:val="0"/>
        <w:ind w:firstLine="709"/>
        <w:jc w:val="both"/>
      </w:pP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443"/>
        <w:gridCol w:w="1990"/>
        <w:gridCol w:w="1513"/>
      </w:tblGrid>
      <w:tr w:rsidR="00515A0C" w14:paraId="03EF8A91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D2C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B2E95E1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B44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C676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515A0C" w14:paraId="731DE8A5" w14:textId="7777777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D28" w14:textId="4C25BDCD" w:rsidR="00515A0C" w:rsidRDefault="00E76D56">
            <w:pPr>
              <w:widowControl w:val="0"/>
            </w:pPr>
            <w:r w:rsidRPr="005C7C10">
              <w:rPr>
                <w:rFonts w:eastAsia="Calibri"/>
              </w:rPr>
              <w:t>Юридические и физические лица - застройщики, заинтересованные в предоставлении муниципальной услуги</w:t>
            </w:r>
            <w:r w:rsidR="00D64602">
              <w:t xml:space="preserve"> 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E081719" w14:textId="2193BD33" w:rsidR="00A51DA4" w:rsidRPr="00A51DA4" w:rsidRDefault="00A51DA4" w:rsidP="00A51DA4">
            <w:pPr>
              <w:shd w:val="clear" w:color="auto" w:fill="FFFFFF"/>
            </w:pPr>
            <w:r w:rsidRPr="00A51DA4"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      </w:r>
            <w:r w:rsidRPr="00A51DA4">
              <w:lastRenderedPageBreak/>
              <w:t>услуг, которые являются необходимыми и обязательными для предоставления государственной услуги, подлежащих представлению заявителем</w:t>
            </w:r>
          </w:p>
          <w:p w14:paraId="3CC07A8C" w14:textId="3FCC41FA" w:rsidR="00A51DA4" w:rsidRPr="00A51DA4" w:rsidRDefault="00A51DA4" w:rsidP="00A51DA4">
            <w:pPr>
              <w:shd w:val="clear" w:color="auto" w:fill="FFFFFF"/>
            </w:pPr>
            <w:r w:rsidRPr="00A51DA4">
              <w:t xml:space="preserve">приведены в пунктах 13, 14, 15, 16 административного регламента </w:t>
            </w:r>
          </w:p>
          <w:p w14:paraId="6590F5D1" w14:textId="77777777" w:rsidR="00465539" w:rsidRDefault="00465539">
            <w:pPr>
              <w:widowControl w:val="0"/>
              <w:rPr>
                <w:color w:val="FF0000"/>
              </w:rPr>
            </w:pPr>
          </w:p>
          <w:p w14:paraId="7C8E83D4" w14:textId="0C033CA5" w:rsidR="00A51DA4" w:rsidRPr="00C51D98" w:rsidRDefault="00164D51" w:rsidP="00C51D98">
            <w:pPr>
              <w:shd w:val="clear" w:color="auto" w:fill="FFFFFF"/>
            </w:pPr>
            <w:r w:rsidRPr="00164D51">
              <w:t xml:space="preserve">Способ получения результата предоставления муниципальной услуги (для всех вариантов предоставления муниципальной услуги) </w:t>
            </w:r>
            <w:r w:rsidRPr="00A51DA4">
              <w:t>приведен</w:t>
            </w:r>
            <w:r w:rsidRPr="00164D51">
              <w:t>ы</w:t>
            </w:r>
            <w:r w:rsidRPr="00A51DA4">
              <w:t xml:space="preserve"> в пункт</w:t>
            </w:r>
            <w:r w:rsidRPr="00164D51">
              <w:t>ах</w:t>
            </w:r>
            <w:r w:rsidRPr="00A51DA4">
              <w:t xml:space="preserve"> </w:t>
            </w:r>
            <w:r w:rsidRPr="00164D51">
              <w:t xml:space="preserve">9 и 10 административного регламента </w:t>
            </w:r>
          </w:p>
          <w:p w14:paraId="786AFF02" w14:textId="284EB5B0" w:rsidR="00A51DA4" w:rsidRDefault="00A51DA4">
            <w:pPr>
              <w:widowControl w:val="0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ADE" w14:textId="7381AB70" w:rsidR="00515A0C" w:rsidRDefault="00E76D56">
            <w:pPr>
              <w:widowControl w:val="0"/>
            </w:pPr>
            <w:r w:rsidRPr="0006530E">
              <w:lastRenderedPageBreak/>
              <w:t>Отсутствуют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FC54" w14:textId="3CF39097" w:rsidR="00515A0C" w:rsidRDefault="00E76D56">
            <w:pPr>
              <w:widowControl w:val="0"/>
            </w:pPr>
            <w:r w:rsidRPr="0006530E">
              <w:t>Отсутствуют</w:t>
            </w:r>
          </w:p>
        </w:tc>
      </w:tr>
    </w:tbl>
    <w:p w14:paraId="5D7302BE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14:paraId="203D1628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14:paraId="6287BBEB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FF38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515A0C" w14:paraId="551AED21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9D7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D0F" w14:textId="4297A5DE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Оценка вероятности наступления </w:t>
            </w:r>
            <w:r w:rsidR="00DA4755">
              <w:rPr>
                <w:rFonts w:ascii="Times New Roman" w:hAnsi="Times New Roman"/>
                <w:sz w:val="24"/>
                <w:szCs w:val="24"/>
              </w:rPr>
              <w:t>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BE0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91FF" w14:textId="648C9F1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8.4. Степень </w:t>
            </w:r>
            <w:r w:rsidR="00DA4755">
              <w:rPr>
                <w:rFonts w:ascii="Times New Roman" w:hAnsi="Times New Roman"/>
                <w:sz w:val="24"/>
                <w:szCs w:val="24"/>
              </w:rPr>
              <w:t>контроля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(полный /           частичный / отсутствует)</w:t>
            </w:r>
          </w:p>
        </w:tc>
      </w:tr>
      <w:tr w:rsidR="00515A0C" w14:paraId="71DE06D0" w14:textId="77777777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F0D2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5F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E9D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742F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6DB84E4C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14:paraId="52A0B9D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515A0C" w14:paraId="632A65B7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24E" w14:textId="77777777"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7E10F" w14:textId="77777777" w:rsidR="00515A0C" w:rsidRDefault="00515A0C">
            <w:pPr>
              <w:pStyle w:val="aff5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6B4" w14:textId="77777777"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C174" w14:textId="77777777" w:rsidR="00515A0C" w:rsidRDefault="00D64602">
            <w:pPr>
              <w:pStyle w:val="aff5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515A0C" w14:paraId="2B65D54B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10D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0A5C" w14:textId="752CE75F" w:rsidR="00515A0C" w:rsidRPr="00164D51" w:rsidRDefault="00E76D56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D51">
              <w:rPr>
                <w:rFonts w:ascii="Times New Roman" w:hAnsi="Times New Roman"/>
                <w:sz w:val="24"/>
                <w:szCs w:val="24"/>
              </w:rPr>
              <w:t xml:space="preserve">Внести изменения в постановление администрации муниципального образования Ленинградский район 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>2</w:t>
            </w:r>
            <w:r w:rsidR="00C51D98">
              <w:rPr>
                <w:rFonts w:ascii="Times New Roman" w:hAnsi="Times New Roman"/>
                <w:sz w:val="24"/>
                <w:szCs w:val="24"/>
              </w:rPr>
              <w:t>9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>.</w:t>
            </w:r>
            <w:r w:rsidR="00C51D98">
              <w:rPr>
                <w:rFonts w:ascii="Times New Roman" w:hAnsi="Times New Roman"/>
                <w:sz w:val="24"/>
                <w:szCs w:val="24"/>
              </w:rPr>
              <w:t>04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>.202</w:t>
            </w:r>
            <w:r w:rsidR="00C51D98">
              <w:rPr>
                <w:rFonts w:ascii="Times New Roman" w:hAnsi="Times New Roman"/>
                <w:sz w:val="24"/>
                <w:szCs w:val="24"/>
              </w:rPr>
              <w:t>1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C51D98">
              <w:rPr>
                <w:rFonts w:ascii="Times New Roman" w:hAnsi="Times New Roman"/>
                <w:sz w:val="24"/>
                <w:szCs w:val="24"/>
              </w:rPr>
              <w:t>390</w:t>
            </w:r>
            <w:r w:rsidR="00164D51" w:rsidRPr="0016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D51">
              <w:rPr>
                <w:rFonts w:ascii="Times New Roman" w:hAnsi="Times New Roman"/>
                <w:sz w:val="24"/>
                <w:szCs w:val="24"/>
              </w:rPr>
              <w:t>«</w:t>
            </w:r>
            <w:r w:rsidR="00C51D98" w:rsidRPr="00C51D9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      </w:r>
            <w:r w:rsidR="00C51D98" w:rsidRPr="00C51D98">
              <w:rPr>
                <w:rFonts w:ascii="Times New Roman" w:hAnsi="Times New Roman"/>
                <w:sz w:val="24"/>
                <w:szCs w:val="24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164D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30D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утверждение</w:t>
            </w:r>
          </w:p>
        </w:tc>
      </w:tr>
      <w:tr w:rsidR="00515A0C" w14:paraId="31860E9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13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D1C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14:paraId="20B4EB92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определить не предоставляется</w:t>
            </w:r>
          </w:p>
          <w:p w14:paraId="57BE160E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14:paraId="32610502" w14:textId="77777777" w:rsidR="00515A0C" w:rsidRDefault="00515A0C">
            <w:pPr>
              <w:widowControl w:val="0"/>
              <w:jc w:val="center"/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E31C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Отсутствует</w:t>
            </w:r>
          </w:p>
          <w:p w14:paraId="495A8AA7" w14:textId="77777777" w:rsidR="00515A0C" w:rsidRDefault="00515A0C">
            <w:pPr>
              <w:widowControl w:val="0"/>
              <w:jc w:val="center"/>
            </w:pPr>
          </w:p>
        </w:tc>
      </w:tr>
      <w:tr w:rsidR="00515A0C" w14:paraId="3B7F86F2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D213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8EF" w14:textId="15064E32" w:rsidR="00515A0C" w:rsidRDefault="00D64602" w:rsidP="00B32CA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не предусматриваются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B0E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515A0C" w14:paraId="1EFB0141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CA1B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9.4. Оценка расходов (доходов) местного бюджета, связанных с введением предлагаемого правового регулирования</w:t>
            </w:r>
          </w:p>
          <w:p w14:paraId="1D1E3FA2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EAD1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C19E9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AACC26" w14:textId="77777777"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92BE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83AB2" w14:textId="77777777" w:rsidR="00515A0C" w:rsidRDefault="00515A0C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096EE" w14:textId="77777777" w:rsidR="00515A0C" w:rsidRDefault="00D64602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15A0C" w14:paraId="3AE1ABCD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D775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  <w:p w14:paraId="2A3569DD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C44" w14:textId="77777777"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4826365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F99A" w14:textId="77777777" w:rsidR="00515A0C" w:rsidRDefault="00515A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7134F9A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515A0C" w14:paraId="3741488A" w14:textId="77777777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9DD4" w14:textId="77777777" w:rsidR="00515A0C" w:rsidRDefault="00D64602">
            <w:pPr>
              <w:pStyle w:val="aff5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  <w:p w14:paraId="5A1BBD5C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53C4943" w14:textId="77777777" w:rsidR="00515A0C" w:rsidRDefault="00515A0C">
            <w:pPr>
              <w:pStyle w:val="aff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7D30" w14:textId="77777777" w:rsidR="00515A0C" w:rsidRDefault="00D64602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5900" w14:textId="4EFC2476" w:rsidR="00515A0C" w:rsidRDefault="00DA4755">
            <w:pPr>
              <w:widowControl w:val="0"/>
              <w:jc w:val="center"/>
            </w:pPr>
            <w:r>
              <w:rPr>
                <w:szCs w:val="28"/>
              </w:rPr>
              <w:t>Нарушение статьи 5</w:t>
            </w:r>
            <w:r w:rsidR="00E477ED">
              <w:rPr>
                <w:szCs w:val="28"/>
              </w:rPr>
              <w:t>1</w:t>
            </w:r>
            <w:r>
              <w:rPr>
                <w:szCs w:val="28"/>
              </w:rPr>
              <w:t xml:space="preserve"> Градостроительного кодекса Российской Федерации</w:t>
            </w:r>
          </w:p>
        </w:tc>
      </w:tr>
    </w:tbl>
    <w:p w14:paraId="5E88B36B" w14:textId="77777777" w:rsidR="00515A0C" w:rsidRDefault="00D64602">
      <w:pPr>
        <w:pStyle w:val="aff5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9.7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/>
          <w:sz w:val="28"/>
          <w:szCs w:val="28"/>
        </w:rPr>
        <w:t>Обоснование  выбора  предпочтительного  варианта  решения выявленной проблемы, в том числе обоснование соразмерности затрат на исполнение обязательных требований,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направленного на исполнение требований действующего законодательства (вариант 1). </w:t>
      </w:r>
    </w:p>
    <w:p w14:paraId="760CFB7A" w14:textId="50054672" w:rsidR="00164D51" w:rsidRDefault="00D64602" w:rsidP="00164D51">
      <w:pPr>
        <w:ind w:firstLine="709"/>
        <w:jc w:val="both"/>
        <w:rPr>
          <w:szCs w:val="28"/>
        </w:rPr>
      </w:pPr>
      <w:r w:rsidRPr="00D00238">
        <w:rPr>
          <w:sz w:val="28"/>
          <w:szCs w:val="28"/>
        </w:rPr>
        <w:t xml:space="preserve">9.8. Детальное описание предлагаемого варианта решения проблемы: проект </w:t>
      </w:r>
      <w:r w:rsidRPr="00D00238">
        <w:rPr>
          <w:bCs/>
          <w:sz w:val="28"/>
          <w:szCs w:val="28"/>
        </w:rPr>
        <w:t xml:space="preserve">разработан </w:t>
      </w:r>
      <w:r w:rsidR="00B32CAC" w:rsidRPr="00D00238">
        <w:rPr>
          <w:bCs/>
          <w:sz w:val="28"/>
          <w:szCs w:val="28"/>
        </w:rPr>
        <w:t xml:space="preserve">в соответствии </w:t>
      </w:r>
      <w:r w:rsidR="005B66E5" w:rsidRPr="00D00238">
        <w:rPr>
          <w:bCs/>
          <w:sz w:val="28"/>
          <w:szCs w:val="28"/>
        </w:rPr>
        <w:t xml:space="preserve">с </w:t>
      </w:r>
      <w:r w:rsidR="005B66E5" w:rsidRPr="00D00238">
        <w:rPr>
          <w:sz w:val="28"/>
          <w:szCs w:val="28"/>
        </w:rPr>
        <w:t>вступившими</w:t>
      </w:r>
      <w:r w:rsidR="00B32CAC" w:rsidRPr="00D00238">
        <w:rPr>
          <w:sz w:val="28"/>
          <w:szCs w:val="28"/>
        </w:rPr>
        <w:t xml:space="preserve"> в силу изменениями, </w:t>
      </w:r>
      <w:r w:rsidR="0029485C" w:rsidRPr="00D00238">
        <w:rPr>
          <w:sz w:val="28"/>
          <w:szCs w:val="28"/>
        </w:rPr>
        <w:t>внесёнными в</w:t>
      </w:r>
      <w:r w:rsidR="00164D51" w:rsidRPr="00D00238">
        <w:rPr>
          <w:sz w:val="28"/>
          <w:szCs w:val="28"/>
        </w:rPr>
        <w:t xml:space="preserve"> ст. 51</w:t>
      </w:r>
      <w:r w:rsidR="005B66E5">
        <w:rPr>
          <w:sz w:val="28"/>
          <w:szCs w:val="28"/>
        </w:rPr>
        <w:t>.1</w:t>
      </w:r>
      <w:r w:rsidR="00164D51" w:rsidRPr="00D00238">
        <w:rPr>
          <w:sz w:val="28"/>
          <w:szCs w:val="28"/>
        </w:rPr>
        <w:t xml:space="preserve"> Градостроительный кодекс РФ Федеральным законом от </w:t>
      </w:r>
      <w:r w:rsidR="005B66E5">
        <w:rPr>
          <w:sz w:val="28"/>
          <w:szCs w:val="28"/>
        </w:rPr>
        <w:t>22</w:t>
      </w:r>
      <w:r w:rsidR="00164D51" w:rsidRPr="00D00238">
        <w:rPr>
          <w:sz w:val="28"/>
          <w:szCs w:val="28"/>
        </w:rPr>
        <w:t>.</w:t>
      </w:r>
      <w:r w:rsidR="005B66E5">
        <w:rPr>
          <w:sz w:val="28"/>
          <w:szCs w:val="28"/>
        </w:rPr>
        <w:t>04</w:t>
      </w:r>
      <w:r w:rsidR="00164D51" w:rsidRPr="00D00238">
        <w:rPr>
          <w:sz w:val="28"/>
          <w:szCs w:val="28"/>
        </w:rPr>
        <w:t>.2024 № 48</w:t>
      </w:r>
      <w:r w:rsidR="005B66E5">
        <w:rPr>
          <w:sz w:val="28"/>
          <w:szCs w:val="28"/>
        </w:rPr>
        <w:t>7</w:t>
      </w:r>
      <w:r w:rsidR="00164D51" w:rsidRPr="00D00238">
        <w:rPr>
          <w:sz w:val="28"/>
          <w:szCs w:val="28"/>
        </w:rPr>
        <w:t xml:space="preserve">-ФЗ, </w:t>
      </w:r>
      <w:r w:rsidR="005B66E5">
        <w:rPr>
          <w:sz w:val="28"/>
          <w:szCs w:val="28"/>
        </w:rPr>
        <w:t xml:space="preserve">изменения в части лиц, которые могут обращаться за предоставлением муниципальной услуги в качестве </w:t>
      </w:r>
      <w:r w:rsidR="0029485C">
        <w:rPr>
          <w:sz w:val="28"/>
          <w:szCs w:val="28"/>
        </w:rPr>
        <w:t>заявителей</w:t>
      </w:r>
      <w:r w:rsidR="0029485C" w:rsidRPr="00FF4631">
        <w:rPr>
          <w:sz w:val="28"/>
          <w:szCs w:val="28"/>
        </w:rPr>
        <w:t>.</w:t>
      </w:r>
    </w:p>
    <w:p w14:paraId="46449CCA" w14:textId="230E6431" w:rsidR="00515A0C" w:rsidRPr="00D00238" w:rsidRDefault="00D64602" w:rsidP="00B32CAC">
      <w:pPr>
        <w:pStyle w:val="aff5"/>
        <w:widowControl w:val="0"/>
        <w:ind w:firstLine="708"/>
        <w:jc w:val="both"/>
      </w:pPr>
      <w:r w:rsidRPr="00D00238">
        <w:rPr>
          <w:rFonts w:ascii="Times New Roman" w:hAnsi="Times New Roman"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513FDB1B" w14:textId="52178AB9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="00B32CAC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  <w:highlight w:val="white"/>
        </w:rPr>
        <w:t xml:space="preserve"> 2025 года, </w:t>
      </w:r>
      <w:r>
        <w:rPr>
          <w:rFonts w:ascii="Times New Roman" w:hAnsi="Times New Roman"/>
          <w:sz w:val="28"/>
          <w:szCs w:val="28"/>
        </w:rPr>
        <w:t>со дня официального опубликования.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          </w:t>
      </w:r>
    </w:p>
    <w:p w14:paraId="19C57FF7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14:paraId="48CAE273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нет.</w:t>
      </w:r>
    </w:p>
    <w:p w14:paraId="2A5E26B4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10.2.2. отсрочка введения предлагаемого правового регулирования: нет. </w:t>
      </w:r>
    </w:p>
    <w:p w14:paraId="78FF8175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10.2.3. срок действия правового регулирования: не ограничен.</w:t>
      </w:r>
    </w:p>
    <w:p w14:paraId="7D165CF0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14:paraId="5DF851B5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14:paraId="1A636399" w14:textId="77777777" w:rsidR="00515A0C" w:rsidRDefault="00D64602">
      <w:pPr>
        <w:pStyle w:val="aff5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14:paraId="71F0AC10" w14:textId="77777777" w:rsidR="00515A0C" w:rsidRDefault="00515A0C">
      <w:pPr>
        <w:widowControl w:val="0"/>
        <w:rPr>
          <w:szCs w:val="22"/>
        </w:rPr>
      </w:pPr>
    </w:p>
    <w:p w14:paraId="3905C698" w14:textId="77777777" w:rsidR="00515A0C" w:rsidRDefault="00515A0C">
      <w:pPr>
        <w:widowControl w:val="0"/>
        <w:rPr>
          <w:szCs w:val="22"/>
        </w:rPr>
      </w:pPr>
    </w:p>
    <w:p w14:paraId="2DA07489" w14:textId="2D95A2A4" w:rsidR="00515A0C" w:rsidRPr="00D00238" w:rsidRDefault="00D64602">
      <w:pPr>
        <w:widowControl w:val="0"/>
        <w:jc w:val="both"/>
        <w:rPr>
          <w:sz w:val="28"/>
          <w:szCs w:val="28"/>
        </w:rPr>
      </w:pPr>
      <w:r w:rsidRPr="00D00238">
        <w:rPr>
          <w:rFonts w:eastAsia="Calibri"/>
          <w:color w:val="000000"/>
          <w:sz w:val="28"/>
          <w:szCs w:val="28"/>
          <w:lang w:eastAsia="en-US"/>
        </w:rPr>
        <w:t>Н</w:t>
      </w:r>
      <w:r w:rsidRPr="00D00238">
        <w:rPr>
          <w:rFonts w:eastAsia="Calibri"/>
          <w:sz w:val="28"/>
          <w:szCs w:val="28"/>
        </w:rPr>
        <w:t xml:space="preserve">ачальник </w:t>
      </w:r>
      <w:r w:rsidR="00B32CAC" w:rsidRPr="00D00238">
        <w:rPr>
          <w:rFonts w:eastAsia="Calibri"/>
          <w:sz w:val="28"/>
          <w:szCs w:val="28"/>
        </w:rPr>
        <w:t>отдела</w:t>
      </w:r>
    </w:p>
    <w:p w14:paraId="7FA371E6" w14:textId="77777777" w:rsidR="00515A0C" w:rsidRPr="00D00238" w:rsidRDefault="00D64602">
      <w:pPr>
        <w:rPr>
          <w:sz w:val="28"/>
          <w:szCs w:val="28"/>
        </w:rPr>
      </w:pPr>
      <w:r w:rsidRPr="00D00238">
        <w:rPr>
          <w:sz w:val="28"/>
          <w:szCs w:val="28"/>
        </w:rPr>
        <w:t>администрации Ленинградского</w:t>
      </w:r>
    </w:p>
    <w:p w14:paraId="3C55855B" w14:textId="775D52ED" w:rsidR="00515A0C" w:rsidRPr="00D00238" w:rsidRDefault="00D64602">
      <w:pPr>
        <w:widowControl w:val="0"/>
        <w:jc w:val="both"/>
        <w:rPr>
          <w:sz w:val="28"/>
          <w:szCs w:val="28"/>
        </w:rPr>
      </w:pPr>
      <w:r w:rsidRPr="00D00238">
        <w:rPr>
          <w:rFonts w:eastAsia="Calibri"/>
          <w:sz w:val="28"/>
          <w:szCs w:val="28"/>
        </w:rPr>
        <w:t xml:space="preserve">муниципального округа                                              </w:t>
      </w:r>
      <w:r w:rsidR="00B32CAC" w:rsidRPr="00D00238">
        <w:rPr>
          <w:rFonts w:eastAsia="Calibri"/>
          <w:sz w:val="28"/>
          <w:szCs w:val="28"/>
        </w:rPr>
        <w:t xml:space="preserve">         </w:t>
      </w:r>
      <w:r w:rsidRPr="00D00238">
        <w:rPr>
          <w:rFonts w:eastAsia="Calibri"/>
          <w:sz w:val="28"/>
          <w:szCs w:val="28"/>
        </w:rPr>
        <w:t xml:space="preserve">              </w:t>
      </w:r>
      <w:r w:rsidR="00B32CAC" w:rsidRPr="00D00238">
        <w:rPr>
          <w:rFonts w:eastAsia="Calibri"/>
          <w:sz w:val="28"/>
          <w:szCs w:val="28"/>
        </w:rPr>
        <w:t>А.А.Чуркин</w:t>
      </w:r>
    </w:p>
    <w:sectPr w:rsidR="00515A0C" w:rsidRPr="00D00238">
      <w:headerReference w:type="default" r:id="rId9"/>
      <w:headerReference w:type="first" r:id="rId10"/>
      <w:pgSz w:w="11906" w:h="16838"/>
      <w:pgMar w:top="1021" w:right="567" w:bottom="1134" w:left="1701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B001" w14:textId="77777777" w:rsidR="000C3BE4" w:rsidRDefault="000C3BE4">
      <w:r>
        <w:separator/>
      </w:r>
    </w:p>
  </w:endnote>
  <w:endnote w:type="continuationSeparator" w:id="0">
    <w:p w14:paraId="13425FB5" w14:textId="77777777" w:rsidR="000C3BE4" w:rsidRDefault="000C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7DD5" w14:textId="77777777" w:rsidR="000C3BE4" w:rsidRDefault="000C3BE4">
      <w:r>
        <w:separator/>
      </w:r>
    </w:p>
  </w:footnote>
  <w:footnote w:type="continuationSeparator" w:id="0">
    <w:p w14:paraId="5AB5E4D4" w14:textId="77777777" w:rsidR="000C3BE4" w:rsidRDefault="000C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78EF" w14:textId="2D46467E" w:rsidR="00515A0C" w:rsidRDefault="00D64602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D40D23">
      <w:rPr>
        <w:noProof/>
        <w:szCs w:val="28"/>
      </w:rPr>
      <w:t>8</w:t>
    </w:r>
    <w:r>
      <w:rPr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AAF0" w14:textId="77777777" w:rsidR="00515A0C" w:rsidRDefault="00515A0C">
    <w:pPr>
      <w:pStyle w:val="afb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2E82"/>
    <w:multiLevelType w:val="multilevel"/>
    <w:tmpl w:val="00FAD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DD4B51"/>
    <w:multiLevelType w:val="multilevel"/>
    <w:tmpl w:val="4266CD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316AA8"/>
    <w:multiLevelType w:val="multilevel"/>
    <w:tmpl w:val="DB5E404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0C"/>
    <w:rsid w:val="000774C7"/>
    <w:rsid w:val="000C3BE4"/>
    <w:rsid w:val="000D35C0"/>
    <w:rsid w:val="000E6A58"/>
    <w:rsid w:val="000F0C9D"/>
    <w:rsid w:val="00164D51"/>
    <w:rsid w:val="001F04B9"/>
    <w:rsid w:val="00276E6E"/>
    <w:rsid w:val="0029485C"/>
    <w:rsid w:val="0031389A"/>
    <w:rsid w:val="0032467F"/>
    <w:rsid w:val="00382CB8"/>
    <w:rsid w:val="003A409E"/>
    <w:rsid w:val="00403780"/>
    <w:rsid w:val="0040647D"/>
    <w:rsid w:val="00423A53"/>
    <w:rsid w:val="004245F9"/>
    <w:rsid w:val="00460C78"/>
    <w:rsid w:val="00465539"/>
    <w:rsid w:val="00515A0C"/>
    <w:rsid w:val="005174F2"/>
    <w:rsid w:val="005B66E5"/>
    <w:rsid w:val="006C0AA4"/>
    <w:rsid w:val="006E6851"/>
    <w:rsid w:val="006F6579"/>
    <w:rsid w:val="00765B2C"/>
    <w:rsid w:val="008E5F40"/>
    <w:rsid w:val="00A51DA4"/>
    <w:rsid w:val="00A9745B"/>
    <w:rsid w:val="00B32CAC"/>
    <w:rsid w:val="00B349F7"/>
    <w:rsid w:val="00B365AD"/>
    <w:rsid w:val="00B55591"/>
    <w:rsid w:val="00BD29CB"/>
    <w:rsid w:val="00C130FA"/>
    <w:rsid w:val="00C51D98"/>
    <w:rsid w:val="00C62562"/>
    <w:rsid w:val="00C6655C"/>
    <w:rsid w:val="00C66C63"/>
    <w:rsid w:val="00C766E9"/>
    <w:rsid w:val="00D00238"/>
    <w:rsid w:val="00D15875"/>
    <w:rsid w:val="00D17434"/>
    <w:rsid w:val="00D40D23"/>
    <w:rsid w:val="00D64602"/>
    <w:rsid w:val="00D91292"/>
    <w:rsid w:val="00DA4755"/>
    <w:rsid w:val="00DA62F5"/>
    <w:rsid w:val="00DB4AAA"/>
    <w:rsid w:val="00DE41A5"/>
    <w:rsid w:val="00E230AB"/>
    <w:rsid w:val="00E24E3D"/>
    <w:rsid w:val="00E2513C"/>
    <w:rsid w:val="00E477ED"/>
    <w:rsid w:val="00E76D56"/>
    <w:rsid w:val="00E849D6"/>
    <w:rsid w:val="00EA4F73"/>
    <w:rsid w:val="00EB4792"/>
    <w:rsid w:val="00F73244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B985"/>
  <w15:docId w15:val="{AE7EA87E-58CB-4401-8EAC-41074BB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A4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1">
    <w:name w:val="Заголовок 2 Знак"/>
    <w:basedOn w:val="a0"/>
    <w:link w:val="210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  <w:rPr>
      <w:sz w:val="28"/>
    </w:rPr>
  </w:style>
  <w:style w:type="paragraph" w:styleId="afe">
    <w:name w:val="List"/>
    <w:basedOn w:val="af7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0">
    <w:name w:val="index heading"/>
    <w:basedOn w:val="a4"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nhideWhenUsed/>
    <w:qFormat/>
    <w:rsid w:val="00F87EB7"/>
    <w:pPr>
      <w:jc w:val="center"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1">
    <w:name w:val="List Paragraph"/>
    <w:basedOn w:val="a"/>
    <w:uiPriority w:val="34"/>
    <w:qFormat/>
    <w:rsid w:val="00F87EB7"/>
    <w:pPr>
      <w:ind w:left="720"/>
      <w:contextualSpacing/>
    </w:pPr>
    <w:rPr>
      <w:sz w:val="28"/>
    </w:rPr>
  </w:style>
  <w:style w:type="paragraph" w:styleId="20">
    <w:name w:val="Quote"/>
    <w:basedOn w:val="a"/>
    <w:next w:val="a"/>
    <w:link w:val="2"/>
    <w:uiPriority w:val="29"/>
    <w:qFormat/>
    <w:rsid w:val="00F87EB7"/>
    <w:pPr>
      <w:ind w:left="720" w:right="720"/>
    </w:pPr>
    <w:rPr>
      <w:i/>
      <w:sz w:val="28"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8"/>
    </w:rPr>
  </w:style>
  <w:style w:type="paragraph" w:customStyle="1" w:styleId="aff2">
    <w:name w:val="Колонтитул"/>
    <w:basedOn w:val="a"/>
    <w:qFormat/>
    <w:rPr>
      <w:sz w:val="28"/>
    </w:rPr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  <w:rPr>
      <w:sz w:val="28"/>
    </w:r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  <w:rPr>
      <w:sz w:val="28"/>
    </w:rPr>
  </w:style>
  <w:style w:type="paragraph" w:styleId="22">
    <w:name w:val="toc 2"/>
    <w:basedOn w:val="a"/>
    <w:next w:val="a"/>
    <w:uiPriority w:val="39"/>
    <w:unhideWhenUsed/>
    <w:rsid w:val="00F87EB7"/>
    <w:pPr>
      <w:spacing w:after="57"/>
      <w:ind w:left="283"/>
    </w:pPr>
    <w:rPr>
      <w:sz w:val="28"/>
    </w:r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  <w:rPr>
      <w:sz w:val="28"/>
    </w:r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  <w:rPr>
      <w:sz w:val="28"/>
    </w:r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  <w:rPr>
      <w:sz w:val="28"/>
    </w:r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  <w:rPr>
      <w:sz w:val="28"/>
    </w:r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  <w:rPr>
      <w:sz w:val="28"/>
    </w:r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  <w:rPr>
      <w:sz w:val="28"/>
    </w:r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  <w:rPr>
      <w:sz w:val="28"/>
    </w:rPr>
  </w:style>
  <w:style w:type="paragraph" w:styleId="aff3">
    <w:name w:val="TOC Heading"/>
    <w:uiPriority w:val="39"/>
    <w:unhideWhenUsed/>
    <w:rsid w:val="00F87EB7"/>
  </w:style>
  <w:style w:type="paragraph" w:styleId="aff4">
    <w:name w:val="table of figures"/>
    <w:basedOn w:val="a"/>
    <w:next w:val="a"/>
    <w:uiPriority w:val="99"/>
    <w:unhideWhenUsed/>
    <w:qFormat/>
    <w:rsid w:val="00F87EB7"/>
    <w:rPr>
      <w:sz w:val="28"/>
    </w:rPr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  <w:rPr>
      <w:sz w:val="28"/>
    </w:rPr>
  </w:style>
  <w:style w:type="paragraph" w:styleId="aff5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6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7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link w:val="2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8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Emphasis"/>
    <w:basedOn w:val="a0"/>
    <w:uiPriority w:val="20"/>
    <w:qFormat/>
    <w:rsid w:val="00EA4F73"/>
    <w:rPr>
      <w:i/>
      <w:iCs/>
    </w:rPr>
  </w:style>
  <w:style w:type="character" w:customStyle="1" w:styleId="affa">
    <w:name w:val="Цветовое выделение для Текст"/>
    <w:rsid w:val="008E5F40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08359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2</cp:revision>
  <cp:lastPrinted>2025-05-16T09:09:00Z</cp:lastPrinted>
  <dcterms:created xsi:type="dcterms:W3CDTF">2025-08-01T12:45:00Z</dcterms:created>
  <dcterms:modified xsi:type="dcterms:W3CDTF">2025-08-01T12:45:00Z</dcterms:modified>
  <dc:language>ru-RU</dc:language>
</cp:coreProperties>
</file>