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2A" w:rsidRDefault="00D94C6F" w:rsidP="000D6383">
      <w:pPr>
        <w:ind w:firstLine="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383" w:rsidRPr="00C44AEE">
        <w:rPr>
          <w:sz w:val="28"/>
          <w:szCs w:val="28"/>
        </w:rPr>
        <w:t xml:space="preserve">ИЗВЕЩЕНИЕ </w:t>
      </w:r>
      <w:r>
        <w:rPr>
          <w:sz w:val="28"/>
          <w:szCs w:val="28"/>
        </w:rPr>
        <w:t>№</w:t>
      </w:r>
      <w:r w:rsidR="002D482A">
        <w:rPr>
          <w:sz w:val="28"/>
          <w:szCs w:val="28"/>
        </w:rPr>
        <w:t xml:space="preserve"> 1 </w:t>
      </w:r>
    </w:p>
    <w:p w:rsidR="00D94C6F" w:rsidRPr="00C44AEE" w:rsidRDefault="00D94C6F" w:rsidP="000D6383">
      <w:pPr>
        <w:ind w:firstLine="12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 проведении открытого конкурса на право получения свидетельства об</w:t>
      </w:r>
      <w:r w:rsidR="005D0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осуществлении перевозок по одному или нескольким маршрутам регулярных перевозок по </w:t>
      </w:r>
      <w:r w:rsidR="005D097F">
        <w:rPr>
          <w:sz w:val="28"/>
          <w:szCs w:val="28"/>
        </w:rPr>
        <w:t>не</w:t>
      </w:r>
      <w:r>
        <w:rPr>
          <w:sz w:val="28"/>
          <w:szCs w:val="28"/>
        </w:rPr>
        <w:t>регулируемым тарифам на территории муниципального образования Ленинградский район</w:t>
      </w:r>
    </w:p>
    <w:p w:rsidR="009256C2" w:rsidRPr="00C44AEE" w:rsidRDefault="009256C2" w:rsidP="000D6383">
      <w:pPr>
        <w:pStyle w:val="consplusnormal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0D6383" w:rsidRDefault="00D94C6F" w:rsidP="006D2B7C">
      <w:pPr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D6383" w:rsidRPr="00C44AEE">
        <w:rPr>
          <w:sz w:val="28"/>
          <w:szCs w:val="28"/>
        </w:rPr>
        <w:t>тдел топливно-энергетического комплекса, жилищно</w:t>
      </w:r>
      <w:r w:rsidR="002D482A">
        <w:rPr>
          <w:sz w:val="28"/>
          <w:szCs w:val="28"/>
        </w:rPr>
        <w:t>-</w:t>
      </w:r>
      <w:r w:rsidR="000D6383" w:rsidRPr="00C44AEE">
        <w:rPr>
          <w:sz w:val="28"/>
          <w:szCs w:val="28"/>
        </w:rPr>
        <w:t>коммунального хозяйства, транспорта и связи администрации муниципального образования Ленинградский район</w:t>
      </w:r>
      <w:r>
        <w:rPr>
          <w:sz w:val="28"/>
          <w:szCs w:val="28"/>
        </w:rPr>
        <w:t xml:space="preserve"> (уполномоченное лицо, организатор конкурса) извещает о проведении открытого конкурса на право получения свидетельства об осуществлении перевозок по одному или нескольким маршрутам регулярных перевозок по регулируемым тарифам на территории муниципального образования Ленинградский район в границах станицы Ленинградской (далее-открытый конкурс)</w:t>
      </w:r>
      <w:r w:rsidR="000D6383" w:rsidRPr="00C44AEE">
        <w:rPr>
          <w:sz w:val="28"/>
          <w:szCs w:val="28"/>
        </w:rPr>
        <w:t>.</w:t>
      </w:r>
    </w:p>
    <w:p w:rsidR="00D94C6F" w:rsidRPr="00C44AEE" w:rsidRDefault="00D94C6F" w:rsidP="006D2B7C">
      <w:pPr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94C6F">
        <w:rPr>
          <w:b/>
          <w:sz w:val="28"/>
          <w:szCs w:val="28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</w:t>
      </w:r>
      <w:r>
        <w:rPr>
          <w:sz w:val="28"/>
          <w:szCs w:val="28"/>
        </w:rPr>
        <w:t>: о</w:t>
      </w:r>
      <w:r w:rsidRPr="00C44AEE">
        <w:rPr>
          <w:sz w:val="28"/>
          <w:szCs w:val="28"/>
        </w:rPr>
        <w:t>тдел топливно-энергетического комплекса, жилищно</w:t>
      </w:r>
      <w:r w:rsidR="002D482A">
        <w:rPr>
          <w:sz w:val="28"/>
          <w:szCs w:val="28"/>
        </w:rPr>
        <w:t>-</w:t>
      </w:r>
      <w:bookmarkStart w:id="0" w:name="_GoBack"/>
      <w:bookmarkEnd w:id="0"/>
      <w:r w:rsidRPr="00C44AEE">
        <w:rPr>
          <w:sz w:val="28"/>
          <w:szCs w:val="28"/>
        </w:rPr>
        <w:t>коммунального хозяйства, транспорта и связи администрации муниципального образования Ленинградский район</w:t>
      </w:r>
      <w:r>
        <w:rPr>
          <w:sz w:val="28"/>
          <w:szCs w:val="28"/>
        </w:rPr>
        <w:t>,</w:t>
      </w:r>
    </w:p>
    <w:p w:rsidR="000D6383" w:rsidRDefault="000D6383" w:rsidP="006D2B7C">
      <w:pPr>
        <w:ind w:right="-284" w:firstLine="360"/>
        <w:jc w:val="both"/>
        <w:rPr>
          <w:sz w:val="28"/>
          <w:szCs w:val="28"/>
        </w:rPr>
      </w:pPr>
      <w:r w:rsidRPr="00C44AEE">
        <w:rPr>
          <w:sz w:val="28"/>
          <w:szCs w:val="28"/>
        </w:rPr>
        <w:t>Адрес: 353740, Краснодарский край, ст. Ленинградская, ул. Чернышевского, 179</w:t>
      </w:r>
      <w:r w:rsidR="00D94C6F">
        <w:rPr>
          <w:sz w:val="28"/>
          <w:szCs w:val="28"/>
        </w:rPr>
        <w:t>, т</w:t>
      </w:r>
      <w:r w:rsidRPr="00C44AEE">
        <w:rPr>
          <w:sz w:val="28"/>
          <w:szCs w:val="28"/>
        </w:rPr>
        <w:t xml:space="preserve">елефон: (86145)3-85-60, </w:t>
      </w:r>
      <w:r w:rsidRPr="00C44AEE">
        <w:rPr>
          <w:sz w:val="28"/>
          <w:szCs w:val="28"/>
          <w:lang w:val="en-US"/>
        </w:rPr>
        <w:t>email</w:t>
      </w:r>
      <w:r w:rsidRPr="00C44AEE">
        <w:rPr>
          <w:sz w:val="28"/>
          <w:szCs w:val="28"/>
        </w:rPr>
        <w:t xml:space="preserve">: </w:t>
      </w:r>
      <w:hyperlink r:id="rId4" w:history="1">
        <w:r w:rsidR="00D94C6F" w:rsidRPr="00D34224">
          <w:rPr>
            <w:rStyle w:val="a3"/>
            <w:sz w:val="28"/>
            <w:szCs w:val="28"/>
            <w:lang w:val="en-US"/>
          </w:rPr>
          <w:t>otdelgkh</w:t>
        </w:r>
        <w:r w:rsidR="00D94C6F" w:rsidRPr="00D34224">
          <w:rPr>
            <w:rStyle w:val="a3"/>
            <w:sz w:val="28"/>
            <w:szCs w:val="28"/>
          </w:rPr>
          <w:t>-</w:t>
        </w:r>
        <w:r w:rsidR="00D94C6F" w:rsidRPr="00D34224">
          <w:rPr>
            <w:rStyle w:val="a3"/>
            <w:sz w:val="28"/>
            <w:szCs w:val="28"/>
            <w:lang w:val="en-US"/>
          </w:rPr>
          <w:t>len</w:t>
        </w:r>
        <w:r w:rsidR="00D94C6F" w:rsidRPr="00D34224">
          <w:rPr>
            <w:rStyle w:val="a3"/>
            <w:sz w:val="28"/>
            <w:szCs w:val="28"/>
          </w:rPr>
          <w:t>@</w:t>
        </w:r>
        <w:r w:rsidR="00D94C6F" w:rsidRPr="00D34224">
          <w:rPr>
            <w:rStyle w:val="a3"/>
            <w:sz w:val="28"/>
            <w:szCs w:val="28"/>
            <w:lang w:val="en-US"/>
          </w:rPr>
          <w:t>mail</w:t>
        </w:r>
        <w:r w:rsidR="00D94C6F" w:rsidRPr="00D34224">
          <w:rPr>
            <w:rStyle w:val="a3"/>
            <w:sz w:val="28"/>
            <w:szCs w:val="28"/>
          </w:rPr>
          <w:t>.</w:t>
        </w:r>
        <w:proofErr w:type="spellStart"/>
        <w:r w:rsidR="00D94C6F" w:rsidRPr="00D3422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D94C6F" w:rsidRDefault="00D94C6F" w:rsidP="006D2B7C">
      <w:pPr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02F64">
        <w:rPr>
          <w:b/>
          <w:sz w:val="28"/>
          <w:szCs w:val="28"/>
        </w:rPr>
        <w:t>Основные характеристики и сведения о предмете открытого конкурса с указанием объема и места оказываемых услу</w:t>
      </w:r>
      <w:r>
        <w:rPr>
          <w:sz w:val="28"/>
          <w:szCs w:val="28"/>
        </w:rPr>
        <w:t>г: предметом открытого конкурса является право на получение свидетельства об осуществлении перевозок по одному или нескольким маршрутам регулярных перевозок по регулируемым тарифам на территории муниципального образования Ленинградский район в границах станицы Ленинградской в соответствии с лотами</w:t>
      </w:r>
      <w:r w:rsidR="00A02F64">
        <w:rPr>
          <w:sz w:val="28"/>
          <w:szCs w:val="28"/>
        </w:rPr>
        <w:t>, указанными в приложении №</w:t>
      </w:r>
      <w:r w:rsidR="005D097F">
        <w:rPr>
          <w:sz w:val="28"/>
          <w:szCs w:val="28"/>
        </w:rPr>
        <w:t xml:space="preserve"> </w:t>
      </w:r>
      <w:r w:rsidR="00A02F64">
        <w:rPr>
          <w:sz w:val="28"/>
          <w:szCs w:val="28"/>
        </w:rPr>
        <w:t>1 к настоящему извещению.</w:t>
      </w:r>
    </w:p>
    <w:p w:rsidR="000D6383" w:rsidRPr="00C44AEE" w:rsidRDefault="00A02F64" w:rsidP="00A02F64">
      <w:pPr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6383" w:rsidRPr="00C44AEE">
        <w:rPr>
          <w:b/>
          <w:sz w:val="28"/>
          <w:szCs w:val="28"/>
        </w:rPr>
        <w:t>Критерий определения победителя конкурса:</w:t>
      </w:r>
      <w:r w:rsidR="002B2A63">
        <w:rPr>
          <w:b/>
          <w:sz w:val="28"/>
          <w:szCs w:val="28"/>
        </w:rPr>
        <w:t xml:space="preserve"> </w:t>
      </w:r>
      <w:proofErr w:type="gramStart"/>
      <w:r w:rsidR="000D6383" w:rsidRPr="00C44AEE">
        <w:rPr>
          <w:sz w:val="28"/>
          <w:szCs w:val="28"/>
        </w:rPr>
        <w:t>лучшие</w:t>
      </w:r>
      <w:r w:rsidR="005D097F">
        <w:rPr>
          <w:sz w:val="28"/>
          <w:szCs w:val="28"/>
        </w:rPr>
        <w:t xml:space="preserve"> </w:t>
      </w:r>
      <w:r w:rsidR="000D6383" w:rsidRPr="00C44AEE">
        <w:rPr>
          <w:sz w:val="28"/>
          <w:szCs w:val="28"/>
        </w:rPr>
        <w:t>условия</w:t>
      </w:r>
      <w:proofErr w:type="gramEnd"/>
      <w:r w:rsidR="00CE2A90">
        <w:rPr>
          <w:sz w:val="28"/>
          <w:szCs w:val="28"/>
        </w:rPr>
        <w:t xml:space="preserve"> </w:t>
      </w:r>
      <w:r w:rsidR="000D6383" w:rsidRPr="00C44AEE">
        <w:rPr>
          <w:sz w:val="28"/>
          <w:szCs w:val="28"/>
        </w:rPr>
        <w:t>предложенные перевозчиками для осуществления регулярных пассажирских перевозок автомобильным транспортом по муниципальным внутригородским маршрутам регулярного сообщения.</w:t>
      </w:r>
    </w:p>
    <w:p w:rsidR="000D6383" w:rsidRDefault="00A02F64" w:rsidP="006D2B7C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 w:rsidRPr="00A02F64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Срок, м</w:t>
      </w:r>
      <w:r w:rsidR="000D6383" w:rsidRPr="00C44AEE">
        <w:rPr>
          <w:b/>
          <w:sz w:val="28"/>
          <w:szCs w:val="28"/>
        </w:rPr>
        <w:t xml:space="preserve">есто </w:t>
      </w:r>
      <w:r>
        <w:rPr>
          <w:b/>
          <w:sz w:val="28"/>
          <w:szCs w:val="28"/>
        </w:rPr>
        <w:t xml:space="preserve">и порядок предоставления конкурсной документации: </w:t>
      </w:r>
      <w:r>
        <w:rPr>
          <w:sz w:val="28"/>
          <w:szCs w:val="28"/>
        </w:rPr>
        <w:t>порядок предоставления конкурсной документации: конкурсная документация представляется организатором конкурса (уполномоченным органом) по письменному заявлению любого заинтересованного лица.</w:t>
      </w:r>
    </w:p>
    <w:p w:rsidR="00A02F64" w:rsidRDefault="00A02F64" w:rsidP="006D2B7C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Сроки предоставления: в течении 2-х рабочих дней с момента поступления заявления на предоставление конкурсной документации.</w:t>
      </w:r>
    </w:p>
    <w:p w:rsidR="00A02F64" w:rsidRDefault="00A02F64" w:rsidP="006D2B7C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документация предоставляется организатором конкурса со дня публикации извещения о проведении открытого конкурса по адресу: 353740, Краснодарский край, ст. Ленинградская, ул. Чернышевского, д.179,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34, в рабочее время с 8:00 до 17:00, перерыв с 13:00 до 14:00.</w:t>
      </w:r>
    </w:p>
    <w:p w:rsidR="00A02F64" w:rsidRDefault="00A02F64" w:rsidP="006D2B7C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размещения конкурсной документации:</w:t>
      </w:r>
      <w:r w:rsidRPr="00A02F64">
        <w:rPr>
          <w:sz w:val="28"/>
          <w:szCs w:val="28"/>
        </w:rPr>
        <w:t xml:space="preserve"> </w:t>
      </w:r>
      <w:r w:rsidR="00B12E60" w:rsidRPr="00C44AEE">
        <w:rPr>
          <w:sz w:val="28"/>
          <w:szCs w:val="28"/>
        </w:rPr>
        <w:t>http://leningrd@mo.krasnodar.ru</w:t>
      </w:r>
      <w:r w:rsidR="00B12E60">
        <w:rPr>
          <w:sz w:val="28"/>
          <w:szCs w:val="28"/>
        </w:rPr>
        <w:t>.</w:t>
      </w:r>
    </w:p>
    <w:p w:rsidR="00A02F64" w:rsidRPr="00C44AEE" w:rsidRDefault="00B12E60" w:rsidP="006D2B7C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02F64">
        <w:rPr>
          <w:sz w:val="28"/>
          <w:szCs w:val="28"/>
        </w:rPr>
        <w:t xml:space="preserve">. </w:t>
      </w:r>
      <w:r w:rsidR="00A02F64" w:rsidRPr="00A02F64">
        <w:rPr>
          <w:b/>
          <w:sz w:val="28"/>
          <w:szCs w:val="28"/>
        </w:rPr>
        <w:t>Дата, время начала и окончания проема и регистрации заявок на участие в открытом конкурсе:</w:t>
      </w:r>
    </w:p>
    <w:p w:rsidR="00B12E60" w:rsidRDefault="00A02F64" w:rsidP="006D2B7C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Заявка на участие</w:t>
      </w:r>
      <w:r w:rsidR="00B12E60">
        <w:rPr>
          <w:sz w:val="28"/>
          <w:szCs w:val="28"/>
        </w:rPr>
        <w:t xml:space="preserve"> в открытом конкурсе подается в письменной форме в запечатанном конверте. На конверте указывается наименование конкурсного лота, на участие в котором подается данная заявка. Перевозчик вправе не указывать на конверте свое фирменное наименование, почтовый адрес (для юридического лица) или фамилию, имя, отчество, адрес места жительства (для индивидуального предпринимателя).</w:t>
      </w:r>
    </w:p>
    <w:p w:rsidR="00B12E60" w:rsidRDefault="00B12E60" w:rsidP="006D2B7C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заявок осуществляется организатором открытого конкурса по месту своего нахождения с момента размещения на официальном сайте администрации муниципального образования Ленинградский район во вкладке организатора открытого конкурса настоящего извещения о проведении открытого конкурса и прекращается в день и час вскрытия конвертов с заявками, указанный в настоящем извещении.</w:t>
      </w:r>
    </w:p>
    <w:p w:rsidR="00B12E60" w:rsidRDefault="00B12E60" w:rsidP="006D2B7C">
      <w:pPr>
        <w:pStyle w:val="consplusnormal"/>
        <w:spacing w:before="0" w:beforeAutospacing="0" w:after="0" w:afterAutospacing="0"/>
        <w:ind w:right="-284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12E60">
        <w:rPr>
          <w:b/>
          <w:sz w:val="28"/>
          <w:szCs w:val="28"/>
        </w:rPr>
        <w:t>Место, дата и время вскрытия конвертов с заявками на участие в открытом конкурсе, место, дата и время рассмотрения заявок на участие в открытом конкурсе, место, дата и время оценки и сопоставления заявок на участие в открытом конкурсе.</w:t>
      </w:r>
    </w:p>
    <w:p w:rsidR="00B12E60" w:rsidRDefault="00B12E60" w:rsidP="006D2B7C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 w:rsidRPr="00B12E60">
        <w:rPr>
          <w:sz w:val="28"/>
          <w:szCs w:val="28"/>
        </w:rPr>
        <w:t xml:space="preserve">Процедура </w:t>
      </w:r>
      <w:r>
        <w:rPr>
          <w:sz w:val="28"/>
          <w:szCs w:val="28"/>
        </w:rPr>
        <w:t>вскрытия конвертов с заявками на участие в открытом конкурсе будет проводится с 1</w:t>
      </w:r>
      <w:r w:rsidR="00D4006F">
        <w:rPr>
          <w:sz w:val="28"/>
          <w:szCs w:val="28"/>
        </w:rPr>
        <w:t xml:space="preserve">0:00 часов </w:t>
      </w:r>
      <w:r w:rsidR="005D097F">
        <w:rPr>
          <w:sz w:val="28"/>
          <w:szCs w:val="28"/>
        </w:rPr>
        <w:t>29.</w:t>
      </w:r>
      <w:r w:rsidR="0055069A">
        <w:rPr>
          <w:sz w:val="28"/>
          <w:szCs w:val="28"/>
        </w:rPr>
        <w:t>11.2021</w:t>
      </w:r>
      <w:r w:rsidR="00D4006F">
        <w:rPr>
          <w:sz w:val="28"/>
          <w:szCs w:val="28"/>
        </w:rPr>
        <w:t xml:space="preserve"> г. по адресу: 353740, Краснодарский край, ст. Ленинградская, ул. Чернышевского, д.179, </w:t>
      </w:r>
      <w:proofErr w:type="spellStart"/>
      <w:r w:rsidR="00D4006F">
        <w:rPr>
          <w:sz w:val="28"/>
          <w:szCs w:val="28"/>
        </w:rPr>
        <w:t>каб</w:t>
      </w:r>
      <w:proofErr w:type="spellEnd"/>
      <w:r w:rsidR="00D4006F">
        <w:rPr>
          <w:sz w:val="28"/>
          <w:szCs w:val="28"/>
        </w:rPr>
        <w:t xml:space="preserve">. </w:t>
      </w:r>
      <w:r w:rsidR="00CE2A90">
        <w:rPr>
          <w:sz w:val="28"/>
          <w:szCs w:val="28"/>
        </w:rPr>
        <w:t>24.</w:t>
      </w:r>
    </w:p>
    <w:p w:rsidR="00D4006F" w:rsidRDefault="00D4006F" w:rsidP="00D4006F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на участие в открытом конкурсе на соответствие требованиям, установленным конкурсной документацией будет проводится с 10:00 </w:t>
      </w:r>
      <w:r w:rsidR="005D097F">
        <w:rPr>
          <w:sz w:val="28"/>
          <w:szCs w:val="28"/>
        </w:rPr>
        <w:t>0</w:t>
      </w:r>
      <w:r w:rsidR="0055069A">
        <w:rPr>
          <w:sz w:val="28"/>
          <w:szCs w:val="28"/>
        </w:rPr>
        <w:t>4.1</w:t>
      </w:r>
      <w:r w:rsidR="005D097F">
        <w:rPr>
          <w:sz w:val="28"/>
          <w:szCs w:val="28"/>
        </w:rPr>
        <w:t>2</w:t>
      </w:r>
      <w:r>
        <w:rPr>
          <w:sz w:val="28"/>
          <w:szCs w:val="28"/>
        </w:rPr>
        <w:t xml:space="preserve">.2021 г. по адресу: 353740, Краснодарский край, ст. Ленинградская, ул. Чернышевского, д.179,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F04551" w:rsidRPr="00CE2A90">
        <w:rPr>
          <w:sz w:val="28"/>
          <w:szCs w:val="28"/>
        </w:rPr>
        <w:t>2</w:t>
      </w:r>
      <w:r w:rsidR="00CE2A90">
        <w:rPr>
          <w:sz w:val="28"/>
          <w:szCs w:val="28"/>
        </w:rPr>
        <w:t>4</w:t>
      </w:r>
      <w:r w:rsidRPr="00CE2A90">
        <w:rPr>
          <w:sz w:val="28"/>
          <w:szCs w:val="28"/>
        </w:rPr>
        <w:t>.</w:t>
      </w:r>
    </w:p>
    <w:p w:rsidR="00D4006F" w:rsidRDefault="00D4006F" w:rsidP="00D4006F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конкурсной комиссии по оценке и сопоставлению заявок на участие в открытом конкурсе будет проводится с 10:00 </w:t>
      </w:r>
      <w:r w:rsidR="005D097F">
        <w:rPr>
          <w:sz w:val="28"/>
          <w:szCs w:val="28"/>
        </w:rPr>
        <w:t>05.12.2021</w:t>
      </w:r>
      <w:r>
        <w:rPr>
          <w:sz w:val="28"/>
          <w:szCs w:val="28"/>
        </w:rPr>
        <w:t xml:space="preserve"> г. по адресу: 353740, Краснодарский край, ст. Ленинградская, ул. Чернышевского, д.179,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CE2A90">
        <w:rPr>
          <w:sz w:val="28"/>
          <w:szCs w:val="28"/>
        </w:rPr>
        <w:t>24.</w:t>
      </w:r>
    </w:p>
    <w:p w:rsidR="002E321C" w:rsidRDefault="002E321C" w:rsidP="00D4006F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 w:rsidRPr="00704CED">
        <w:rPr>
          <w:sz w:val="28"/>
          <w:szCs w:val="28"/>
        </w:rPr>
        <w:t xml:space="preserve">Организатор в праве внести изменения в </w:t>
      </w:r>
      <w:r w:rsidR="00EB3F43">
        <w:rPr>
          <w:sz w:val="28"/>
          <w:szCs w:val="28"/>
        </w:rPr>
        <w:t xml:space="preserve">документацию </w:t>
      </w:r>
      <w:r w:rsidRPr="00704CED">
        <w:rPr>
          <w:sz w:val="28"/>
          <w:szCs w:val="28"/>
        </w:rPr>
        <w:t>не позднее</w:t>
      </w:r>
      <w:r w:rsidR="00704CED">
        <w:rPr>
          <w:sz w:val="28"/>
          <w:szCs w:val="28"/>
        </w:rPr>
        <w:t xml:space="preserve"> 5 дней до окончания даты подачи заявлений.</w:t>
      </w:r>
    </w:p>
    <w:p w:rsidR="00D4006F" w:rsidRDefault="00D4006F" w:rsidP="00D4006F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конкурса вправе </w:t>
      </w:r>
      <w:r w:rsidR="0055069A">
        <w:rPr>
          <w:sz w:val="28"/>
          <w:szCs w:val="28"/>
        </w:rPr>
        <w:t xml:space="preserve">до </w:t>
      </w:r>
      <w:r w:rsidR="005D097F">
        <w:rPr>
          <w:sz w:val="28"/>
          <w:szCs w:val="28"/>
        </w:rPr>
        <w:t>24</w:t>
      </w:r>
      <w:r w:rsidR="0055069A">
        <w:rPr>
          <w:sz w:val="28"/>
          <w:szCs w:val="28"/>
        </w:rPr>
        <w:t xml:space="preserve">.11.2021 г. </w:t>
      </w:r>
      <w:r w:rsidR="009B4AE2">
        <w:rPr>
          <w:sz w:val="28"/>
          <w:szCs w:val="28"/>
        </w:rPr>
        <w:t xml:space="preserve">отказаться от проведения открытого конкурса. Извещение об отказе от проведения открытого конкурса опубликовывается и размещается на официальном сайте: </w:t>
      </w:r>
      <w:hyperlink r:id="rId5" w:history="1">
        <w:r w:rsidR="009B4AE2" w:rsidRPr="00D34224">
          <w:rPr>
            <w:rStyle w:val="a3"/>
            <w:sz w:val="28"/>
            <w:szCs w:val="28"/>
          </w:rPr>
          <w:t>http://leningrd@mo.krasnodar.ru</w:t>
        </w:r>
      </w:hyperlink>
      <w:r w:rsidR="009B4AE2">
        <w:rPr>
          <w:sz w:val="28"/>
          <w:szCs w:val="28"/>
        </w:rPr>
        <w:t xml:space="preserve"> организатором конкурса соответственно в течении двух рабочих дней со дня принятия решения об отказе от проведения конкурса.</w:t>
      </w:r>
    </w:p>
    <w:p w:rsidR="009B4AE2" w:rsidRDefault="009B4AE2" w:rsidP="00D4006F">
      <w:pPr>
        <w:pStyle w:val="consplusnormal"/>
        <w:spacing w:before="0" w:beforeAutospacing="0" w:after="0" w:afterAutospacing="0"/>
        <w:ind w:right="-284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B4AE2">
        <w:rPr>
          <w:b/>
          <w:sz w:val="28"/>
          <w:szCs w:val="28"/>
        </w:rPr>
        <w:t>Сроки выдачи свидетельства победителю конкурса</w:t>
      </w:r>
      <w:r>
        <w:rPr>
          <w:b/>
          <w:sz w:val="28"/>
          <w:szCs w:val="28"/>
        </w:rPr>
        <w:t>:</w:t>
      </w:r>
    </w:p>
    <w:p w:rsidR="009B4AE2" w:rsidRPr="009B4AE2" w:rsidRDefault="009B4AE2" w:rsidP="00D4006F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открытого конкурса выдает свидетельство об осуществлении перевозок по маршруту регулярных перевозок и карты маршрута регулярных перевозок юридическому лицу, индивидуальному предпринимателю или уполномоченному участнику договора простого товарищества в порядке и сроки, установленные Федеральным законом от 13 июля 2015 года  №</w:t>
      </w:r>
      <w:r w:rsidR="005D0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 </w:t>
      </w:r>
      <w:r w:rsidR="005D097F">
        <w:rPr>
          <w:sz w:val="28"/>
          <w:szCs w:val="28"/>
        </w:rPr>
        <w:t>«</w:t>
      </w:r>
      <w:r>
        <w:rPr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</w:t>
      </w:r>
      <w:r>
        <w:rPr>
          <w:sz w:val="28"/>
          <w:szCs w:val="28"/>
        </w:rPr>
        <w:lastRenderedPageBreak/>
        <w:t>Федерации и о внесении изменений в отдельные законодательные акты Российской Федерации».</w:t>
      </w:r>
    </w:p>
    <w:p w:rsidR="00B12E60" w:rsidRDefault="00B12E60" w:rsidP="006D2B7C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</w:p>
    <w:p w:rsidR="00B12E60" w:rsidRDefault="00B12E60" w:rsidP="006D2B7C">
      <w:pPr>
        <w:pStyle w:val="consplusnormal"/>
        <w:spacing w:before="0" w:beforeAutospacing="0" w:after="0" w:afterAutospacing="0"/>
        <w:ind w:right="-284" w:firstLine="360"/>
        <w:jc w:val="both"/>
        <w:rPr>
          <w:sz w:val="28"/>
          <w:szCs w:val="28"/>
        </w:rPr>
      </w:pPr>
    </w:p>
    <w:p w:rsidR="008C0EA1" w:rsidRPr="008C0EA1" w:rsidRDefault="008C0EA1" w:rsidP="006D2B7C">
      <w:pPr>
        <w:spacing w:after="160" w:line="259" w:lineRule="auto"/>
        <w:ind w:right="-284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8C0EA1">
        <w:rPr>
          <w:rFonts w:eastAsiaTheme="minorHAnsi"/>
          <w:bCs/>
          <w:sz w:val="28"/>
          <w:szCs w:val="28"/>
          <w:lang w:eastAsia="en-US"/>
        </w:rPr>
        <w:t>Заместитель главы муниципального</w:t>
      </w:r>
    </w:p>
    <w:p w:rsidR="008C0EA1" w:rsidRPr="008C0EA1" w:rsidRDefault="00F04551" w:rsidP="006D2B7C">
      <w:pPr>
        <w:spacing w:after="160" w:line="259" w:lineRule="auto"/>
        <w:ind w:right="-284"/>
        <w:contextualSpacing/>
        <w:jc w:val="both"/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</w:t>
      </w:r>
      <w:r w:rsidR="008C0EA1" w:rsidRPr="008C0EA1">
        <w:rPr>
          <w:rFonts w:eastAsiaTheme="minorHAnsi"/>
          <w:bCs/>
          <w:sz w:val="28"/>
          <w:szCs w:val="28"/>
          <w:lang w:eastAsia="en-US"/>
        </w:rPr>
        <w:t>бразования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C0EA1" w:rsidRPr="008C0EA1">
        <w:rPr>
          <w:rFonts w:eastAsiaTheme="minorHAnsi"/>
          <w:bCs/>
          <w:sz w:val="28"/>
          <w:szCs w:val="28"/>
          <w:lang w:eastAsia="en-US"/>
        </w:rPr>
        <w:t xml:space="preserve">Ленинградский район                                                                 </w:t>
      </w:r>
      <w:proofErr w:type="spellStart"/>
      <w:r w:rsidR="008C0EA1" w:rsidRPr="008C0EA1">
        <w:rPr>
          <w:rFonts w:eastAsiaTheme="minorHAnsi"/>
          <w:bCs/>
          <w:sz w:val="28"/>
          <w:szCs w:val="28"/>
          <w:lang w:eastAsia="en-US"/>
        </w:rPr>
        <w:t>С.Н.Шмаровоз</w:t>
      </w:r>
      <w:proofErr w:type="spellEnd"/>
      <w:r w:rsidR="008C0EA1" w:rsidRPr="008C0EA1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</w:t>
      </w:r>
    </w:p>
    <w:sectPr w:rsidR="008C0EA1" w:rsidRPr="008C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57"/>
    <w:rsid w:val="000D6383"/>
    <w:rsid w:val="001D66D8"/>
    <w:rsid w:val="00250C53"/>
    <w:rsid w:val="002B2A63"/>
    <w:rsid w:val="002D482A"/>
    <w:rsid w:val="002E321C"/>
    <w:rsid w:val="003F1CEE"/>
    <w:rsid w:val="0055069A"/>
    <w:rsid w:val="00561479"/>
    <w:rsid w:val="005D097F"/>
    <w:rsid w:val="006D2B7C"/>
    <w:rsid w:val="00704CED"/>
    <w:rsid w:val="00726225"/>
    <w:rsid w:val="008C0EA1"/>
    <w:rsid w:val="009256C2"/>
    <w:rsid w:val="009B4AE2"/>
    <w:rsid w:val="00A02F64"/>
    <w:rsid w:val="00B12E60"/>
    <w:rsid w:val="00CE2A90"/>
    <w:rsid w:val="00CF7357"/>
    <w:rsid w:val="00D4006F"/>
    <w:rsid w:val="00D94C6F"/>
    <w:rsid w:val="00DA0663"/>
    <w:rsid w:val="00DB289E"/>
    <w:rsid w:val="00EB3F43"/>
    <w:rsid w:val="00F04551"/>
    <w:rsid w:val="00F54582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E84C"/>
  <w15:chartTrackingRefBased/>
  <w15:docId w15:val="{2DE94847-DF07-426C-928A-2F16368F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0D6383"/>
    <w:pPr>
      <w:spacing w:before="100" w:beforeAutospacing="1" w:after="100" w:afterAutospacing="1"/>
    </w:pPr>
  </w:style>
  <w:style w:type="character" w:styleId="a3">
    <w:name w:val="Hyperlink"/>
    <w:rsid w:val="000D63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6383"/>
  </w:style>
  <w:style w:type="paragraph" w:styleId="a4">
    <w:name w:val="Normal (Web)"/>
    <w:basedOn w:val="a"/>
    <w:uiPriority w:val="99"/>
    <w:unhideWhenUsed/>
    <w:rsid w:val="000D638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B3F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F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ningrd@mo.krasnodar.ru" TargetMode="External"/><Relationship Id="rId4" Type="http://schemas.openxmlformats.org/officeDocument/2006/relationships/hyperlink" Target="mailto:otdelgkh-l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Вильчинская А.К.</dc:creator>
  <cp:keywords/>
  <dc:description/>
  <cp:lastModifiedBy>AAS</cp:lastModifiedBy>
  <cp:revision>23</cp:revision>
  <cp:lastPrinted>2021-11-09T05:34:00Z</cp:lastPrinted>
  <dcterms:created xsi:type="dcterms:W3CDTF">2021-05-20T05:25:00Z</dcterms:created>
  <dcterms:modified xsi:type="dcterms:W3CDTF">2021-11-09T13:37:00Z</dcterms:modified>
</cp:coreProperties>
</file>