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3F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76663" w:rsidRDefault="00A76663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76663" w:rsidRDefault="00A76663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76663" w:rsidRDefault="00A76663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:rsidR="00A76663" w:rsidRDefault="00A76663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272A">
        <w:rPr>
          <w:rFonts w:ascii="Times New Roman" w:hAnsi="Times New Roman" w:cs="Times New Roman"/>
          <w:sz w:val="28"/>
          <w:szCs w:val="28"/>
        </w:rPr>
        <w:t>11.12.2025 № 1875</w:t>
      </w:r>
    </w:p>
    <w:p w:rsidR="008637A8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62562" w:rsidRDefault="00A76663" w:rsidP="008970A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8637A8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 </w:t>
      </w:r>
    </w:p>
    <w:p w:rsidR="003A6391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Ленинградский район </w:t>
      </w:r>
    </w:p>
    <w:p w:rsidR="008637A8" w:rsidRDefault="00533E9F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33579D">
        <w:rPr>
          <w:rFonts w:ascii="Times New Roman" w:hAnsi="Times New Roman" w:cs="Times New Roman"/>
          <w:sz w:val="28"/>
          <w:szCs w:val="28"/>
        </w:rPr>
        <w:t xml:space="preserve">2.12.2024 </w:t>
      </w:r>
      <w:r w:rsidR="008637A8">
        <w:rPr>
          <w:rFonts w:ascii="Times New Roman" w:hAnsi="Times New Roman" w:cs="Times New Roman"/>
          <w:sz w:val="28"/>
          <w:szCs w:val="28"/>
        </w:rPr>
        <w:t xml:space="preserve">№ </w:t>
      </w:r>
      <w:r w:rsidR="0033579D">
        <w:rPr>
          <w:rFonts w:ascii="Times New Roman" w:hAnsi="Times New Roman" w:cs="Times New Roman"/>
          <w:sz w:val="28"/>
          <w:szCs w:val="28"/>
        </w:rPr>
        <w:t>1224</w:t>
      </w:r>
    </w:p>
    <w:p w:rsidR="008637A8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37A8" w:rsidRDefault="008637A8" w:rsidP="006D1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7A8" w:rsidRP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законом ценностям при осуществлении муниципального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>жилищного контроля на 202</w:t>
      </w:r>
      <w:r w:rsidR="003B0A69">
        <w:rPr>
          <w:rFonts w:ascii="Times New Roman" w:hAnsi="Times New Roman" w:cs="Times New Roman"/>
          <w:b/>
          <w:sz w:val="28"/>
          <w:szCs w:val="28"/>
        </w:rPr>
        <w:t>5</w:t>
      </w:r>
      <w:r w:rsidRPr="008637A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E679D5" w:rsidRDefault="00E679D5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D5" w:rsidRDefault="00E679D5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A8" w:rsidRDefault="00E679D5" w:rsidP="00863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D8C">
        <w:rPr>
          <w:rFonts w:ascii="Times New Roman" w:hAnsi="Times New Roman" w:cs="Times New Roman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3B0A69">
        <w:rPr>
          <w:rFonts w:ascii="Times New Roman" w:hAnsi="Times New Roman" w:cs="Times New Roman"/>
          <w:sz w:val="28"/>
          <w:szCs w:val="28"/>
        </w:rPr>
        <w:t>5</w:t>
      </w:r>
      <w:r w:rsidR="008D7D8C">
        <w:rPr>
          <w:rFonts w:ascii="Times New Roman" w:hAnsi="Times New Roman" w:cs="Times New Roman"/>
          <w:sz w:val="28"/>
          <w:szCs w:val="28"/>
        </w:rPr>
        <w:t xml:space="preserve"> год (далее – Программа) </w:t>
      </w:r>
      <w:r w:rsidR="00126017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A3014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140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54E3">
        <w:rPr>
          <w:rFonts w:ascii="Times New Roman" w:hAnsi="Times New Roman" w:cs="Times New Roman"/>
          <w:sz w:val="28"/>
          <w:szCs w:val="28"/>
        </w:rPr>
        <w:t xml:space="preserve">2. Программа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постановлением Правительства </w:t>
      </w:r>
      <w:r w:rsidR="008654E3" w:rsidRPr="00D070A7">
        <w:rPr>
          <w:rFonts w:ascii="Times New Roman" w:hAnsi="Times New Roman"/>
          <w:sz w:val="28"/>
          <w:szCs w:val="28"/>
        </w:rPr>
        <w:t>Российской Федерации от 25 июня 2021 г.</w:t>
      </w:r>
      <w:r w:rsidR="008654E3" w:rsidRPr="00D070A7"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</w:t>
      </w:r>
      <w:r w:rsidR="008654E3">
        <w:rPr>
          <w:rFonts w:ascii="Times New Roman" w:hAnsi="Times New Roman"/>
          <w:sz w:val="28"/>
          <w:szCs w:val="28"/>
        </w:rPr>
        <w:t>рольными (надзорными) органами П</w:t>
      </w:r>
      <w:r w:rsidR="008654E3" w:rsidRPr="00D070A7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E679D5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реализации Программы – 202</w:t>
      </w:r>
      <w:r w:rsidR="003B0A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679D5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9D5" w:rsidRDefault="00E679D5" w:rsidP="00E67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E679D5" w:rsidRDefault="00E679D5" w:rsidP="00E67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установленных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Обязательные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Жилищный кодекс Российской Федерации</w:t>
      </w:r>
      <w:r w:rsidR="008A642E">
        <w:rPr>
          <w:rFonts w:ascii="Times New Roman" w:hAnsi="Times New Roman" w:cs="Times New Roman"/>
          <w:sz w:val="28"/>
          <w:szCs w:val="28"/>
        </w:rPr>
        <w:t xml:space="preserve"> от 29 декабря 2007 г. №188-ФЗ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731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</w:t>
      </w:r>
      <w:r w:rsidR="007D67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щения в случае оказания услуг и выполнения работ по управлению, содержанию и ремонту общего </w:t>
      </w:r>
      <w:r w:rsidR="007D6731">
        <w:rPr>
          <w:rFonts w:ascii="Times New Roman" w:hAnsi="Times New Roman" w:cs="Times New Roman"/>
          <w:sz w:val="28"/>
          <w:szCs w:val="28"/>
        </w:rPr>
        <w:t>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постановление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постановление Правительства Российской Федерации от 3 апреля 2013 г. № 290 «О минимальном перечне услуг и работ, необходимых для обеспечения надлежащего содержания общего имущества в многоквартирном доме</w:t>
      </w:r>
      <w:r w:rsidR="003134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порядке их оказания и выполнения»;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постановление Правительства Российской Федерации от 15 мая 2013 г. № 416 «О порядке осуществления деятельности по управлению многоквартирными домами»;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9B">
        <w:rPr>
          <w:rFonts w:ascii="Times New Roman" w:hAnsi="Times New Roman" w:cs="Times New Roman"/>
          <w:sz w:val="28"/>
          <w:szCs w:val="28"/>
        </w:rPr>
        <w:t>6) постановление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фонда».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муниципального жилищного фонда являются: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</w:t>
      </w:r>
      <w:r w:rsidR="00FD720B">
        <w:rPr>
          <w:rFonts w:ascii="Times New Roman" w:hAnsi="Times New Roman" w:cs="Times New Roman"/>
          <w:sz w:val="28"/>
          <w:szCs w:val="28"/>
        </w:rPr>
        <w:t>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энергетической эффективности в отношении муниципального жилищного фонда;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материалы, другие объекты, которыми контролируемые органы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(далее – производственные объекты).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E679D5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рамках профилактики рисков причинения вреда (ущерба) охраняемым законом ценностям администрацией муниципального образован</w:t>
      </w:r>
      <w:r w:rsidR="005743F4">
        <w:rPr>
          <w:rFonts w:ascii="Times New Roman" w:hAnsi="Times New Roman" w:cs="Times New Roman"/>
          <w:sz w:val="28"/>
          <w:szCs w:val="28"/>
        </w:rPr>
        <w:t>ия в 202</w:t>
      </w:r>
      <w:r w:rsidR="003B0A69">
        <w:rPr>
          <w:rFonts w:ascii="Times New Roman" w:hAnsi="Times New Roman" w:cs="Times New Roman"/>
          <w:sz w:val="28"/>
          <w:szCs w:val="28"/>
        </w:rPr>
        <w:t>5</w:t>
      </w:r>
      <w:r w:rsidR="005743F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будут осуществляться следующие мероприятия: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муниципального образования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руководства по соблюдению обязательных требований, разъяснительной информации в средствах массовой информации;</w:t>
      </w:r>
    </w:p>
    <w:p w:rsidR="00A04B30" w:rsidRDefault="006D10C2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B30">
        <w:rPr>
          <w:rFonts w:ascii="Times New Roman" w:hAnsi="Times New Roman" w:cs="Times New Roman"/>
          <w:sz w:val="28"/>
          <w:szCs w:val="28"/>
        </w:rPr>
        <w:t>) выдача предостережений о недопустимости нарушения обязательных требований в соответствии с частями 5-7 статьи 8.2 Федерального законодательства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A75D49" w:rsidRDefault="00A75D49" w:rsidP="007C2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30" w:rsidRPr="00A04B30" w:rsidRDefault="00A04B30" w:rsidP="00A04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30">
        <w:rPr>
          <w:rFonts w:ascii="Times New Roman" w:hAnsi="Times New Roman" w:cs="Times New Roman"/>
          <w:b/>
          <w:sz w:val="28"/>
          <w:szCs w:val="28"/>
        </w:rPr>
        <w:t>3. Цели и задачи реализации Программы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DBE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Целями реализации Программы являются: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</w:t>
      </w:r>
      <w:r>
        <w:rPr>
          <w:rFonts w:ascii="Times New Roman" w:hAnsi="Times New Roman" w:cs="Times New Roman"/>
          <w:sz w:val="28"/>
          <w:szCs w:val="28"/>
        </w:rPr>
        <w:lastRenderedPageBreak/>
        <w:t>охраняемым законом ценностям в отношении муниципального жилищного фонда;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4B30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Задачами реализации Программы являются: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</w:t>
      </w:r>
      <w:r w:rsidR="00E44FDD">
        <w:rPr>
          <w:rFonts w:ascii="Times New Roman" w:hAnsi="Times New Roman" w:cs="Times New Roman"/>
          <w:sz w:val="28"/>
          <w:szCs w:val="28"/>
        </w:rPr>
        <w:t>ательных требований, разработка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устранение нарушений обязательных требований в отношении муниципального жилищного фонда;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6E" w:rsidRDefault="0046146E" w:rsidP="00461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6E">
        <w:rPr>
          <w:rFonts w:ascii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46146E" w:rsidRDefault="0046146E" w:rsidP="00461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618" w:type="dxa"/>
        <w:tblLook w:val="04A0" w:firstRow="1" w:lastRow="0" w:firstColumn="1" w:lastColumn="0" w:noHBand="0" w:noVBand="1"/>
      </w:tblPr>
      <w:tblGrid>
        <w:gridCol w:w="704"/>
        <w:gridCol w:w="3686"/>
        <w:gridCol w:w="2835"/>
        <w:gridCol w:w="2393"/>
      </w:tblGrid>
      <w:tr w:rsidR="007F3279" w:rsidRPr="007F3279" w:rsidTr="000579DA">
        <w:tc>
          <w:tcPr>
            <w:tcW w:w="704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9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835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93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должностные лица</w:t>
            </w:r>
          </w:p>
        </w:tc>
      </w:tr>
      <w:tr w:rsidR="00863641" w:rsidRPr="007F3279" w:rsidTr="000579DA">
        <w:tc>
          <w:tcPr>
            <w:tcW w:w="704" w:type="dxa"/>
          </w:tcPr>
          <w:p w:rsidR="00863641" w:rsidRPr="007F3279" w:rsidRDefault="00863641" w:rsidP="0086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3641" w:rsidRPr="00863641" w:rsidRDefault="00863641" w:rsidP="00863641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63641">
              <w:rPr>
                <w:rFonts w:ascii="Times New Roman" w:hAnsi="Times New Roman"/>
                <w:sz w:val="24"/>
                <w:szCs w:val="24"/>
              </w:rPr>
              <w:t>Информирование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835" w:type="dxa"/>
          </w:tcPr>
          <w:p w:rsidR="00863641" w:rsidRPr="007F3279" w:rsidRDefault="00863641" w:rsidP="0086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393" w:type="dxa"/>
          </w:tcPr>
          <w:p w:rsidR="000D2639" w:rsidRPr="000D263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863641" w:rsidRPr="007F327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  <w:tr w:rsidR="002879D5" w:rsidRPr="007F3279" w:rsidTr="000579DA">
        <w:tc>
          <w:tcPr>
            <w:tcW w:w="704" w:type="dxa"/>
          </w:tcPr>
          <w:p w:rsidR="002879D5" w:rsidRPr="007F3279" w:rsidRDefault="006D10C2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879D5" w:rsidRPr="00F70DFF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2879D5" w:rsidRPr="00F70DFF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t xml:space="preserve">о недопустимости нарушения обязательных требований контролируемому лицу в случае наличия у администрации сведений о готовящихся нарушениях обязательных требований в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F70DFF">
              <w:rPr>
                <w:rFonts w:ascii="Times New Roman" w:hAnsi="Times New Roman"/>
                <w:sz w:val="24"/>
                <w:szCs w:val="24"/>
              </w:rPr>
              <w:lastRenderedPageBreak/>
              <w:t>охраняемым законом ценностям.</w:t>
            </w:r>
          </w:p>
        </w:tc>
        <w:tc>
          <w:tcPr>
            <w:tcW w:w="2835" w:type="dxa"/>
          </w:tcPr>
          <w:p w:rsidR="002879D5" w:rsidRPr="00F70DFF" w:rsidRDefault="002879D5" w:rsidP="002879D5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lastRenderedPageBreak/>
              <w:t>по мере появления осно</w:t>
            </w:r>
            <w:r w:rsidR="00E44FDD">
              <w:rPr>
                <w:rFonts w:ascii="Times New Roman" w:hAnsi="Times New Roman"/>
                <w:sz w:val="24"/>
                <w:szCs w:val="24"/>
              </w:rPr>
              <w:t>ваний, предусмотренных законода</w:t>
            </w:r>
            <w:r w:rsidRPr="00F70DFF">
              <w:rPr>
                <w:rFonts w:ascii="Times New Roman" w:hAnsi="Times New Roman"/>
                <w:sz w:val="24"/>
                <w:szCs w:val="24"/>
              </w:rPr>
              <w:t>тельством</w:t>
            </w:r>
          </w:p>
        </w:tc>
        <w:tc>
          <w:tcPr>
            <w:tcW w:w="2393" w:type="dxa"/>
          </w:tcPr>
          <w:p w:rsidR="000D2639" w:rsidRPr="000D263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2879D5" w:rsidRPr="007F327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  <w:tr w:rsidR="002879D5" w:rsidRPr="007F3279" w:rsidTr="000579DA">
        <w:tc>
          <w:tcPr>
            <w:tcW w:w="704" w:type="dxa"/>
          </w:tcPr>
          <w:p w:rsidR="002879D5" w:rsidRPr="007F3279" w:rsidRDefault="006D10C2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879D5" w:rsidRPr="002879D5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2879D5" w:rsidRPr="002879D5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835" w:type="dxa"/>
          </w:tcPr>
          <w:p w:rsidR="002879D5" w:rsidRPr="002879D5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пост</w:t>
            </w:r>
            <w:r w:rsidR="00E44FDD">
              <w:rPr>
                <w:rFonts w:ascii="Times New Roman" w:hAnsi="Times New Roman"/>
                <w:sz w:val="24"/>
                <w:szCs w:val="24"/>
              </w:rPr>
              <w:t>оянно по обращениям контролируе</w:t>
            </w:r>
            <w:r w:rsidRPr="002879D5">
              <w:rPr>
                <w:rFonts w:ascii="Times New Roman" w:hAnsi="Times New Roman"/>
                <w:sz w:val="24"/>
                <w:szCs w:val="24"/>
              </w:rPr>
              <w:t>мых лиц и их представителей</w:t>
            </w:r>
          </w:p>
        </w:tc>
        <w:tc>
          <w:tcPr>
            <w:tcW w:w="2393" w:type="dxa"/>
          </w:tcPr>
          <w:p w:rsidR="000D2639" w:rsidRPr="000D263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2879D5" w:rsidRPr="007F327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  <w:tr w:rsidR="001A5EAF" w:rsidRPr="007F3279" w:rsidTr="000579DA">
        <w:tc>
          <w:tcPr>
            <w:tcW w:w="704" w:type="dxa"/>
          </w:tcPr>
          <w:p w:rsidR="001A5EAF" w:rsidRDefault="001A5EAF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</w:tcPr>
          <w:p w:rsidR="001A5EAF" w:rsidRPr="002879D5" w:rsidRDefault="001A5EAF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5" w:type="dxa"/>
          </w:tcPr>
          <w:p w:rsidR="001A5EAF" w:rsidRPr="002879D5" w:rsidRDefault="008970A1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декабря 2025 г.</w:t>
            </w:r>
          </w:p>
        </w:tc>
        <w:tc>
          <w:tcPr>
            <w:tcW w:w="2393" w:type="dxa"/>
          </w:tcPr>
          <w:p w:rsidR="000D2639" w:rsidRPr="000D2639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1A5EAF" w:rsidRPr="00525BF0" w:rsidRDefault="000D2639" w:rsidP="000D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39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</w:tbl>
    <w:p w:rsidR="00597108" w:rsidRDefault="00597108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D5" w:rsidRPr="002879D5" w:rsidRDefault="002879D5" w:rsidP="002879D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2879D5">
        <w:rPr>
          <w:rFonts w:ascii="Times New Roman" w:hAnsi="Times New Roman"/>
          <w:b/>
          <w:bCs/>
          <w:sz w:val="28"/>
          <w:szCs w:val="28"/>
        </w:rPr>
        <w:t>5. Показатели результативности и эффективности Программы профилактики</w:t>
      </w:r>
    </w:p>
    <w:p w:rsidR="002879D5" w:rsidRPr="00D070A7" w:rsidRDefault="002879D5" w:rsidP="002879D5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D070A7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4"/>
        <w:gridCol w:w="6432"/>
        <w:gridCol w:w="2405"/>
      </w:tblGrid>
      <w:tr w:rsidR="002879D5" w:rsidRPr="002879D5" w:rsidTr="006D10C2">
        <w:tc>
          <w:tcPr>
            <w:tcW w:w="734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32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5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2879D5" w:rsidRPr="002879D5" w:rsidTr="006D10C2">
        <w:tc>
          <w:tcPr>
            <w:tcW w:w="734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32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Полнота информации, размещенная на официальном сайте администрации муниципального</w:t>
            </w:r>
            <w:r w:rsidR="006D10C2">
              <w:rPr>
                <w:rFonts w:ascii="Times New Roman" w:hAnsi="Times New Roman"/>
                <w:sz w:val="24"/>
                <w:szCs w:val="24"/>
              </w:rPr>
              <w:t xml:space="preserve"> образования Ленинградский муниципальный округ Краснодарского края</w:t>
            </w:r>
            <w:r w:rsidRPr="002879D5">
              <w:rPr>
                <w:rFonts w:ascii="Times New Roman" w:hAnsi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05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879D5" w:rsidRPr="002879D5" w:rsidTr="006D10C2">
        <w:tc>
          <w:tcPr>
            <w:tcW w:w="734" w:type="dxa"/>
          </w:tcPr>
          <w:p w:rsidR="002879D5" w:rsidRPr="002879D5" w:rsidRDefault="006D10C2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79D5" w:rsidRPr="00287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32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405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20 % и более</w:t>
            </w:r>
          </w:p>
        </w:tc>
      </w:tr>
      <w:tr w:rsidR="002879D5" w:rsidRPr="002879D5" w:rsidTr="006D10C2">
        <w:tc>
          <w:tcPr>
            <w:tcW w:w="734" w:type="dxa"/>
          </w:tcPr>
          <w:p w:rsidR="002879D5" w:rsidRPr="002879D5" w:rsidRDefault="006D10C2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879D5" w:rsidRPr="00287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32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2405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2879D5" w:rsidRPr="000D2639" w:rsidRDefault="008970A1" w:rsidP="000D2639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»</w:t>
      </w:r>
    </w:p>
    <w:p w:rsidR="002879D5" w:rsidRDefault="002879D5" w:rsidP="002879D5">
      <w:pPr>
        <w:pStyle w:val="aa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84C0F">
        <w:rPr>
          <w:rFonts w:ascii="Times New Roman" w:hAnsi="Times New Roman"/>
          <w:sz w:val="28"/>
          <w:szCs w:val="28"/>
        </w:rPr>
        <w:t xml:space="preserve">ачальник </w:t>
      </w:r>
      <w:r w:rsidR="00525BF0">
        <w:rPr>
          <w:rFonts w:ascii="Times New Roman" w:hAnsi="Times New Roman"/>
          <w:sz w:val="28"/>
          <w:szCs w:val="28"/>
        </w:rPr>
        <w:t>управления</w:t>
      </w:r>
    </w:p>
    <w:p w:rsidR="002879D5" w:rsidRPr="00D84C0F" w:rsidRDefault="00525BF0" w:rsidP="002879D5">
      <w:pPr>
        <w:pStyle w:val="aa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ТЭК и ЖКХ</w:t>
      </w:r>
      <w:r w:rsidRPr="00525BF0">
        <w:rPr>
          <w:rFonts w:ascii="Times New Roman" w:hAnsi="Times New Roman"/>
          <w:sz w:val="28"/>
          <w:szCs w:val="28"/>
        </w:rPr>
        <w:t xml:space="preserve"> </w:t>
      </w:r>
      <w:r w:rsidRPr="00D84C0F">
        <w:rPr>
          <w:rFonts w:ascii="Times New Roman" w:hAnsi="Times New Roman"/>
          <w:sz w:val="28"/>
          <w:szCs w:val="28"/>
        </w:rPr>
        <w:t>администрации</w:t>
      </w:r>
    </w:p>
    <w:p w:rsidR="00597108" w:rsidRDefault="00525BF0" w:rsidP="00D4344B">
      <w:pPr>
        <w:pStyle w:val="aa"/>
        <w:ind w:right="-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Pr="00525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22DD">
        <w:rPr>
          <w:rFonts w:ascii="Times New Roman" w:hAnsi="Times New Roman"/>
          <w:sz w:val="28"/>
          <w:szCs w:val="28"/>
        </w:rPr>
        <w:t>К.А. Антоненко</w:t>
      </w:r>
      <w:bookmarkStart w:id="0" w:name="_GoBack"/>
      <w:bookmarkEnd w:id="0"/>
    </w:p>
    <w:sectPr w:rsidR="00597108" w:rsidSect="005A33C9">
      <w:headerReference w:type="default" r:id="rId6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C6" w:rsidRDefault="00B73BC6" w:rsidP="005A33C9">
      <w:pPr>
        <w:spacing w:after="0" w:line="240" w:lineRule="auto"/>
      </w:pPr>
      <w:r>
        <w:separator/>
      </w:r>
    </w:p>
  </w:endnote>
  <w:endnote w:type="continuationSeparator" w:id="0">
    <w:p w:rsidR="00B73BC6" w:rsidRDefault="00B73BC6" w:rsidP="005A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C6" w:rsidRDefault="00B73BC6" w:rsidP="005A33C9">
      <w:pPr>
        <w:spacing w:after="0" w:line="240" w:lineRule="auto"/>
      </w:pPr>
      <w:r>
        <w:separator/>
      </w:r>
    </w:p>
  </w:footnote>
  <w:footnote w:type="continuationSeparator" w:id="0">
    <w:p w:rsidR="00B73BC6" w:rsidRDefault="00B73BC6" w:rsidP="005A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291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33C9" w:rsidRPr="005A33C9" w:rsidRDefault="005A33C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3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3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344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33C9" w:rsidRDefault="005A33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FD"/>
    <w:rsid w:val="000579DA"/>
    <w:rsid w:val="000770FD"/>
    <w:rsid w:val="00083092"/>
    <w:rsid w:val="000940AB"/>
    <w:rsid w:val="00095E20"/>
    <w:rsid w:val="000B7257"/>
    <w:rsid w:val="000D2639"/>
    <w:rsid w:val="00126017"/>
    <w:rsid w:val="001A5EAF"/>
    <w:rsid w:val="002879D5"/>
    <w:rsid w:val="002A75D8"/>
    <w:rsid w:val="003031D2"/>
    <w:rsid w:val="00313494"/>
    <w:rsid w:val="003252F2"/>
    <w:rsid w:val="003327BE"/>
    <w:rsid w:val="0033579D"/>
    <w:rsid w:val="00342F84"/>
    <w:rsid w:val="00362562"/>
    <w:rsid w:val="003A6391"/>
    <w:rsid w:val="003B0A69"/>
    <w:rsid w:val="004347DE"/>
    <w:rsid w:val="00443EE7"/>
    <w:rsid w:val="0046146E"/>
    <w:rsid w:val="00474A12"/>
    <w:rsid w:val="004A5BAA"/>
    <w:rsid w:val="004F0478"/>
    <w:rsid w:val="00525BF0"/>
    <w:rsid w:val="00533E9F"/>
    <w:rsid w:val="005743F4"/>
    <w:rsid w:val="00597108"/>
    <w:rsid w:val="005A33C9"/>
    <w:rsid w:val="00617838"/>
    <w:rsid w:val="00652A21"/>
    <w:rsid w:val="006D10C2"/>
    <w:rsid w:val="006F3DBE"/>
    <w:rsid w:val="00731032"/>
    <w:rsid w:val="0077560A"/>
    <w:rsid w:val="007B24A7"/>
    <w:rsid w:val="007C22DD"/>
    <w:rsid w:val="007D6731"/>
    <w:rsid w:val="007F3279"/>
    <w:rsid w:val="0084242D"/>
    <w:rsid w:val="00863641"/>
    <w:rsid w:val="008637A8"/>
    <w:rsid w:val="008654E3"/>
    <w:rsid w:val="008970A1"/>
    <w:rsid w:val="008A642E"/>
    <w:rsid w:val="008B7D7E"/>
    <w:rsid w:val="008C1A3F"/>
    <w:rsid w:val="008D7D8C"/>
    <w:rsid w:val="00932C99"/>
    <w:rsid w:val="00933FF9"/>
    <w:rsid w:val="00A04B30"/>
    <w:rsid w:val="00A078F5"/>
    <w:rsid w:val="00A30140"/>
    <w:rsid w:val="00A71FFE"/>
    <w:rsid w:val="00A75D49"/>
    <w:rsid w:val="00A76663"/>
    <w:rsid w:val="00AC050B"/>
    <w:rsid w:val="00B02B9B"/>
    <w:rsid w:val="00B73BC6"/>
    <w:rsid w:val="00B87BEF"/>
    <w:rsid w:val="00BD4CD9"/>
    <w:rsid w:val="00C34914"/>
    <w:rsid w:val="00CB2B70"/>
    <w:rsid w:val="00CE5F4B"/>
    <w:rsid w:val="00D2272A"/>
    <w:rsid w:val="00D4344B"/>
    <w:rsid w:val="00D434F7"/>
    <w:rsid w:val="00E0714B"/>
    <w:rsid w:val="00E2158D"/>
    <w:rsid w:val="00E44FDD"/>
    <w:rsid w:val="00E679D5"/>
    <w:rsid w:val="00EE64FB"/>
    <w:rsid w:val="00EF39AC"/>
    <w:rsid w:val="00F26D5F"/>
    <w:rsid w:val="00F56533"/>
    <w:rsid w:val="00F70DFF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9B94E-39F0-47CB-BB66-7F153F1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C9"/>
  </w:style>
  <w:style w:type="paragraph" w:styleId="a6">
    <w:name w:val="footer"/>
    <w:basedOn w:val="a"/>
    <w:link w:val="a7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C9"/>
  </w:style>
  <w:style w:type="paragraph" w:styleId="a8">
    <w:name w:val="Balloon Text"/>
    <w:basedOn w:val="a"/>
    <w:link w:val="a9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C9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AC05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AC050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F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К.А.</dc:creator>
  <cp:keywords/>
  <dc:description/>
  <cp:lastModifiedBy>Якуба Ю.А.</cp:lastModifiedBy>
  <cp:revision>55</cp:revision>
  <cp:lastPrinted>2025-12-11T09:07:00Z</cp:lastPrinted>
  <dcterms:created xsi:type="dcterms:W3CDTF">2021-10-04T10:13:00Z</dcterms:created>
  <dcterms:modified xsi:type="dcterms:W3CDTF">2025-12-12T12:02:00Z</dcterms:modified>
</cp:coreProperties>
</file>