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28F" w:rsidRDefault="000652EB" w:rsidP="000652EB">
      <w:pPr>
        <w:pStyle w:val="af9"/>
        <w:spacing w:line="306" w:lineRule="exact"/>
        <w:rPr>
          <w:spacing w:val="-10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</w:t>
      </w:r>
      <w:r w:rsidR="002C5972" w:rsidRPr="000652EB">
        <w:rPr>
          <w:sz w:val="28"/>
          <w:szCs w:val="28"/>
        </w:rPr>
        <w:t>Приложение</w:t>
      </w:r>
      <w:r w:rsidR="002C5972" w:rsidRPr="000652EB">
        <w:rPr>
          <w:spacing w:val="30"/>
          <w:sz w:val="28"/>
          <w:szCs w:val="28"/>
        </w:rPr>
        <w:t xml:space="preserve"> </w:t>
      </w:r>
      <w:r w:rsidR="00451173">
        <w:rPr>
          <w:spacing w:val="-10"/>
          <w:sz w:val="28"/>
          <w:szCs w:val="28"/>
        </w:rPr>
        <w:t>3</w:t>
      </w:r>
    </w:p>
    <w:p w:rsidR="004F4F72" w:rsidRPr="000652EB" w:rsidRDefault="004F4F72" w:rsidP="000652EB">
      <w:pPr>
        <w:pStyle w:val="af9"/>
        <w:spacing w:line="306" w:lineRule="exact"/>
        <w:rPr>
          <w:sz w:val="28"/>
          <w:szCs w:val="28"/>
        </w:rPr>
      </w:pPr>
    </w:p>
    <w:p w:rsidR="004A728F" w:rsidRPr="000652EB" w:rsidRDefault="000652EB" w:rsidP="000652EB">
      <w:pPr>
        <w:pStyle w:val="af9"/>
        <w:spacing w:line="305" w:lineRule="exact"/>
        <w:rPr>
          <w:sz w:val="28"/>
          <w:szCs w:val="28"/>
        </w:rPr>
      </w:pPr>
      <w:r w:rsidRPr="000652EB">
        <w:rPr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2C5972" w:rsidRPr="000652EB">
        <w:rPr>
          <w:sz w:val="28"/>
          <w:szCs w:val="28"/>
        </w:rPr>
        <w:t>к</w:t>
      </w:r>
      <w:r w:rsidR="002C5972" w:rsidRPr="000652EB">
        <w:rPr>
          <w:spacing w:val="17"/>
          <w:sz w:val="28"/>
          <w:szCs w:val="28"/>
        </w:rPr>
        <w:t xml:space="preserve"> </w:t>
      </w:r>
      <w:r w:rsidR="002C5972" w:rsidRPr="000652EB">
        <w:rPr>
          <w:sz w:val="28"/>
          <w:szCs w:val="28"/>
        </w:rPr>
        <w:t>муниципальной</w:t>
      </w:r>
      <w:r w:rsidR="002C5972" w:rsidRPr="000652EB">
        <w:rPr>
          <w:spacing w:val="48"/>
          <w:sz w:val="28"/>
          <w:szCs w:val="28"/>
        </w:rPr>
        <w:t xml:space="preserve"> </w:t>
      </w:r>
      <w:r w:rsidR="002C5972" w:rsidRPr="000652EB">
        <w:rPr>
          <w:spacing w:val="-2"/>
          <w:sz w:val="28"/>
          <w:szCs w:val="28"/>
        </w:rPr>
        <w:t>программе</w:t>
      </w:r>
    </w:p>
    <w:p w:rsidR="004A728F" w:rsidRDefault="002C5972" w:rsidP="000652EB"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  <w:r w:rsidRPr="000652EB">
        <w:rPr>
          <w:sz w:val="28"/>
          <w:szCs w:val="28"/>
        </w:rPr>
        <w:t>«Развитие</w:t>
      </w:r>
      <w:r w:rsidR="00D928F9" w:rsidRPr="000652EB">
        <w:rPr>
          <w:sz w:val="28"/>
          <w:szCs w:val="28"/>
        </w:rPr>
        <w:t xml:space="preserve"> пассажирских перевозом автомобильным транспортом по муниципальным маршрутам в границах</w:t>
      </w:r>
      <w:r w:rsidRPr="000652EB">
        <w:rPr>
          <w:sz w:val="28"/>
          <w:szCs w:val="28"/>
        </w:rPr>
        <w:t xml:space="preserve"> муниципально</w:t>
      </w:r>
      <w:r w:rsidR="00D928F9" w:rsidRPr="000652EB">
        <w:rPr>
          <w:sz w:val="28"/>
          <w:szCs w:val="28"/>
        </w:rPr>
        <w:t>го</w:t>
      </w:r>
      <w:r w:rsidRPr="000652EB">
        <w:rPr>
          <w:sz w:val="28"/>
          <w:szCs w:val="28"/>
        </w:rPr>
        <w:t xml:space="preserve"> образовани</w:t>
      </w:r>
      <w:r w:rsidR="00D928F9" w:rsidRPr="000652EB">
        <w:rPr>
          <w:sz w:val="28"/>
          <w:szCs w:val="28"/>
        </w:rPr>
        <w:t>я</w:t>
      </w:r>
      <w:r w:rsidRPr="000652EB">
        <w:rPr>
          <w:sz w:val="28"/>
          <w:szCs w:val="28"/>
        </w:rPr>
        <w:t xml:space="preserve"> Ленинградский муниципальный округ Краснодарского края»</w:t>
      </w:r>
    </w:p>
    <w:p w:rsidR="00461A90" w:rsidRDefault="00461A90" w:rsidP="000652EB"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</w:p>
    <w:p w:rsidR="000652EB" w:rsidRPr="000652EB" w:rsidRDefault="000652EB" w:rsidP="000652EB">
      <w:pPr>
        <w:pStyle w:val="af9"/>
        <w:spacing w:before="1" w:line="237" w:lineRule="auto"/>
        <w:ind w:left="9762" w:right="806" w:firstLine="6"/>
        <w:rPr>
          <w:sz w:val="28"/>
          <w:szCs w:val="28"/>
        </w:rPr>
      </w:pPr>
    </w:p>
    <w:p w:rsidR="004A728F" w:rsidRPr="0009716F" w:rsidRDefault="002C5972">
      <w:pPr>
        <w:pStyle w:val="af9"/>
        <w:ind w:left="56"/>
        <w:jc w:val="center"/>
        <w:rPr>
          <w:b/>
          <w:sz w:val="28"/>
          <w:szCs w:val="28"/>
        </w:rPr>
      </w:pPr>
      <w:r w:rsidRPr="0009716F">
        <w:rPr>
          <w:b/>
          <w:spacing w:val="-2"/>
          <w:sz w:val="28"/>
          <w:szCs w:val="28"/>
        </w:rPr>
        <w:t>Целевые</w:t>
      </w:r>
      <w:r w:rsidRPr="0009716F">
        <w:rPr>
          <w:b/>
          <w:sz w:val="28"/>
          <w:szCs w:val="28"/>
        </w:rPr>
        <w:t xml:space="preserve"> </w:t>
      </w:r>
      <w:r w:rsidRPr="0009716F">
        <w:rPr>
          <w:b/>
          <w:spacing w:val="-2"/>
          <w:sz w:val="28"/>
          <w:szCs w:val="28"/>
        </w:rPr>
        <w:t>показатели</w:t>
      </w:r>
      <w:r w:rsidRPr="0009716F">
        <w:rPr>
          <w:b/>
          <w:spacing w:val="2"/>
          <w:sz w:val="28"/>
          <w:szCs w:val="28"/>
        </w:rPr>
        <w:t xml:space="preserve"> </w:t>
      </w:r>
      <w:r w:rsidRPr="0009716F">
        <w:rPr>
          <w:b/>
          <w:spacing w:val="-2"/>
          <w:sz w:val="28"/>
          <w:szCs w:val="28"/>
        </w:rPr>
        <w:t>муниципальной</w:t>
      </w:r>
      <w:r w:rsidRPr="0009716F">
        <w:rPr>
          <w:b/>
          <w:spacing w:val="13"/>
          <w:sz w:val="28"/>
          <w:szCs w:val="28"/>
        </w:rPr>
        <w:t xml:space="preserve"> </w:t>
      </w:r>
      <w:r w:rsidRPr="0009716F">
        <w:rPr>
          <w:b/>
          <w:spacing w:val="-2"/>
          <w:sz w:val="28"/>
          <w:szCs w:val="28"/>
        </w:rPr>
        <w:t>программы</w:t>
      </w:r>
    </w:p>
    <w:p w:rsidR="00D928F9" w:rsidRPr="0009716F" w:rsidRDefault="002C5972">
      <w:pPr>
        <w:pStyle w:val="af9"/>
        <w:spacing w:before="11" w:line="249" w:lineRule="auto"/>
        <w:ind w:left="56" w:right="35"/>
        <w:jc w:val="center"/>
        <w:rPr>
          <w:b/>
          <w:spacing w:val="-15"/>
          <w:sz w:val="28"/>
          <w:szCs w:val="28"/>
        </w:rPr>
      </w:pPr>
      <w:r w:rsidRPr="0009716F">
        <w:rPr>
          <w:b/>
          <w:spacing w:val="-2"/>
          <w:sz w:val="28"/>
          <w:szCs w:val="28"/>
        </w:rPr>
        <w:t>«Развитие</w:t>
      </w:r>
      <w:r w:rsidR="00D928F9" w:rsidRPr="0009716F">
        <w:rPr>
          <w:b/>
          <w:spacing w:val="-2"/>
          <w:sz w:val="28"/>
          <w:szCs w:val="28"/>
        </w:rPr>
        <w:t xml:space="preserve"> пассажирских перевозок автомобильным транспортом по муниципальным маршрутам в границах</w:t>
      </w:r>
      <w:r w:rsidRPr="0009716F">
        <w:rPr>
          <w:b/>
          <w:spacing w:val="-15"/>
          <w:sz w:val="28"/>
          <w:szCs w:val="28"/>
        </w:rPr>
        <w:t xml:space="preserve"> </w:t>
      </w:r>
    </w:p>
    <w:p w:rsidR="004A728F" w:rsidRPr="0009716F" w:rsidRDefault="002C5972" w:rsidP="000652EB">
      <w:pPr>
        <w:pStyle w:val="af9"/>
        <w:spacing w:before="11" w:line="249" w:lineRule="auto"/>
        <w:ind w:left="56" w:right="35"/>
        <w:jc w:val="center"/>
        <w:rPr>
          <w:b/>
          <w:sz w:val="28"/>
          <w:szCs w:val="28"/>
        </w:rPr>
      </w:pPr>
      <w:r w:rsidRPr="0009716F">
        <w:rPr>
          <w:b/>
          <w:spacing w:val="-2"/>
          <w:sz w:val="28"/>
          <w:szCs w:val="28"/>
        </w:rPr>
        <w:t>муниципально</w:t>
      </w:r>
      <w:r w:rsidR="00D928F9" w:rsidRPr="0009716F">
        <w:rPr>
          <w:b/>
          <w:spacing w:val="-2"/>
          <w:sz w:val="28"/>
          <w:szCs w:val="28"/>
        </w:rPr>
        <w:t>го</w:t>
      </w:r>
      <w:r w:rsidRPr="0009716F">
        <w:rPr>
          <w:b/>
          <w:spacing w:val="14"/>
          <w:sz w:val="28"/>
          <w:szCs w:val="28"/>
        </w:rPr>
        <w:t xml:space="preserve"> </w:t>
      </w:r>
      <w:r w:rsidRPr="0009716F">
        <w:rPr>
          <w:b/>
          <w:spacing w:val="-2"/>
          <w:sz w:val="28"/>
          <w:szCs w:val="28"/>
        </w:rPr>
        <w:t>образовани</w:t>
      </w:r>
      <w:r w:rsidR="00D928F9" w:rsidRPr="0009716F">
        <w:rPr>
          <w:b/>
          <w:spacing w:val="-2"/>
          <w:sz w:val="28"/>
          <w:szCs w:val="28"/>
        </w:rPr>
        <w:t>я</w:t>
      </w:r>
      <w:r w:rsidRPr="0009716F">
        <w:rPr>
          <w:b/>
          <w:spacing w:val="14"/>
          <w:sz w:val="28"/>
          <w:szCs w:val="28"/>
        </w:rPr>
        <w:t xml:space="preserve"> </w:t>
      </w:r>
      <w:r w:rsidRPr="0009716F">
        <w:rPr>
          <w:b/>
          <w:spacing w:val="-2"/>
          <w:sz w:val="28"/>
          <w:szCs w:val="28"/>
        </w:rPr>
        <w:t xml:space="preserve">Ленинградский муниципальный округ </w:t>
      </w:r>
      <w:r w:rsidRPr="0009716F">
        <w:rPr>
          <w:b/>
          <w:sz w:val="28"/>
          <w:szCs w:val="28"/>
        </w:rPr>
        <w:t>Краснодарского края»</w:t>
      </w:r>
    </w:p>
    <w:p w:rsidR="000652EB" w:rsidRPr="000652EB" w:rsidRDefault="000652EB" w:rsidP="000652EB">
      <w:pPr>
        <w:pStyle w:val="af9"/>
        <w:spacing w:before="11" w:line="249" w:lineRule="auto"/>
        <w:ind w:left="56" w:right="35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81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027"/>
        <w:gridCol w:w="1447"/>
        <w:gridCol w:w="1134"/>
        <w:gridCol w:w="1134"/>
        <w:gridCol w:w="1134"/>
        <w:gridCol w:w="1134"/>
        <w:gridCol w:w="1177"/>
      </w:tblGrid>
      <w:tr w:rsidR="004A728F" w:rsidRPr="000652EB" w:rsidTr="00B116C0">
        <w:trPr>
          <w:trHeight w:val="277"/>
        </w:trPr>
        <w:tc>
          <w:tcPr>
            <w:tcW w:w="667" w:type="dxa"/>
            <w:vMerge w:val="restart"/>
          </w:tcPr>
          <w:p w:rsidR="004A728F" w:rsidRPr="000652EB" w:rsidRDefault="002C5972">
            <w:pPr>
              <w:pStyle w:val="TableParagraph"/>
              <w:spacing w:line="275" w:lineRule="exact"/>
              <w:ind w:left="41" w:right="31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№</w:t>
            </w:r>
          </w:p>
          <w:p w:rsidR="004A728F" w:rsidRPr="000652EB" w:rsidRDefault="002C5972">
            <w:pPr>
              <w:pStyle w:val="TableParagraph"/>
              <w:spacing w:line="280" w:lineRule="exact"/>
              <w:ind w:left="41" w:right="5"/>
              <w:rPr>
                <w:sz w:val="28"/>
                <w:szCs w:val="28"/>
              </w:rPr>
            </w:pPr>
            <w:r w:rsidRPr="000652EB">
              <w:rPr>
                <w:spacing w:val="-5"/>
                <w:sz w:val="28"/>
                <w:szCs w:val="28"/>
              </w:rPr>
              <w:t>п/п</w:t>
            </w:r>
          </w:p>
        </w:tc>
        <w:tc>
          <w:tcPr>
            <w:tcW w:w="7027" w:type="dxa"/>
            <w:vMerge w:val="restart"/>
          </w:tcPr>
          <w:p w:rsidR="004A728F" w:rsidRPr="000652EB" w:rsidRDefault="002C5972">
            <w:pPr>
              <w:pStyle w:val="TableParagraph"/>
              <w:spacing w:line="258" w:lineRule="exact"/>
              <w:ind w:left="1706"/>
              <w:jc w:val="left"/>
              <w:rPr>
                <w:sz w:val="28"/>
                <w:szCs w:val="28"/>
              </w:rPr>
            </w:pPr>
            <w:r w:rsidRPr="000652EB">
              <w:rPr>
                <w:sz w:val="28"/>
                <w:szCs w:val="28"/>
              </w:rPr>
              <w:t>Наименование</w:t>
            </w:r>
            <w:r w:rsidRPr="000652EB">
              <w:rPr>
                <w:spacing w:val="8"/>
                <w:sz w:val="28"/>
                <w:szCs w:val="28"/>
              </w:rPr>
              <w:t xml:space="preserve"> </w:t>
            </w:r>
            <w:r w:rsidRPr="000652EB">
              <w:rPr>
                <w:sz w:val="28"/>
                <w:szCs w:val="28"/>
              </w:rPr>
              <w:t>целевого</w:t>
            </w:r>
            <w:r w:rsidRPr="000652EB">
              <w:rPr>
                <w:spacing w:val="-7"/>
                <w:sz w:val="28"/>
                <w:szCs w:val="28"/>
              </w:rPr>
              <w:t xml:space="preserve"> </w:t>
            </w:r>
            <w:r w:rsidRPr="000652EB">
              <w:rPr>
                <w:spacing w:val="-2"/>
                <w:sz w:val="28"/>
                <w:szCs w:val="28"/>
              </w:rPr>
              <w:t>показателя</w:t>
            </w:r>
          </w:p>
        </w:tc>
        <w:tc>
          <w:tcPr>
            <w:tcW w:w="1447" w:type="dxa"/>
            <w:vMerge w:val="restart"/>
          </w:tcPr>
          <w:p w:rsidR="004A728F" w:rsidRPr="000652EB" w:rsidRDefault="002C5972">
            <w:pPr>
              <w:pStyle w:val="TableParagraph"/>
              <w:spacing w:line="263" w:lineRule="exact"/>
              <w:ind w:left="203"/>
              <w:jc w:val="left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Единица</w:t>
            </w:r>
          </w:p>
          <w:p w:rsidR="004A728F" w:rsidRPr="000652EB" w:rsidRDefault="002C5972">
            <w:pPr>
              <w:pStyle w:val="TableParagraph"/>
              <w:spacing w:line="285" w:lineRule="exact"/>
              <w:ind w:left="112"/>
              <w:jc w:val="left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измерения</w:t>
            </w:r>
          </w:p>
        </w:tc>
        <w:tc>
          <w:tcPr>
            <w:tcW w:w="5713" w:type="dxa"/>
            <w:gridSpan w:val="5"/>
          </w:tcPr>
          <w:p w:rsidR="004A728F" w:rsidRPr="000652EB" w:rsidRDefault="002C5972">
            <w:pPr>
              <w:pStyle w:val="TableParagraph"/>
              <w:spacing w:line="258" w:lineRule="exact"/>
              <w:ind w:left="1845"/>
              <w:jc w:val="left"/>
              <w:rPr>
                <w:sz w:val="28"/>
                <w:szCs w:val="28"/>
              </w:rPr>
            </w:pPr>
            <w:r w:rsidRPr="000652EB">
              <w:rPr>
                <w:spacing w:val="-8"/>
                <w:sz w:val="28"/>
                <w:szCs w:val="28"/>
              </w:rPr>
              <w:t>Значение</w:t>
            </w:r>
            <w:r w:rsidRPr="000652EB">
              <w:rPr>
                <w:spacing w:val="3"/>
                <w:sz w:val="28"/>
                <w:szCs w:val="28"/>
              </w:rPr>
              <w:t xml:space="preserve"> </w:t>
            </w:r>
            <w:r w:rsidRPr="000652EB">
              <w:rPr>
                <w:spacing w:val="-2"/>
                <w:sz w:val="28"/>
                <w:szCs w:val="28"/>
              </w:rPr>
              <w:t>показателей</w:t>
            </w:r>
          </w:p>
        </w:tc>
      </w:tr>
      <w:tr w:rsidR="00D928F9" w:rsidRPr="000652EB" w:rsidTr="00B116C0">
        <w:trPr>
          <w:trHeight w:val="282"/>
        </w:trPr>
        <w:tc>
          <w:tcPr>
            <w:tcW w:w="667" w:type="dxa"/>
            <w:vMerge/>
            <w:tcBorders>
              <w:top w:val="none" w:sz="4" w:space="0" w:color="000000"/>
            </w:tcBorders>
          </w:tcPr>
          <w:p w:rsidR="00D928F9" w:rsidRPr="000652EB" w:rsidRDefault="00D928F9">
            <w:pPr>
              <w:rPr>
                <w:sz w:val="28"/>
                <w:szCs w:val="28"/>
              </w:rPr>
            </w:pPr>
          </w:p>
        </w:tc>
        <w:tc>
          <w:tcPr>
            <w:tcW w:w="7027" w:type="dxa"/>
            <w:vMerge/>
            <w:tcBorders>
              <w:top w:val="none" w:sz="4" w:space="0" w:color="000000"/>
            </w:tcBorders>
          </w:tcPr>
          <w:p w:rsidR="00D928F9" w:rsidRPr="000652EB" w:rsidRDefault="00D928F9">
            <w:pPr>
              <w:rPr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top w:val="none" w:sz="4" w:space="0" w:color="000000"/>
            </w:tcBorders>
          </w:tcPr>
          <w:p w:rsidR="00D928F9" w:rsidRPr="000652EB" w:rsidRDefault="00D928F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8F9" w:rsidRPr="000652EB" w:rsidRDefault="00D928F9" w:rsidP="00D928F9">
            <w:pPr>
              <w:pStyle w:val="TableParagraph"/>
              <w:spacing w:line="255" w:lineRule="exact"/>
              <w:ind w:left="51" w:right="21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2026 г.</w:t>
            </w:r>
          </w:p>
        </w:tc>
        <w:tc>
          <w:tcPr>
            <w:tcW w:w="1134" w:type="dxa"/>
          </w:tcPr>
          <w:p w:rsidR="00D928F9" w:rsidRPr="000652EB" w:rsidRDefault="00D928F9" w:rsidP="00D928F9">
            <w:pPr>
              <w:pStyle w:val="TableParagraph"/>
              <w:spacing w:line="255" w:lineRule="exact"/>
              <w:ind w:right="15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2027 г.</w:t>
            </w:r>
          </w:p>
        </w:tc>
        <w:tc>
          <w:tcPr>
            <w:tcW w:w="1134" w:type="dxa"/>
          </w:tcPr>
          <w:p w:rsidR="00D928F9" w:rsidRPr="000652EB" w:rsidRDefault="00D928F9" w:rsidP="00D928F9">
            <w:pPr>
              <w:pStyle w:val="TableParagraph"/>
              <w:spacing w:line="255" w:lineRule="exact"/>
              <w:ind w:left="0" w:right="180"/>
              <w:jc w:val="right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2028 г.</w:t>
            </w:r>
          </w:p>
        </w:tc>
        <w:tc>
          <w:tcPr>
            <w:tcW w:w="1134" w:type="dxa"/>
          </w:tcPr>
          <w:p w:rsidR="00D928F9" w:rsidRPr="000652EB" w:rsidRDefault="00D928F9" w:rsidP="00D928F9">
            <w:pPr>
              <w:pStyle w:val="TableParagraph"/>
              <w:spacing w:line="255" w:lineRule="exact"/>
              <w:ind w:left="86" w:right="59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2029 г.</w:t>
            </w:r>
          </w:p>
        </w:tc>
        <w:tc>
          <w:tcPr>
            <w:tcW w:w="1177" w:type="dxa"/>
          </w:tcPr>
          <w:p w:rsidR="00D928F9" w:rsidRPr="000652EB" w:rsidRDefault="00D928F9">
            <w:pPr>
              <w:pStyle w:val="TableParagraph"/>
              <w:spacing w:line="255" w:lineRule="exact"/>
              <w:ind w:left="52" w:right="46"/>
              <w:rPr>
                <w:sz w:val="28"/>
                <w:szCs w:val="28"/>
              </w:rPr>
            </w:pPr>
            <w:r w:rsidRPr="000652EB">
              <w:rPr>
                <w:spacing w:val="-2"/>
                <w:sz w:val="28"/>
                <w:szCs w:val="28"/>
              </w:rPr>
              <w:t>2030 г.</w:t>
            </w:r>
          </w:p>
        </w:tc>
      </w:tr>
      <w:tr w:rsidR="00D928F9" w:rsidRPr="000652EB" w:rsidTr="00B116C0">
        <w:trPr>
          <w:trHeight w:val="268"/>
        </w:trPr>
        <w:tc>
          <w:tcPr>
            <w:tcW w:w="667" w:type="dxa"/>
          </w:tcPr>
          <w:p w:rsidR="00D928F9" w:rsidRPr="000652EB" w:rsidRDefault="00D928F9">
            <w:pPr>
              <w:jc w:val="center"/>
              <w:rPr>
                <w:position w:val="-2"/>
                <w:sz w:val="28"/>
                <w:szCs w:val="28"/>
              </w:rPr>
            </w:pPr>
            <w:r w:rsidRPr="000652EB">
              <w:rPr>
                <w:position w:val="-2"/>
                <w:sz w:val="28"/>
                <w:szCs w:val="28"/>
              </w:rPr>
              <w:t>1</w:t>
            </w:r>
          </w:p>
        </w:tc>
        <w:tc>
          <w:tcPr>
            <w:tcW w:w="7027" w:type="dxa"/>
          </w:tcPr>
          <w:p w:rsidR="00D928F9" w:rsidRPr="000652EB" w:rsidRDefault="00D928F9">
            <w:pPr>
              <w:pStyle w:val="TableParagraph"/>
              <w:spacing w:line="241" w:lineRule="exact"/>
              <w:ind w:left="54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 xml:space="preserve">2 </w:t>
            </w:r>
          </w:p>
        </w:tc>
        <w:tc>
          <w:tcPr>
            <w:tcW w:w="1447" w:type="dxa"/>
          </w:tcPr>
          <w:p w:rsidR="00D928F9" w:rsidRPr="000652EB" w:rsidRDefault="00D928F9">
            <w:pPr>
              <w:pStyle w:val="TableParagraph"/>
              <w:spacing w:line="246" w:lineRule="exact"/>
              <w:ind w:left="71" w:right="36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928F9" w:rsidRPr="000652EB" w:rsidRDefault="00D928F9">
            <w:pPr>
              <w:pStyle w:val="TableParagraph"/>
              <w:spacing w:line="246" w:lineRule="exact"/>
              <w:ind w:left="51" w:right="4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928F9" w:rsidRPr="000652EB" w:rsidRDefault="00D928F9">
            <w:pPr>
              <w:pStyle w:val="TableParagraph"/>
              <w:spacing w:line="246" w:lineRule="exact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928F9" w:rsidRPr="000652EB" w:rsidRDefault="00D928F9">
            <w:pPr>
              <w:pStyle w:val="TableParagraph"/>
              <w:spacing w:line="246" w:lineRule="exact"/>
              <w:ind w:left="38" w:right="11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D928F9" w:rsidRPr="000652EB" w:rsidRDefault="00D928F9">
            <w:pPr>
              <w:pStyle w:val="TableParagraph"/>
              <w:spacing w:line="246" w:lineRule="exact"/>
              <w:ind w:left="86" w:right="37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77" w:type="dxa"/>
          </w:tcPr>
          <w:p w:rsidR="00D928F9" w:rsidRPr="000652EB" w:rsidRDefault="00D928F9">
            <w:pPr>
              <w:pStyle w:val="TableParagraph"/>
              <w:spacing w:line="246" w:lineRule="exact"/>
              <w:ind w:left="52" w:right="27"/>
              <w:rPr>
                <w:sz w:val="28"/>
                <w:szCs w:val="28"/>
              </w:rPr>
            </w:pPr>
            <w:r w:rsidRPr="000652EB">
              <w:rPr>
                <w:spacing w:val="-10"/>
                <w:sz w:val="28"/>
                <w:szCs w:val="28"/>
              </w:rPr>
              <w:t>8</w:t>
            </w:r>
          </w:p>
        </w:tc>
      </w:tr>
      <w:tr w:rsidR="00B116C0" w:rsidRPr="000652EB" w:rsidTr="006F7F20">
        <w:trPr>
          <w:trHeight w:val="268"/>
        </w:trPr>
        <w:tc>
          <w:tcPr>
            <w:tcW w:w="14854" w:type="dxa"/>
            <w:gridSpan w:val="8"/>
          </w:tcPr>
          <w:p w:rsidR="008164F5" w:rsidRDefault="00B770E7" w:rsidP="008164F5">
            <w:pPr>
              <w:pStyle w:val="TableParagraph"/>
              <w:spacing w:line="246" w:lineRule="exact"/>
              <w:ind w:left="52" w:right="27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1. </w:t>
            </w:r>
            <w:r w:rsidR="008164F5">
              <w:rPr>
                <w:spacing w:val="-10"/>
                <w:sz w:val="28"/>
                <w:szCs w:val="28"/>
              </w:rPr>
              <w:t xml:space="preserve">Выполнение плановых показателей по маршрутам пассажирских перевозок и формирование эффективно </w:t>
            </w:r>
          </w:p>
          <w:p w:rsidR="00B116C0" w:rsidRPr="000652EB" w:rsidRDefault="008164F5" w:rsidP="008164F5">
            <w:pPr>
              <w:pStyle w:val="TableParagraph"/>
              <w:spacing w:line="246" w:lineRule="exact"/>
              <w:ind w:left="52" w:right="27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функционирующего пассажирского транспортного комплекса</w:t>
            </w:r>
          </w:p>
        </w:tc>
      </w:tr>
      <w:tr w:rsidR="008164F5" w:rsidRPr="000652EB" w:rsidTr="006F7F20">
        <w:trPr>
          <w:trHeight w:val="268"/>
        </w:trPr>
        <w:tc>
          <w:tcPr>
            <w:tcW w:w="14854" w:type="dxa"/>
            <w:gridSpan w:val="8"/>
          </w:tcPr>
          <w:p w:rsidR="008164F5" w:rsidRDefault="008164F5" w:rsidP="008164F5">
            <w:pPr>
              <w:pStyle w:val="TableParagraph"/>
              <w:spacing w:line="246" w:lineRule="exact"/>
              <w:ind w:left="52" w:right="27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Пригородные муниципальные маршруты</w:t>
            </w:r>
          </w:p>
        </w:tc>
      </w:tr>
      <w:tr w:rsidR="00B116C0" w:rsidRPr="000652EB" w:rsidTr="00B116C0">
        <w:trPr>
          <w:trHeight w:val="268"/>
        </w:trPr>
        <w:tc>
          <w:tcPr>
            <w:tcW w:w="667" w:type="dxa"/>
          </w:tcPr>
          <w:p w:rsidR="00B116C0" w:rsidRPr="000652EB" w:rsidRDefault="00B770E7" w:rsidP="00B770E7">
            <w:pPr>
              <w:jc w:val="center"/>
              <w:rPr>
                <w:position w:val="-2"/>
                <w:sz w:val="28"/>
                <w:szCs w:val="28"/>
              </w:rPr>
            </w:pPr>
            <w:r>
              <w:rPr>
                <w:position w:val="-2"/>
                <w:sz w:val="28"/>
                <w:szCs w:val="28"/>
              </w:rPr>
              <w:t>1.0</w:t>
            </w:r>
          </w:p>
        </w:tc>
        <w:tc>
          <w:tcPr>
            <w:tcW w:w="7027" w:type="dxa"/>
          </w:tcPr>
          <w:p w:rsidR="00B116C0" w:rsidRPr="000652EB" w:rsidRDefault="00675B37" w:rsidP="00B116C0">
            <w:pPr>
              <w:pStyle w:val="TableParagraph"/>
              <w:spacing w:line="241" w:lineRule="exact"/>
              <w:ind w:left="54"/>
              <w:jc w:val="lef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 w:rsidR="00B116C0">
              <w:rPr>
                <w:spacing w:val="-10"/>
                <w:sz w:val="28"/>
                <w:szCs w:val="28"/>
              </w:rPr>
              <w:t>Количество муниципальных пригородных маршрутов</w:t>
            </w:r>
          </w:p>
        </w:tc>
        <w:tc>
          <w:tcPr>
            <w:tcW w:w="1447" w:type="dxa"/>
          </w:tcPr>
          <w:p w:rsidR="00B116C0" w:rsidRPr="000652EB" w:rsidRDefault="00B116C0">
            <w:pPr>
              <w:pStyle w:val="TableParagraph"/>
              <w:spacing w:line="246" w:lineRule="exact"/>
              <w:ind w:left="71" w:right="36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B116C0" w:rsidRPr="000652EB" w:rsidRDefault="00B116C0">
            <w:pPr>
              <w:pStyle w:val="TableParagraph"/>
              <w:spacing w:line="246" w:lineRule="exact"/>
              <w:ind w:left="51" w:right="4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116C0" w:rsidRPr="000652EB" w:rsidRDefault="00B116C0">
            <w:pPr>
              <w:pStyle w:val="TableParagraph"/>
              <w:spacing w:line="246" w:lineRule="exac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116C0" w:rsidRPr="000652EB" w:rsidRDefault="00B116C0">
            <w:pPr>
              <w:pStyle w:val="TableParagraph"/>
              <w:spacing w:line="246" w:lineRule="exact"/>
              <w:ind w:left="38" w:right="11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B116C0" w:rsidRPr="000652EB" w:rsidRDefault="00B116C0">
            <w:pPr>
              <w:pStyle w:val="TableParagraph"/>
              <w:spacing w:line="246" w:lineRule="exact"/>
              <w:ind w:left="86" w:right="37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177" w:type="dxa"/>
          </w:tcPr>
          <w:p w:rsidR="00B116C0" w:rsidRPr="000652EB" w:rsidRDefault="00B116C0">
            <w:pPr>
              <w:pStyle w:val="TableParagraph"/>
              <w:spacing w:line="246" w:lineRule="exact"/>
              <w:ind w:left="52" w:right="27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7</w:t>
            </w:r>
          </w:p>
        </w:tc>
      </w:tr>
      <w:tr w:rsidR="00076A67" w:rsidRPr="000652EB" w:rsidTr="00675B37">
        <w:trPr>
          <w:trHeight w:val="282"/>
        </w:trPr>
        <w:tc>
          <w:tcPr>
            <w:tcW w:w="667" w:type="dxa"/>
          </w:tcPr>
          <w:p w:rsidR="00076A67" w:rsidRPr="000652EB" w:rsidRDefault="00B770E7" w:rsidP="00B7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027" w:type="dxa"/>
          </w:tcPr>
          <w:p w:rsidR="00076A67" w:rsidRPr="000652EB" w:rsidRDefault="00076A67" w:rsidP="00076A67">
            <w:pPr>
              <w:pStyle w:val="TableParagraph"/>
              <w:spacing w:line="281" w:lineRule="exact"/>
              <w:ind w:left="122"/>
              <w:jc w:val="left"/>
              <w:rPr>
                <w:sz w:val="28"/>
                <w:szCs w:val="28"/>
              </w:rPr>
            </w:pPr>
            <w:r w:rsidRPr="000652EB">
              <w:rPr>
                <w:spacing w:val="-4"/>
                <w:sz w:val="28"/>
                <w:szCs w:val="28"/>
              </w:rPr>
              <w:t xml:space="preserve">Пробег </w:t>
            </w:r>
          </w:p>
        </w:tc>
        <w:tc>
          <w:tcPr>
            <w:tcW w:w="1447" w:type="dxa"/>
          </w:tcPr>
          <w:p w:rsidR="00076A67" w:rsidRPr="000652EB" w:rsidRDefault="00076A67" w:rsidP="00076A67">
            <w:pPr>
              <w:pStyle w:val="TableParagraph"/>
              <w:spacing w:before="107"/>
              <w:ind w:left="71" w:right="14"/>
              <w:rPr>
                <w:sz w:val="28"/>
                <w:szCs w:val="28"/>
              </w:rPr>
            </w:pPr>
            <w:r w:rsidRPr="000652EB">
              <w:rPr>
                <w:spacing w:val="-7"/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107"/>
              <w:ind w:left="51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445228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107"/>
              <w:ind w:left="51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4452</w:t>
            </w:r>
            <w:r w:rsidR="008164F5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107"/>
              <w:ind w:left="51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4452</w:t>
            </w:r>
            <w:r w:rsidR="008164F5"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107"/>
              <w:ind w:left="51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4452</w:t>
            </w:r>
            <w:r w:rsidR="008164F5">
              <w:rPr>
                <w:sz w:val="28"/>
                <w:szCs w:val="28"/>
              </w:rPr>
              <w:t>35</w:t>
            </w:r>
          </w:p>
        </w:tc>
        <w:tc>
          <w:tcPr>
            <w:tcW w:w="1177" w:type="dxa"/>
          </w:tcPr>
          <w:p w:rsidR="00076A67" w:rsidRPr="000652EB" w:rsidRDefault="00076A67" w:rsidP="008164F5">
            <w:pPr>
              <w:pStyle w:val="TableParagraph"/>
              <w:spacing w:before="107"/>
              <w:ind w:left="51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4452</w:t>
            </w:r>
            <w:r w:rsidR="008164F5">
              <w:rPr>
                <w:sz w:val="28"/>
                <w:szCs w:val="28"/>
              </w:rPr>
              <w:t>38</w:t>
            </w:r>
          </w:p>
        </w:tc>
      </w:tr>
      <w:tr w:rsidR="00076A67" w:rsidRPr="000652EB" w:rsidTr="00A73DC6">
        <w:trPr>
          <w:trHeight w:val="274"/>
        </w:trPr>
        <w:tc>
          <w:tcPr>
            <w:tcW w:w="667" w:type="dxa"/>
          </w:tcPr>
          <w:p w:rsidR="00076A67" w:rsidRPr="000652EB" w:rsidRDefault="00B770E7" w:rsidP="00B7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027" w:type="dxa"/>
            <w:vAlign w:val="bottom"/>
          </w:tcPr>
          <w:p w:rsidR="00076A67" w:rsidRPr="000652EB" w:rsidRDefault="00076A67" w:rsidP="00076A67">
            <w:pPr>
              <w:pStyle w:val="TableParagraph"/>
              <w:spacing w:line="251" w:lineRule="exact"/>
              <w:jc w:val="left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Плановое количество рейсов</w:t>
            </w:r>
          </w:p>
        </w:tc>
        <w:tc>
          <w:tcPr>
            <w:tcW w:w="1447" w:type="dxa"/>
          </w:tcPr>
          <w:p w:rsidR="00076A67" w:rsidRPr="000652EB" w:rsidRDefault="00076A67" w:rsidP="00076A67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 w:rsidRPr="000652EB">
              <w:rPr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076A67" w:rsidRPr="000652EB" w:rsidRDefault="00076A67" w:rsidP="00076A67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6007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8164F5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8164F5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076A67" w:rsidRPr="000652EB" w:rsidRDefault="00076A67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8164F5">
              <w:rPr>
                <w:sz w:val="28"/>
                <w:szCs w:val="28"/>
              </w:rPr>
              <w:t>10</w:t>
            </w:r>
          </w:p>
        </w:tc>
        <w:tc>
          <w:tcPr>
            <w:tcW w:w="1177" w:type="dxa"/>
          </w:tcPr>
          <w:p w:rsidR="00076A67" w:rsidRPr="000652EB" w:rsidRDefault="00076A67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8164F5">
              <w:rPr>
                <w:sz w:val="28"/>
                <w:szCs w:val="28"/>
              </w:rPr>
              <w:t>11</w:t>
            </w:r>
          </w:p>
        </w:tc>
      </w:tr>
      <w:tr w:rsidR="008164F5" w:rsidRPr="000652EB" w:rsidTr="00675B37">
        <w:trPr>
          <w:trHeight w:val="274"/>
        </w:trPr>
        <w:tc>
          <w:tcPr>
            <w:tcW w:w="667" w:type="dxa"/>
          </w:tcPr>
          <w:p w:rsidR="008164F5" w:rsidRPr="000652EB" w:rsidRDefault="00B770E7" w:rsidP="00816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7027" w:type="dxa"/>
          </w:tcPr>
          <w:p w:rsidR="008164F5" w:rsidRPr="000652EB" w:rsidRDefault="008164F5" w:rsidP="008164F5">
            <w:pPr>
              <w:pStyle w:val="TableParagraph"/>
              <w:spacing w:line="251" w:lineRule="exact"/>
              <w:ind w:left="127"/>
              <w:jc w:val="lef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Фактически выполнено рейсов</w:t>
            </w:r>
          </w:p>
        </w:tc>
        <w:tc>
          <w:tcPr>
            <w:tcW w:w="1447" w:type="dxa"/>
          </w:tcPr>
          <w:p w:rsidR="008164F5" w:rsidRPr="000652EB" w:rsidRDefault="008164F5" w:rsidP="008164F5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134" w:type="dxa"/>
          </w:tcPr>
          <w:p w:rsidR="008164F5" w:rsidRPr="000652EB" w:rsidRDefault="008164F5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6007</w:t>
            </w:r>
          </w:p>
        </w:tc>
        <w:tc>
          <w:tcPr>
            <w:tcW w:w="1134" w:type="dxa"/>
          </w:tcPr>
          <w:p w:rsidR="008164F5" w:rsidRPr="000652EB" w:rsidRDefault="008164F5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6008</w:t>
            </w:r>
          </w:p>
        </w:tc>
        <w:tc>
          <w:tcPr>
            <w:tcW w:w="1134" w:type="dxa"/>
          </w:tcPr>
          <w:p w:rsidR="008164F5" w:rsidRPr="000652EB" w:rsidRDefault="008164F5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6009</w:t>
            </w:r>
          </w:p>
        </w:tc>
        <w:tc>
          <w:tcPr>
            <w:tcW w:w="1134" w:type="dxa"/>
          </w:tcPr>
          <w:p w:rsidR="008164F5" w:rsidRPr="000652EB" w:rsidRDefault="008164F5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6010</w:t>
            </w:r>
          </w:p>
        </w:tc>
        <w:tc>
          <w:tcPr>
            <w:tcW w:w="1177" w:type="dxa"/>
          </w:tcPr>
          <w:p w:rsidR="008164F5" w:rsidRPr="000652EB" w:rsidRDefault="008164F5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6011</w:t>
            </w:r>
          </w:p>
        </w:tc>
      </w:tr>
      <w:tr w:rsidR="00B116C0" w:rsidRPr="000652EB" w:rsidTr="00B116C0">
        <w:trPr>
          <w:trHeight w:val="431"/>
        </w:trPr>
        <w:tc>
          <w:tcPr>
            <w:tcW w:w="667" w:type="dxa"/>
          </w:tcPr>
          <w:p w:rsidR="00B116C0" w:rsidRPr="000652EB" w:rsidRDefault="00B7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7027" w:type="dxa"/>
          </w:tcPr>
          <w:p w:rsidR="00B116C0" w:rsidRPr="000652EB" w:rsidRDefault="00461A90" w:rsidP="00461A90">
            <w:pPr>
              <w:pStyle w:val="TableParagraph"/>
              <w:spacing w:line="251" w:lineRule="exact"/>
              <w:ind w:left="127"/>
              <w:jc w:val="lef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Исполнение</w:t>
            </w:r>
            <w:r w:rsidR="00B116C0">
              <w:rPr>
                <w:spacing w:val="-4"/>
                <w:sz w:val="28"/>
                <w:szCs w:val="28"/>
              </w:rPr>
              <w:t xml:space="preserve"> движения пассажирского транспорта </w:t>
            </w:r>
          </w:p>
        </w:tc>
        <w:tc>
          <w:tcPr>
            <w:tcW w:w="1447" w:type="dxa"/>
          </w:tcPr>
          <w:p w:rsidR="00B116C0" w:rsidRPr="000652EB" w:rsidRDefault="00675B37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B116C0" w:rsidRPr="000652EB" w:rsidRDefault="00E33B57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116C0" w:rsidRPr="000652EB" w:rsidRDefault="00076A67">
            <w:pPr>
              <w:pStyle w:val="TableParagraph"/>
              <w:spacing w:before="49"/>
              <w:ind w:righ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116C0" w:rsidRPr="000652EB" w:rsidRDefault="00076A67">
            <w:pPr>
              <w:pStyle w:val="TableParagraph"/>
              <w:spacing w:before="49"/>
              <w:ind w:left="0" w:right="2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116C0" w:rsidRPr="000652EB" w:rsidRDefault="00076A67">
            <w:pPr>
              <w:pStyle w:val="TableParagraph"/>
              <w:spacing w:before="49"/>
              <w:ind w:lef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77" w:type="dxa"/>
          </w:tcPr>
          <w:p w:rsidR="00B116C0" w:rsidRPr="000652EB" w:rsidRDefault="00076A67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116C0" w:rsidRPr="000652EB" w:rsidTr="00022866">
        <w:trPr>
          <w:trHeight w:val="431"/>
        </w:trPr>
        <w:tc>
          <w:tcPr>
            <w:tcW w:w="14854" w:type="dxa"/>
            <w:gridSpan w:val="8"/>
          </w:tcPr>
          <w:p w:rsidR="00B116C0" w:rsidRPr="00461A90" w:rsidRDefault="00B116C0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 w:rsidRPr="00461A90">
              <w:rPr>
                <w:sz w:val="28"/>
                <w:szCs w:val="28"/>
              </w:rPr>
              <w:t>Городские муниципальные маршруты</w:t>
            </w:r>
          </w:p>
        </w:tc>
      </w:tr>
      <w:tr w:rsidR="00B116C0" w:rsidRPr="000652EB" w:rsidTr="00B116C0">
        <w:trPr>
          <w:trHeight w:val="431"/>
        </w:trPr>
        <w:tc>
          <w:tcPr>
            <w:tcW w:w="667" w:type="dxa"/>
          </w:tcPr>
          <w:p w:rsidR="00B116C0" w:rsidRPr="000652EB" w:rsidRDefault="005A5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7027" w:type="dxa"/>
          </w:tcPr>
          <w:p w:rsidR="00B116C0" w:rsidRPr="00461A90" w:rsidRDefault="00B116C0">
            <w:pPr>
              <w:pStyle w:val="TableParagraph"/>
              <w:spacing w:line="251" w:lineRule="exact"/>
              <w:ind w:left="127"/>
              <w:jc w:val="left"/>
              <w:rPr>
                <w:spacing w:val="-4"/>
                <w:sz w:val="28"/>
                <w:szCs w:val="28"/>
              </w:rPr>
            </w:pPr>
            <w:r w:rsidRPr="00461A90">
              <w:rPr>
                <w:spacing w:val="-10"/>
                <w:sz w:val="28"/>
                <w:szCs w:val="28"/>
              </w:rPr>
              <w:t>Количество муниципальных городских маршрутов</w:t>
            </w:r>
          </w:p>
        </w:tc>
        <w:tc>
          <w:tcPr>
            <w:tcW w:w="1447" w:type="dxa"/>
          </w:tcPr>
          <w:p w:rsidR="00B116C0" w:rsidRPr="00461A90" w:rsidRDefault="00B116C0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 w:rsidRPr="00461A90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B116C0" w:rsidRPr="00461A90" w:rsidRDefault="00B116C0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 w:rsidRPr="00461A90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B116C0" w:rsidRPr="00461A90" w:rsidRDefault="00B116C0">
            <w:pPr>
              <w:pStyle w:val="TableParagraph"/>
              <w:spacing w:before="49"/>
              <w:ind w:right="6"/>
              <w:rPr>
                <w:sz w:val="28"/>
                <w:szCs w:val="28"/>
              </w:rPr>
            </w:pPr>
            <w:r w:rsidRPr="00461A90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B116C0" w:rsidRPr="00461A90" w:rsidRDefault="00B116C0">
            <w:pPr>
              <w:pStyle w:val="TableParagraph"/>
              <w:spacing w:before="49"/>
              <w:ind w:left="0" w:right="229"/>
              <w:jc w:val="right"/>
              <w:rPr>
                <w:sz w:val="28"/>
                <w:szCs w:val="28"/>
              </w:rPr>
            </w:pPr>
            <w:r w:rsidRPr="00461A90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B116C0" w:rsidRPr="00461A90" w:rsidRDefault="00B116C0">
            <w:pPr>
              <w:pStyle w:val="TableParagraph"/>
              <w:spacing w:before="49"/>
              <w:ind w:left="86"/>
              <w:rPr>
                <w:sz w:val="28"/>
                <w:szCs w:val="28"/>
              </w:rPr>
            </w:pPr>
            <w:r w:rsidRPr="00461A90">
              <w:rPr>
                <w:sz w:val="28"/>
                <w:szCs w:val="28"/>
              </w:rPr>
              <w:t>8</w:t>
            </w:r>
          </w:p>
        </w:tc>
        <w:tc>
          <w:tcPr>
            <w:tcW w:w="1177" w:type="dxa"/>
          </w:tcPr>
          <w:p w:rsidR="00B116C0" w:rsidRPr="000652EB" w:rsidRDefault="00B116C0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76A67" w:rsidRPr="000652EB" w:rsidTr="00EC2E2D">
        <w:trPr>
          <w:trHeight w:val="431"/>
        </w:trPr>
        <w:tc>
          <w:tcPr>
            <w:tcW w:w="14854" w:type="dxa"/>
            <w:gridSpan w:val="8"/>
          </w:tcPr>
          <w:p w:rsidR="00B770E7" w:rsidRDefault="005A5512" w:rsidP="00B770E7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B770E7">
              <w:rPr>
                <w:sz w:val="28"/>
                <w:szCs w:val="28"/>
              </w:rPr>
              <w:t xml:space="preserve">Предоставление качественных услуг по транспортному обслуживанию населения при соблюдении принципа </w:t>
            </w:r>
          </w:p>
          <w:p w:rsidR="00076A67" w:rsidRDefault="00B770E7" w:rsidP="00B770E7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надежности и безопасности пассажирских перевозок</w:t>
            </w:r>
          </w:p>
        </w:tc>
      </w:tr>
      <w:tr w:rsidR="00076A67" w:rsidRPr="000652EB" w:rsidTr="00B116C0">
        <w:trPr>
          <w:trHeight w:val="431"/>
        </w:trPr>
        <w:tc>
          <w:tcPr>
            <w:tcW w:w="667" w:type="dxa"/>
          </w:tcPr>
          <w:p w:rsidR="00076A67" w:rsidRPr="000652EB" w:rsidRDefault="005A5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027" w:type="dxa"/>
          </w:tcPr>
          <w:p w:rsidR="00076A67" w:rsidRPr="00461A90" w:rsidRDefault="008164F5">
            <w:pPr>
              <w:pStyle w:val="TableParagraph"/>
              <w:spacing w:line="251" w:lineRule="exact"/>
              <w:ind w:left="127"/>
              <w:jc w:val="lef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Потребность  транспортных средств</w:t>
            </w:r>
            <w:r w:rsidR="00B770E7">
              <w:rPr>
                <w:spacing w:val="-10"/>
                <w:sz w:val="28"/>
                <w:szCs w:val="28"/>
              </w:rPr>
              <w:t xml:space="preserve"> ( автобусов) для осуществления регулярных пассажирских перевозок</w:t>
            </w:r>
            <w:r>
              <w:rPr>
                <w:spacing w:val="-1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7" w:type="dxa"/>
          </w:tcPr>
          <w:p w:rsidR="00076A67" w:rsidRPr="00461A90" w:rsidRDefault="00076A67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</w:tcPr>
          <w:p w:rsidR="00076A67" w:rsidRPr="00461A90" w:rsidRDefault="00076A67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076A67" w:rsidRPr="00461A90" w:rsidRDefault="00076A67">
            <w:pPr>
              <w:pStyle w:val="TableParagraph"/>
              <w:spacing w:before="49"/>
              <w:ind w:righ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076A67" w:rsidRPr="00461A90" w:rsidRDefault="00076A67">
            <w:pPr>
              <w:pStyle w:val="TableParagraph"/>
              <w:spacing w:before="49"/>
              <w:ind w:left="0" w:right="2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076A67" w:rsidRPr="00461A90" w:rsidRDefault="00076A67">
            <w:pPr>
              <w:pStyle w:val="TableParagraph"/>
              <w:spacing w:before="49"/>
              <w:ind w:lef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77" w:type="dxa"/>
          </w:tcPr>
          <w:p w:rsidR="00076A67" w:rsidRDefault="00076A67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164F5" w:rsidRPr="000652EB" w:rsidTr="00B116C0">
        <w:trPr>
          <w:trHeight w:val="431"/>
        </w:trPr>
        <w:tc>
          <w:tcPr>
            <w:tcW w:w="667" w:type="dxa"/>
          </w:tcPr>
          <w:p w:rsidR="008164F5" w:rsidRPr="000652EB" w:rsidRDefault="005A5512" w:rsidP="008164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027" w:type="dxa"/>
          </w:tcPr>
          <w:p w:rsidR="008164F5" w:rsidRPr="00461A90" w:rsidRDefault="008164F5" w:rsidP="008164F5">
            <w:pPr>
              <w:pStyle w:val="TableParagraph"/>
              <w:spacing w:line="251" w:lineRule="exact"/>
              <w:ind w:left="127"/>
              <w:jc w:val="lef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Оснащенность системой ГЛОНАСС, автобусов</w:t>
            </w:r>
          </w:p>
        </w:tc>
        <w:tc>
          <w:tcPr>
            <w:tcW w:w="1447" w:type="dxa"/>
          </w:tcPr>
          <w:p w:rsidR="008164F5" w:rsidRPr="00461A90" w:rsidRDefault="008164F5" w:rsidP="008164F5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</w:tcPr>
          <w:p w:rsidR="008164F5" w:rsidRPr="00461A90" w:rsidRDefault="008164F5" w:rsidP="008164F5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8164F5" w:rsidRPr="00461A90" w:rsidRDefault="008164F5" w:rsidP="008164F5">
            <w:pPr>
              <w:pStyle w:val="TableParagraph"/>
              <w:spacing w:before="49"/>
              <w:ind w:righ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8164F5" w:rsidRPr="00461A90" w:rsidRDefault="008164F5" w:rsidP="008164F5">
            <w:pPr>
              <w:pStyle w:val="TableParagraph"/>
              <w:spacing w:before="49"/>
              <w:ind w:left="0" w:right="2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8164F5" w:rsidRPr="00461A90" w:rsidRDefault="008164F5" w:rsidP="008164F5">
            <w:pPr>
              <w:pStyle w:val="TableParagraph"/>
              <w:spacing w:before="49"/>
              <w:ind w:lef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77" w:type="dxa"/>
          </w:tcPr>
          <w:p w:rsidR="008164F5" w:rsidRDefault="008164F5" w:rsidP="008164F5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76A67" w:rsidRPr="000652EB" w:rsidTr="00B116C0">
        <w:trPr>
          <w:trHeight w:val="431"/>
        </w:trPr>
        <w:tc>
          <w:tcPr>
            <w:tcW w:w="667" w:type="dxa"/>
          </w:tcPr>
          <w:p w:rsidR="00076A67" w:rsidRPr="000652EB" w:rsidRDefault="005A5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bookmarkStart w:id="0" w:name="_GoBack"/>
            <w:bookmarkEnd w:id="0"/>
            <w:r>
              <w:rPr>
                <w:sz w:val="28"/>
                <w:szCs w:val="28"/>
              </w:rPr>
              <w:t>3</w:t>
            </w:r>
          </w:p>
        </w:tc>
        <w:tc>
          <w:tcPr>
            <w:tcW w:w="7027" w:type="dxa"/>
          </w:tcPr>
          <w:p w:rsidR="00076A67" w:rsidRDefault="00076A67" w:rsidP="00076A67">
            <w:pPr>
              <w:pStyle w:val="TableParagraph"/>
              <w:spacing w:line="251" w:lineRule="exact"/>
              <w:ind w:left="127"/>
              <w:jc w:val="left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Видеонаблюдение в салонах автобусов</w:t>
            </w:r>
          </w:p>
        </w:tc>
        <w:tc>
          <w:tcPr>
            <w:tcW w:w="1447" w:type="dxa"/>
          </w:tcPr>
          <w:p w:rsidR="00076A67" w:rsidRDefault="00076A67">
            <w:pPr>
              <w:pStyle w:val="TableParagraph"/>
              <w:spacing w:before="49"/>
              <w:ind w:left="71" w:right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</w:tcPr>
          <w:p w:rsidR="00076A67" w:rsidRDefault="00076A67">
            <w:pPr>
              <w:pStyle w:val="TableParagraph"/>
              <w:spacing w:before="49"/>
              <w:ind w:left="51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076A67" w:rsidRDefault="00076A67">
            <w:pPr>
              <w:pStyle w:val="TableParagraph"/>
              <w:spacing w:before="49"/>
              <w:ind w:righ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076A67" w:rsidRDefault="00076A67">
            <w:pPr>
              <w:pStyle w:val="TableParagraph"/>
              <w:spacing w:before="49"/>
              <w:ind w:left="0" w:right="22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076A67" w:rsidRDefault="00076A67">
            <w:pPr>
              <w:pStyle w:val="TableParagraph"/>
              <w:spacing w:before="49"/>
              <w:ind w:lef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77" w:type="dxa"/>
          </w:tcPr>
          <w:p w:rsidR="00076A67" w:rsidRDefault="00076A67">
            <w:pPr>
              <w:pStyle w:val="TableParagraph"/>
              <w:spacing w:before="49"/>
              <w:ind w:left="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0652EB" w:rsidRDefault="000652EB">
      <w:pPr>
        <w:rPr>
          <w:sz w:val="28"/>
          <w:szCs w:val="28"/>
        </w:rPr>
      </w:pPr>
    </w:p>
    <w:p w:rsidR="00B116C0" w:rsidRDefault="00B116C0">
      <w:pPr>
        <w:rPr>
          <w:sz w:val="28"/>
          <w:szCs w:val="28"/>
        </w:rPr>
      </w:pPr>
    </w:p>
    <w:p w:rsidR="000652EB" w:rsidRPr="000652EB" w:rsidRDefault="000652EB">
      <w:pPr>
        <w:rPr>
          <w:sz w:val="28"/>
          <w:szCs w:val="28"/>
        </w:rPr>
      </w:pPr>
      <w:r w:rsidRPr="000652EB">
        <w:rPr>
          <w:sz w:val="28"/>
          <w:szCs w:val="28"/>
        </w:rPr>
        <w:t xml:space="preserve">Заместитель главы </w:t>
      </w:r>
    </w:p>
    <w:p w:rsidR="006E5DB8" w:rsidRDefault="000652EB">
      <w:pPr>
        <w:rPr>
          <w:sz w:val="28"/>
          <w:szCs w:val="28"/>
        </w:rPr>
      </w:pPr>
      <w:r w:rsidRPr="000652EB">
        <w:rPr>
          <w:sz w:val="28"/>
          <w:szCs w:val="28"/>
        </w:rPr>
        <w:t>Ленинградского муниципального округа                                                                                                                    В.В. Мальченко</w:t>
      </w:r>
    </w:p>
    <w:p w:rsidR="006E5DB8" w:rsidRPr="006E5DB8" w:rsidRDefault="006E5DB8" w:rsidP="006E5DB8">
      <w:pPr>
        <w:rPr>
          <w:sz w:val="28"/>
          <w:szCs w:val="28"/>
        </w:rPr>
      </w:pPr>
    </w:p>
    <w:p w:rsidR="006E5DB8" w:rsidRPr="006E5DB8" w:rsidRDefault="006E5DB8" w:rsidP="006E5DB8">
      <w:pPr>
        <w:rPr>
          <w:sz w:val="28"/>
          <w:szCs w:val="28"/>
        </w:rPr>
      </w:pPr>
    </w:p>
    <w:p w:rsidR="006E5DB8" w:rsidRDefault="006E5DB8" w:rsidP="006E5DB8">
      <w:pPr>
        <w:rPr>
          <w:sz w:val="28"/>
          <w:szCs w:val="28"/>
        </w:rPr>
      </w:pPr>
    </w:p>
    <w:p w:rsidR="000652EB" w:rsidRPr="006E5DB8" w:rsidRDefault="006E5DB8" w:rsidP="006E5DB8"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0652EB" w:rsidRPr="006E5DB8" w:rsidSect="008D01FE">
      <w:headerReference w:type="default" r:id="rId7"/>
      <w:footerReference w:type="default" r:id="rId8"/>
      <w:type w:val="continuous"/>
      <w:pgSz w:w="16840" w:h="11910" w:orient="landscape"/>
      <w:pgMar w:top="1701" w:right="624" w:bottom="1134" w:left="1134" w:header="0" w:footer="2024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82" w:rsidRDefault="00941282">
      <w:r>
        <w:separator/>
      </w:r>
    </w:p>
  </w:endnote>
  <w:endnote w:type="continuationSeparator" w:id="0">
    <w:p w:rsidR="00941282" w:rsidRDefault="0094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8F" w:rsidRDefault="004A728F">
    <w:pPr>
      <w:pStyle w:val="af9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82" w:rsidRDefault="00941282">
      <w:r>
        <w:separator/>
      </w:r>
    </w:p>
  </w:footnote>
  <w:footnote w:type="continuationSeparator" w:id="0">
    <w:p w:rsidR="00941282" w:rsidRDefault="00941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582" w:rsidRDefault="0067358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28F"/>
    <w:rsid w:val="000652EB"/>
    <w:rsid w:val="00076A67"/>
    <w:rsid w:val="0009716F"/>
    <w:rsid w:val="000B2951"/>
    <w:rsid w:val="001827C8"/>
    <w:rsid w:val="001A7036"/>
    <w:rsid w:val="00210D3A"/>
    <w:rsid w:val="002C5972"/>
    <w:rsid w:val="002E7248"/>
    <w:rsid w:val="00327D30"/>
    <w:rsid w:val="00365093"/>
    <w:rsid w:val="00451173"/>
    <w:rsid w:val="00461A90"/>
    <w:rsid w:val="004A728F"/>
    <w:rsid w:val="004F4F72"/>
    <w:rsid w:val="005A5512"/>
    <w:rsid w:val="00673582"/>
    <w:rsid w:val="00675B37"/>
    <w:rsid w:val="006E5DB8"/>
    <w:rsid w:val="006F652E"/>
    <w:rsid w:val="00753747"/>
    <w:rsid w:val="008164F5"/>
    <w:rsid w:val="008A2071"/>
    <w:rsid w:val="008D01FE"/>
    <w:rsid w:val="00941282"/>
    <w:rsid w:val="00A01559"/>
    <w:rsid w:val="00A57687"/>
    <w:rsid w:val="00A73DC6"/>
    <w:rsid w:val="00B116C0"/>
    <w:rsid w:val="00B72354"/>
    <w:rsid w:val="00B770E7"/>
    <w:rsid w:val="00B921D7"/>
    <w:rsid w:val="00CE59ED"/>
    <w:rsid w:val="00D928F9"/>
    <w:rsid w:val="00DD0228"/>
    <w:rsid w:val="00DE0687"/>
    <w:rsid w:val="00E33B57"/>
    <w:rsid w:val="00E42509"/>
    <w:rsid w:val="00E92631"/>
    <w:rsid w:val="00EA1A31"/>
    <w:rsid w:val="00F835D8"/>
    <w:rsid w:val="00FC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D37EF8-8787-43F8-8B47-07FB4BA0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7"/>
      <w:szCs w:val="27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6"/>
      <w:jc w:val="center"/>
    </w:pPr>
  </w:style>
  <w:style w:type="paragraph" w:styleId="afb">
    <w:name w:val="Balloon Text"/>
    <w:basedOn w:val="a"/>
    <w:link w:val="afc"/>
    <w:uiPriority w:val="99"/>
    <w:semiHidden/>
    <w:unhideWhenUsed/>
    <w:rsid w:val="00673582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67358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B47DE-07FF-46D9-9010-D9958637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Вильчинская А.К.</cp:lastModifiedBy>
  <cp:revision>28</cp:revision>
  <cp:lastPrinted>2025-11-18T05:23:00Z</cp:lastPrinted>
  <dcterms:created xsi:type="dcterms:W3CDTF">2025-08-12T05:22:00Z</dcterms:created>
  <dcterms:modified xsi:type="dcterms:W3CDTF">2025-11-18T13:46:00Z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Simple Scan 40.6</vt:lpwstr>
  </property>
  <property fmtid="{D5CDD505-2E9C-101B-9397-08002B2CF9AE}" pid="4" name="LastSaved">
    <vt:filetime>2025-08-07T00:00:00Z</vt:filetime>
  </property>
</Properties>
</file>