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5BC" w:rsidRPr="009F55BC" w:rsidRDefault="009F55BC" w:rsidP="00591AB3">
      <w:pPr>
        <w:tabs>
          <w:tab w:val="left" w:pos="12474"/>
        </w:tabs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654D2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  4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9F55BC" w:rsidRPr="009F55BC" w:rsidRDefault="009F55BC" w:rsidP="00591AB3">
      <w:pPr>
        <w:ind w:left="5387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9F55BC" w:rsidRPr="009F55BC" w:rsidRDefault="009F55BC" w:rsidP="003D46C6"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Pr="009F55BC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0C295B" w:rsidRDefault="000C295B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46C6" w:rsidRDefault="009F55BC" w:rsidP="004C00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5BC">
        <w:rPr>
          <w:rFonts w:ascii="Times New Roman" w:hAnsi="Times New Roman" w:cs="Times New Roman"/>
          <w:sz w:val="28"/>
          <w:szCs w:val="28"/>
        </w:rPr>
        <w:t>М</w:t>
      </w:r>
      <w:r w:rsidR="005B5405" w:rsidRPr="009F55BC">
        <w:rPr>
          <w:rFonts w:ascii="Times New Roman" w:hAnsi="Times New Roman" w:cs="Times New Roman"/>
          <w:sz w:val="28"/>
          <w:szCs w:val="28"/>
        </w:rPr>
        <w:t>етодика</w:t>
      </w:r>
      <w:r w:rsidR="005B5405" w:rsidRPr="009F55BC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D24A37" w:rsidRPr="009F55BC">
        <w:rPr>
          <w:rFonts w:ascii="Times New Roman" w:hAnsi="Times New Roman" w:cs="Times New Roman"/>
          <w:sz w:val="28"/>
          <w:szCs w:val="28"/>
        </w:rPr>
        <w:t>муниципальной</w:t>
      </w:r>
      <w:r w:rsidR="005B5405" w:rsidRPr="009F55B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EC43C7" w:rsidRPr="009F55BC" w:rsidRDefault="004C009D" w:rsidP="004C009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09D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образования Ленинградский район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F55BC" w:rsidRPr="009F55BC">
        <w:rPr>
          <w:rFonts w:ascii="Times New Roman" w:hAnsi="Times New Roman" w:cs="Times New Roman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3D46C6">
        <w:rPr>
          <w:rFonts w:ascii="Times New Roman" w:hAnsi="Times New Roman" w:cs="Times New Roman"/>
          <w:sz w:val="28"/>
          <w:szCs w:val="28"/>
        </w:rPr>
        <w:t>»</w:t>
      </w:r>
    </w:p>
    <w:p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5A0C4B" w:rsidRDefault="005B5405" w:rsidP="00E32EDE">
      <w:pPr>
        <w:pStyle w:val="1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0" w:name="sub_101"/>
      <w:r w:rsidRPr="005A0C4B"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0"/>
    <w:p w:rsidR="005B5405" w:rsidRPr="005A0C4B" w:rsidRDefault="005B5405" w:rsidP="00E32EDE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5A0C4B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E32ED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EC43C7" w:rsidRPr="009F55BC">
        <w:rPr>
          <w:rFonts w:ascii="Times New Roman" w:hAnsi="Times New Roman" w:cs="Times New Roman"/>
          <w:sz w:val="28"/>
          <w:szCs w:val="28"/>
        </w:rPr>
        <w:t>«</w:t>
      </w:r>
      <w:r w:rsidR="003D46C6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EC43C7" w:rsidRPr="009F55BC">
        <w:rPr>
          <w:rFonts w:ascii="Times New Roman" w:hAnsi="Times New Roman" w:cs="Times New Roman"/>
          <w:sz w:val="28"/>
          <w:szCs w:val="28"/>
        </w:rPr>
        <w:t>»</w:t>
      </w:r>
      <w:r w:rsidR="00EC43C7">
        <w:rPr>
          <w:rFonts w:ascii="Times New Roman" w:hAnsi="Times New Roman" w:cs="Times New Roman"/>
          <w:sz w:val="28"/>
          <w:szCs w:val="28"/>
        </w:rPr>
        <w:t xml:space="preserve"> 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5A0C4B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 w:rsidR="00D24A37" w:rsidRPr="005A0C4B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 w:rsidRPr="007454EF">
        <w:rPr>
          <w:rFonts w:ascii="Times New Roman" w:hAnsi="Times New Roman" w:cs="Times New Roman"/>
          <w:sz w:val="28"/>
          <w:szCs w:val="28"/>
        </w:rPr>
        <w:t>1.2.</w:t>
      </w:r>
      <w:r w:rsidR="00E32EDE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 w:rsidRPr="007454EF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7454EF">
        <w:rPr>
          <w:rFonts w:ascii="Times New Roman" w:hAnsi="Times New Roman" w:cs="Times New Roman"/>
          <w:sz w:val="28"/>
          <w:szCs w:val="28"/>
        </w:rPr>
        <w:t>программу, и включает:</w:t>
      </w:r>
    </w:p>
    <w:bookmarkEnd w:id="3"/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реализации основных мероприятий</w:t>
      </w:r>
      <w:r w:rsidR="00A124D7">
        <w:rPr>
          <w:rFonts w:ascii="Times New Roman" w:hAnsi="Times New Roman" w:cs="Times New Roman"/>
          <w:sz w:val="28"/>
          <w:szCs w:val="28"/>
        </w:rPr>
        <w:t xml:space="preserve"> </w:t>
      </w:r>
      <w:r w:rsidR="00A124D7" w:rsidRPr="007454E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124D7">
        <w:rPr>
          <w:rFonts w:ascii="Times New Roman" w:hAnsi="Times New Roman" w:cs="Times New Roman"/>
          <w:sz w:val="28"/>
          <w:szCs w:val="28"/>
        </w:rPr>
        <w:t>программы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B5405"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E32EDE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>основного мероприятия).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4" w:name="sub_10122"/>
      <w:r w:rsidRPr="007454EF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4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5B5405" w:rsidRPr="00E32EDE" w:rsidRDefault="005B5405" w:rsidP="00E32EDE">
      <w:pPr>
        <w:pStyle w:val="1"/>
        <w:tabs>
          <w:tab w:val="left" w:pos="709"/>
        </w:tabs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5" w:name="sub_102"/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 w:rsidRPr="00E32ED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</w:p>
    <w:bookmarkEnd w:id="5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6" w:name="sub_1021"/>
      <w:r w:rsidRPr="007454EF">
        <w:rPr>
          <w:rFonts w:ascii="Times New Roman" w:hAnsi="Times New Roman" w:cs="Times New Roman"/>
          <w:sz w:val="28"/>
          <w:szCs w:val="28"/>
        </w:rPr>
        <w:t>2.1. Степень реализации ме</w:t>
      </w:r>
      <w:r w:rsidR="00A124D7">
        <w:rPr>
          <w:rFonts w:ascii="Times New Roman" w:hAnsi="Times New Roman" w:cs="Times New Roman"/>
          <w:sz w:val="28"/>
          <w:szCs w:val="28"/>
        </w:rPr>
        <w:t>роприятий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 w:rsidR="00E32EDE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</w:p>
    <w:bookmarkEnd w:id="6"/>
    <w:p w:rsidR="00E32EDE" w:rsidRDefault="005B5405" w:rsidP="00E32EDE">
      <w:pPr>
        <w:spacing w:line="228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= Мв / М, где:</w:t>
      </w:r>
    </w:p>
    <w:p w:rsidR="005B5405" w:rsidRPr="007454EF" w:rsidRDefault="005B5405" w:rsidP="00E32EDE">
      <w:pPr>
        <w:spacing w:line="228" w:lineRule="auto"/>
        <w:ind w:firstLine="698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мероприятий, запланированных к реализации в отчетном году;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7" w:name="sub_1022"/>
      <w:r w:rsidRPr="007454EF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r w:rsidRPr="007454EF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8"/>
    <w:p w:rsidR="005B5405" w:rsidRPr="007454EF" w:rsidRDefault="005B5405" w:rsidP="00E32EDE"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 w:rsidR="00E32EDE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 w:rsidR="00DE1F54">
        <w:rPr>
          <w:rFonts w:ascii="Times New Roman" w:hAnsi="Times New Roman" w:cs="Times New Roman"/>
          <w:sz w:val="28"/>
          <w:szCs w:val="28"/>
        </w:rPr>
        <w:t>)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9" w:name="sub_10223"/>
      <w:r w:rsidRPr="007454EF">
        <w:rPr>
          <w:rFonts w:ascii="Times New Roman" w:hAnsi="Times New Roman" w:cs="Times New Roman"/>
          <w:sz w:val="28"/>
          <w:szCs w:val="28"/>
        </w:rPr>
        <w:t xml:space="preserve">2.2.3. </w:t>
      </w:r>
      <w:r w:rsidR="003D46C6">
        <w:rPr>
          <w:rFonts w:ascii="Times New Roman" w:hAnsi="Times New Roman" w:cs="Times New Roman"/>
          <w:sz w:val="28"/>
          <w:szCs w:val="28"/>
        </w:rPr>
        <w:t>Р</w:t>
      </w:r>
      <w:r w:rsidRPr="007454EF">
        <w:rPr>
          <w:rFonts w:ascii="Times New Roman" w:hAnsi="Times New Roman" w:cs="Times New Roman"/>
          <w:sz w:val="28"/>
          <w:szCs w:val="28"/>
        </w:rPr>
        <w:t xml:space="preserve">езультаты реализации могут оцениваться </w:t>
      </w:r>
      <w:r w:rsidR="003D46C6">
        <w:rPr>
          <w:rFonts w:ascii="Times New Roman" w:hAnsi="Times New Roman" w:cs="Times New Roman"/>
          <w:sz w:val="28"/>
          <w:szCs w:val="28"/>
        </w:rPr>
        <w:t xml:space="preserve">как </w:t>
      </w:r>
      <w:r w:rsidRPr="007454EF">
        <w:rPr>
          <w:rFonts w:ascii="Times New Roman" w:hAnsi="Times New Roman" w:cs="Times New Roman"/>
          <w:sz w:val="28"/>
          <w:szCs w:val="28"/>
        </w:rPr>
        <w:t>наступление или ненаступление контрольного события (событий) и (или) достижение качественного результата.</w:t>
      </w:r>
    </w:p>
    <w:bookmarkEnd w:id="9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0" w:name="sub_103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0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1" w:name="sub_1031"/>
      <w:r w:rsidRPr="007454EF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</w:t>
      </w:r>
      <w:r w:rsidR="00A124D7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= Зф / Зп,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ССуз - степень соответствия запланированному уровню расходов;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Зф - фактические расходы на реализацию основного мероприятия в отчетном году;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 - объемы бюджетных ассигнований, предусмотренные на реализацию соответствующ</w:t>
      </w:r>
      <w:r w:rsidR="00A124D7">
        <w:rPr>
          <w:rFonts w:ascii="Times New Roman" w:hAnsi="Times New Roman" w:cs="Times New Roman"/>
          <w:sz w:val="28"/>
          <w:szCs w:val="28"/>
        </w:rPr>
        <w:t>его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 местном и</w:t>
      </w:r>
      <w:r w:rsidRPr="007454EF"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A52B1C" w:rsidRDefault="00A52B1C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2" w:name="sub_104"/>
    </w:p>
    <w:p w:rsidR="005B5405" w:rsidRPr="00886723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 w:rsidR="004D6729"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бюджета</w:t>
      </w:r>
    </w:p>
    <w:bookmarkEnd w:id="12"/>
    <w:p w:rsidR="005B5405" w:rsidRPr="00886723" w:rsidRDefault="005B5405" w:rsidP="007454E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</w:t>
      </w:r>
      <w:r w:rsidR="00A124D7">
        <w:rPr>
          <w:rFonts w:ascii="Times New Roman" w:hAnsi="Times New Roman" w:cs="Times New Roman"/>
          <w:sz w:val="28"/>
          <w:szCs w:val="28"/>
        </w:rPr>
        <w:t>го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составляет менее 75</w:t>
      </w:r>
      <w:r w:rsidR="00886723">
        <w:rPr>
          <w:rFonts w:ascii="Times New Roman" w:hAnsi="Times New Roman" w:cs="Times New Roman"/>
          <w:sz w:val="28"/>
          <w:szCs w:val="28"/>
        </w:rPr>
        <w:t xml:space="preserve"> </w:t>
      </w:r>
      <w:r w:rsidRPr="007454EF"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использования средств </w:t>
      </w:r>
      <w:r w:rsidR="004D67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СРм - степень реализации всех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5"/>
      <w:r w:rsidRPr="00886723"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 основн</w:t>
      </w:r>
      <w:r w:rsidR="00A124D7">
        <w:rPr>
          <w:rFonts w:ascii="Times New Roman" w:hAnsi="Times New Roman" w:cs="Times New Roman"/>
          <w:b w:val="0"/>
          <w:color w:val="000000"/>
          <w:sz w:val="28"/>
          <w:szCs w:val="28"/>
        </w:rPr>
        <w:t>ых</w:t>
      </w:r>
      <w:r w:rsidRPr="007454EF"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b w:val="0"/>
          <w:sz w:val="28"/>
          <w:szCs w:val="28"/>
        </w:rPr>
        <w:t>й муниципальной программы</w:t>
      </w:r>
    </w:p>
    <w:bookmarkEnd w:id="13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4" w:name="sub_1051"/>
      <w:r w:rsidRPr="007454EF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</w:t>
      </w:r>
      <w:r w:rsidR="00A124D7">
        <w:rPr>
          <w:rFonts w:ascii="Times New Roman" w:hAnsi="Times New Roman" w:cs="Times New Roman"/>
          <w:sz w:val="28"/>
          <w:szCs w:val="28"/>
        </w:rPr>
        <w:t>ых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124D7">
        <w:rPr>
          <w:rFonts w:ascii="Times New Roman" w:hAnsi="Times New Roman" w:cs="Times New Roman"/>
          <w:sz w:val="28"/>
          <w:szCs w:val="28"/>
        </w:rPr>
        <w:t>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 w:rsidR="00A124D7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5" w:name="sub_1052"/>
      <w:bookmarkEnd w:id="14"/>
      <w:r w:rsidRPr="007454EF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5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увеличение значений: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</w:t>
      </w:r>
      <w:r w:rsidR="00A124D7">
        <w:rPr>
          <w:rFonts w:ascii="Times New Roman" w:hAnsi="Times New Roman" w:cs="Times New Roman"/>
          <w:sz w:val="28"/>
          <w:szCs w:val="28"/>
        </w:rPr>
        <w:t>основного мероприятия,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ЗПп/пп - плановое значение целевого показателя основного мероприятия.</w:t>
      </w:r>
    </w:p>
    <w:p w:rsidR="005B5405" w:rsidRPr="00886723" w:rsidRDefault="005B5405" w:rsidP="009E487D">
      <w:pPr>
        <w:rPr>
          <w:rFonts w:ascii="Times New Roman" w:hAnsi="Times New Roman" w:cs="Times New Roman"/>
          <w:sz w:val="28"/>
          <w:szCs w:val="28"/>
        </w:rPr>
      </w:pPr>
      <w:bookmarkStart w:id="16" w:name="sub_1053"/>
      <w:r w:rsidRPr="007454EF">
        <w:rPr>
          <w:rFonts w:ascii="Times New Roman" w:hAnsi="Times New Roman" w:cs="Times New Roman"/>
          <w:sz w:val="28"/>
          <w:szCs w:val="28"/>
        </w:rPr>
        <w:t>5.3.</w:t>
      </w:r>
      <w:r w:rsidR="00886723">
        <w:rPr>
          <w:rFonts w:ascii="Times New Roman" w:hAnsi="Times New Roman" w:cs="Times New Roman"/>
          <w:sz w:val="28"/>
          <w:szCs w:val="28"/>
        </w:rPr>
        <w:t> </w:t>
      </w:r>
      <w:r w:rsidRPr="007454EF"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 w:rsidRPr="00886723">
        <w:rPr>
          <w:rFonts w:ascii="Times New Roman" w:hAnsi="Times New Roman" w:cs="Times New Roman"/>
          <w:sz w:val="28"/>
          <w:szCs w:val="28"/>
        </w:rPr>
        <w:t>основного мероприятия рассчитывается по формуле:</w:t>
      </w:r>
    </w:p>
    <w:bookmarkEnd w:id="16"/>
    <w:p w:rsidR="005B5405" w:rsidRPr="007454EF" w:rsidRDefault="0018043C" w:rsidP="009E487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020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</w:t>
      </w:r>
      <w:r w:rsidR="009E487D">
        <w:rPr>
          <w:rFonts w:ascii="Times New Roman" w:hAnsi="Times New Roman" w:cs="Times New Roman"/>
          <w:sz w:val="28"/>
          <w:szCs w:val="28"/>
        </w:rPr>
        <w:t xml:space="preserve"> </w:t>
      </w:r>
      <w:r w:rsidR="005B5405" w:rsidRPr="007454EF">
        <w:rPr>
          <w:rFonts w:ascii="Times New Roman" w:hAnsi="Times New Roman" w:cs="Times New Roman"/>
          <w:sz w:val="28"/>
          <w:szCs w:val="28"/>
        </w:rPr>
        <w:t>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СРп/п - степень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4950" cy="628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ki - удельный вес, отражающий значимость целевого показателя,</w:t>
      </w:r>
      <w:r w:rsidR="00335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454EF">
        <w:rPr>
          <w:rFonts w:ascii="Times New Roman" w:hAnsi="Times New Roman" w:cs="Times New Roman"/>
          <w:sz w:val="28"/>
          <w:szCs w:val="28"/>
        </w:rPr>
        <w:t xml:space="preserve"> </w:t>
      </w:r>
      <w:r w:rsidR="001804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sub_106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6. Оценка эффективности реализации о</w:t>
      </w:r>
      <w:r w:rsidR="00D249B8">
        <w:rPr>
          <w:rFonts w:ascii="Times New Roman" w:hAnsi="Times New Roman" w:cs="Times New Roman"/>
          <w:b w:val="0"/>
          <w:color w:val="auto"/>
          <w:sz w:val="28"/>
          <w:szCs w:val="28"/>
        </w:rPr>
        <w:t>сновного мероприятия муниципальной программы</w:t>
      </w:r>
    </w:p>
    <w:bookmarkEnd w:id="17"/>
    <w:p w:rsidR="005B5405" w:rsidRPr="00335FC9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8" w:name="sub_1061"/>
      <w:r w:rsidRPr="007454EF"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 w:rsidR="00D249B8" w:rsidRPr="00D249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49B8" w:rsidRPr="00D249B8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по следующей формуле:</w:t>
      </w:r>
    </w:p>
    <w:bookmarkEnd w:id="18"/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>ЭРп/п = СРп/п * Эис,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СРп/п - степень реализации </w:t>
      </w:r>
      <w:r w:rsidR="00D249B8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7454EF">
        <w:rPr>
          <w:rFonts w:ascii="Times New Roman" w:hAnsi="Times New Roman" w:cs="Times New Roman"/>
          <w:sz w:val="28"/>
          <w:szCs w:val="28"/>
        </w:rPr>
        <w:t>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Эис - эффективность использования бюджетных средств</w:t>
      </w:r>
      <w:r w:rsidR="00DE1F54">
        <w:rPr>
          <w:rFonts w:ascii="Times New Roman" w:hAnsi="Times New Roman" w:cs="Times New Roman"/>
          <w:sz w:val="28"/>
          <w:szCs w:val="28"/>
        </w:rPr>
        <w:t>,</w:t>
      </w:r>
      <w:r w:rsidRPr="007454EF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 w:rsidR="00D249B8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7454EF">
        <w:rPr>
          <w:rFonts w:ascii="Times New Roman" w:hAnsi="Times New Roman" w:cs="Times New Roman"/>
          <w:sz w:val="28"/>
          <w:szCs w:val="28"/>
        </w:rPr>
        <w:t>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19" w:name="sub_1062"/>
      <w:r w:rsidRPr="007454EF"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высокой в случае, если значение ЭРп/п составляет не менее 0,9.</w:t>
      </w:r>
    </w:p>
    <w:bookmarkEnd w:id="19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средней в случае, если значение ЭРп/п составляет не менее 0,8.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удовлетворительной в случае, если значение ЭРп/п составляет не менее 0,7.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sub_107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7. Оценка степени достижения целей и решения задач</w:t>
      </w:r>
      <w:r w:rsidR="009E487D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0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1" w:name="sub_1071"/>
      <w:r w:rsidRPr="007454EF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2" w:name="sub_1072"/>
      <w:bookmarkEnd w:id="21"/>
      <w:r w:rsidRPr="007454EF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2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3" w:name="sub_1073"/>
      <w:r w:rsidRPr="007454EF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3"/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28750" cy="5810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>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lastRenderedPageBreak/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1600" cy="5810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18043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100" cy="333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54EF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335FC9" w:rsidRDefault="005B5405" w:rsidP="007454EF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4" w:name="sub_108"/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 w:rsidR="00D24A37"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335FC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</w:p>
    <w:bookmarkEnd w:id="24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9E487D">
      <w:pPr>
        <w:spacing w:after="120"/>
        <w:rPr>
          <w:rFonts w:ascii="Times New Roman" w:hAnsi="Times New Roman" w:cs="Times New Roman"/>
          <w:sz w:val="28"/>
          <w:szCs w:val="28"/>
        </w:rPr>
      </w:pPr>
      <w:bookmarkStart w:id="25" w:name="sub_1081"/>
      <w:r w:rsidRPr="007454EF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основных мероприятий по следующей формуле:</w:t>
      </w:r>
    </w:p>
    <w:bookmarkEnd w:id="25"/>
    <w:p w:rsidR="005B5405" w:rsidRPr="007454EF" w:rsidRDefault="0018043C" w:rsidP="007454EF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5550" cy="6286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B5405" w:rsidRPr="007454EF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ЭРп/п - эффективность реализации основного мероприятия;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:rsidR="005B5405" w:rsidRPr="007454EF" w:rsidRDefault="005B5405" w:rsidP="009E487D">
      <w:pPr>
        <w:spacing w:before="120" w:after="120"/>
        <w:ind w:firstLine="697"/>
        <w:jc w:val="center"/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kj = Фj / Ф, где: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>бюджета (кассового исполнения) на реализацию j-той основного мероприятия в отчетном году;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 w:rsidR="00842629" w:rsidRPr="007454EF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454EF"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bookmarkStart w:id="26" w:name="sub_1082"/>
      <w:r w:rsidRPr="007454EF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26"/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</w:t>
      </w:r>
      <w:r w:rsidRPr="007454EF">
        <w:rPr>
          <w:rFonts w:ascii="Times New Roman" w:hAnsi="Times New Roman" w:cs="Times New Roman"/>
          <w:sz w:val="28"/>
          <w:szCs w:val="28"/>
        </w:rPr>
        <w:lastRenderedPageBreak/>
        <w:t>средней в случае, если значение ЭРгп, составляет не менее 0,80.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:rsidR="005B5405" w:rsidRPr="007454EF" w:rsidRDefault="005B5405" w:rsidP="007454EF">
      <w:pPr>
        <w:rPr>
          <w:rFonts w:ascii="Times New Roman" w:hAnsi="Times New Roman" w:cs="Times New Roman"/>
          <w:sz w:val="28"/>
          <w:szCs w:val="28"/>
        </w:rPr>
      </w:pPr>
      <w:r w:rsidRPr="007454EF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 w:rsidR="00D24A37" w:rsidRPr="007454EF">
        <w:rPr>
          <w:rFonts w:ascii="Times New Roman" w:hAnsi="Times New Roman" w:cs="Times New Roman"/>
          <w:sz w:val="28"/>
          <w:szCs w:val="28"/>
        </w:rPr>
        <w:t>муниципальной</w:t>
      </w:r>
      <w:r w:rsidRPr="007454EF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842629" w:rsidRDefault="00842629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  <w:bookmarkStart w:id="27" w:name="sub_1800"/>
    </w:p>
    <w:p w:rsidR="009E487D" w:rsidRPr="007454EF" w:rsidRDefault="009E487D" w:rsidP="009E487D">
      <w:pPr>
        <w:ind w:firstLine="698"/>
        <w:jc w:val="left"/>
        <w:rPr>
          <w:rStyle w:val="a3"/>
          <w:rFonts w:ascii="Times New Roman" w:hAnsi="Times New Roman" w:cs="Times New Roman"/>
          <w:sz w:val="28"/>
          <w:szCs w:val="28"/>
        </w:rPr>
      </w:pPr>
    </w:p>
    <w:bookmarkEnd w:id="27"/>
    <w:p w:rsidR="008027F4" w:rsidRDefault="008027F4" w:rsidP="008027F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027F4" w:rsidRDefault="008027F4" w:rsidP="008027F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8027F4" w:rsidRDefault="008027F4" w:rsidP="008027F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8027F4" w:rsidRDefault="008027F4" w:rsidP="008027F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 w:rsidR="001A0E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С.В.Тертица</w:t>
      </w:r>
    </w:p>
    <w:p w:rsidR="008027F4" w:rsidRDefault="008027F4" w:rsidP="008027F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2B1C" w:rsidRDefault="00A52B1C" w:rsidP="00A52B1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629" w:rsidRPr="007454EF" w:rsidRDefault="00842629" w:rsidP="00A52B1C">
      <w:pPr>
        <w:ind w:firstLine="0"/>
        <w:rPr>
          <w:rStyle w:val="a3"/>
          <w:rFonts w:ascii="Times New Roman" w:hAnsi="Times New Roman" w:cs="Times New Roman"/>
          <w:sz w:val="28"/>
          <w:szCs w:val="28"/>
        </w:rPr>
      </w:pPr>
    </w:p>
    <w:sectPr w:rsidR="00842629" w:rsidRPr="007454EF" w:rsidSect="009E487D">
      <w:headerReference w:type="default" r:id="rId15"/>
      <w:pgSz w:w="11905" w:h="16837" w:code="9"/>
      <w:pgMar w:top="1134" w:right="567" w:bottom="1134" w:left="1701" w:header="454" w:footer="45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721" w:rsidRDefault="003A4721" w:rsidP="007454EF">
      <w:r>
        <w:separator/>
      </w:r>
    </w:p>
  </w:endnote>
  <w:endnote w:type="continuationSeparator" w:id="0">
    <w:p w:rsidR="003A4721" w:rsidRDefault="003A4721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721" w:rsidRDefault="003A4721" w:rsidP="007454EF">
      <w:r>
        <w:separator/>
      </w:r>
    </w:p>
  </w:footnote>
  <w:footnote w:type="continuationSeparator" w:id="0">
    <w:p w:rsidR="003A4721" w:rsidRDefault="003A4721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A57" w:rsidRPr="009E487D" w:rsidRDefault="005D1BCB" w:rsidP="00D06A57">
    <w:pPr>
      <w:pStyle w:val="affff0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9E487D">
      <w:rPr>
        <w:rFonts w:ascii="Times New Roman" w:hAnsi="Times New Roman" w:cs="Times New Roman"/>
      </w:rPr>
      <w:fldChar w:fldCharType="begin"/>
    </w:r>
    <w:r w:rsidR="00D06A57" w:rsidRPr="009E487D">
      <w:rPr>
        <w:rFonts w:ascii="Times New Roman" w:hAnsi="Times New Roman" w:cs="Times New Roman"/>
      </w:rPr>
      <w:instrText>PAGE   \* MERGEFORMAT</w:instrText>
    </w:r>
    <w:r w:rsidRPr="009E487D">
      <w:rPr>
        <w:rFonts w:ascii="Times New Roman" w:hAnsi="Times New Roman" w:cs="Times New Roman"/>
      </w:rPr>
      <w:fldChar w:fldCharType="separate"/>
    </w:r>
    <w:r w:rsidR="001A0EE0">
      <w:rPr>
        <w:rFonts w:ascii="Times New Roman" w:hAnsi="Times New Roman" w:cs="Times New Roman"/>
        <w:noProof/>
      </w:rPr>
      <w:t>7</w:t>
    </w:r>
    <w:r w:rsidRPr="009E487D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62C95"/>
    <w:rsid w:val="00077175"/>
    <w:rsid w:val="00077C96"/>
    <w:rsid w:val="00081E45"/>
    <w:rsid w:val="0008529D"/>
    <w:rsid w:val="00091B9B"/>
    <w:rsid w:val="000A48AC"/>
    <w:rsid w:val="000A5657"/>
    <w:rsid w:val="000B6B01"/>
    <w:rsid w:val="000B7FD5"/>
    <w:rsid w:val="000C295B"/>
    <w:rsid w:val="000D3336"/>
    <w:rsid w:val="000F6AA1"/>
    <w:rsid w:val="00115631"/>
    <w:rsid w:val="00130C8B"/>
    <w:rsid w:val="00135537"/>
    <w:rsid w:val="001478A4"/>
    <w:rsid w:val="001673C4"/>
    <w:rsid w:val="001776EC"/>
    <w:rsid w:val="0018043C"/>
    <w:rsid w:val="00180661"/>
    <w:rsid w:val="001827A3"/>
    <w:rsid w:val="00184291"/>
    <w:rsid w:val="001962FD"/>
    <w:rsid w:val="001A0EE0"/>
    <w:rsid w:val="001A3F38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645E7"/>
    <w:rsid w:val="00375C38"/>
    <w:rsid w:val="003779A5"/>
    <w:rsid w:val="00384DDC"/>
    <w:rsid w:val="003A2C5F"/>
    <w:rsid w:val="003A4721"/>
    <w:rsid w:val="003B54A4"/>
    <w:rsid w:val="003C4C3C"/>
    <w:rsid w:val="003D28E9"/>
    <w:rsid w:val="003D46C6"/>
    <w:rsid w:val="003D5EDE"/>
    <w:rsid w:val="003D6238"/>
    <w:rsid w:val="003F0049"/>
    <w:rsid w:val="0041229D"/>
    <w:rsid w:val="004252E8"/>
    <w:rsid w:val="0042675A"/>
    <w:rsid w:val="00427F68"/>
    <w:rsid w:val="00431144"/>
    <w:rsid w:val="00443608"/>
    <w:rsid w:val="00466355"/>
    <w:rsid w:val="00495957"/>
    <w:rsid w:val="004A39A8"/>
    <w:rsid w:val="004C009D"/>
    <w:rsid w:val="004C365F"/>
    <w:rsid w:val="004C4235"/>
    <w:rsid w:val="004D6729"/>
    <w:rsid w:val="004E2DDA"/>
    <w:rsid w:val="004F7A7C"/>
    <w:rsid w:val="0051691B"/>
    <w:rsid w:val="00530354"/>
    <w:rsid w:val="0053376E"/>
    <w:rsid w:val="00541232"/>
    <w:rsid w:val="00557037"/>
    <w:rsid w:val="005734CB"/>
    <w:rsid w:val="00581C12"/>
    <w:rsid w:val="00591AB3"/>
    <w:rsid w:val="005925DC"/>
    <w:rsid w:val="005A0C4B"/>
    <w:rsid w:val="005B5405"/>
    <w:rsid w:val="005C6B28"/>
    <w:rsid w:val="005D1BCB"/>
    <w:rsid w:val="005E2611"/>
    <w:rsid w:val="005F3C23"/>
    <w:rsid w:val="005F4446"/>
    <w:rsid w:val="005F6FA6"/>
    <w:rsid w:val="00604954"/>
    <w:rsid w:val="006164EF"/>
    <w:rsid w:val="00646D09"/>
    <w:rsid w:val="00654D24"/>
    <w:rsid w:val="00656124"/>
    <w:rsid w:val="006574E7"/>
    <w:rsid w:val="00667547"/>
    <w:rsid w:val="00687140"/>
    <w:rsid w:val="006B3592"/>
    <w:rsid w:val="006B5A08"/>
    <w:rsid w:val="006E54AF"/>
    <w:rsid w:val="006F4B3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82CA1"/>
    <w:rsid w:val="00790FC8"/>
    <w:rsid w:val="0079411B"/>
    <w:rsid w:val="00794541"/>
    <w:rsid w:val="007B6FB4"/>
    <w:rsid w:val="007C00FA"/>
    <w:rsid w:val="007C5307"/>
    <w:rsid w:val="007C579C"/>
    <w:rsid w:val="007E6A44"/>
    <w:rsid w:val="007E76D5"/>
    <w:rsid w:val="007F1E3E"/>
    <w:rsid w:val="007F3DE8"/>
    <w:rsid w:val="008027F4"/>
    <w:rsid w:val="00804166"/>
    <w:rsid w:val="00827DFD"/>
    <w:rsid w:val="00830377"/>
    <w:rsid w:val="00834355"/>
    <w:rsid w:val="00836ED5"/>
    <w:rsid w:val="00842629"/>
    <w:rsid w:val="0085019C"/>
    <w:rsid w:val="00850A5D"/>
    <w:rsid w:val="00857516"/>
    <w:rsid w:val="008772F5"/>
    <w:rsid w:val="00886723"/>
    <w:rsid w:val="008A4BAD"/>
    <w:rsid w:val="008A508D"/>
    <w:rsid w:val="008A6D0A"/>
    <w:rsid w:val="008B2927"/>
    <w:rsid w:val="008C1121"/>
    <w:rsid w:val="008D612A"/>
    <w:rsid w:val="008E5183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E0218"/>
    <w:rsid w:val="009E0D09"/>
    <w:rsid w:val="009E487D"/>
    <w:rsid w:val="009F55BC"/>
    <w:rsid w:val="00A04F3A"/>
    <w:rsid w:val="00A124D7"/>
    <w:rsid w:val="00A158B4"/>
    <w:rsid w:val="00A2140B"/>
    <w:rsid w:val="00A23C1A"/>
    <w:rsid w:val="00A437F7"/>
    <w:rsid w:val="00A4532A"/>
    <w:rsid w:val="00A52B1C"/>
    <w:rsid w:val="00A673CB"/>
    <w:rsid w:val="00A714A4"/>
    <w:rsid w:val="00A734DA"/>
    <w:rsid w:val="00A75044"/>
    <w:rsid w:val="00A8546A"/>
    <w:rsid w:val="00A90919"/>
    <w:rsid w:val="00AC41B3"/>
    <w:rsid w:val="00AF4342"/>
    <w:rsid w:val="00B37624"/>
    <w:rsid w:val="00B44BF4"/>
    <w:rsid w:val="00B458BB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11AA0"/>
    <w:rsid w:val="00C518B9"/>
    <w:rsid w:val="00C62C46"/>
    <w:rsid w:val="00C64A35"/>
    <w:rsid w:val="00C821ED"/>
    <w:rsid w:val="00CA4E6F"/>
    <w:rsid w:val="00CB174D"/>
    <w:rsid w:val="00CC3056"/>
    <w:rsid w:val="00CF52B3"/>
    <w:rsid w:val="00D06A57"/>
    <w:rsid w:val="00D1087D"/>
    <w:rsid w:val="00D212C0"/>
    <w:rsid w:val="00D223D1"/>
    <w:rsid w:val="00D249B8"/>
    <w:rsid w:val="00D24A37"/>
    <w:rsid w:val="00D47FD7"/>
    <w:rsid w:val="00D5764D"/>
    <w:rsid w:val="00D71E94"/>
    <w:rsid w:val="00D95E1A"/>
    <w:rsid w:val="00DA0A4D"/>
    <w:rsid w:val="00DA5630"/>
    <w:rsid w:val="00DE1F54"/>
    <w:rsid w:val="00DF660E"/>
    <w:rsid w:val="00E24680"/>
    <w:rsid w:val="00E32440"/>
    <w:rsid w:val="00E32EDE"/>
    <w:rsid w:val="00E34213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B6627"/>
    <w:rsid w:val="00EC21F1"/>
    <w:rsid w:val="00EC3D69"/>
    <w:rsid w:val="00EC43C7"/>
    <w:rsid w:val="00ED333D"/>
    <w:rsid w:val="00EE1733"/>
    <w:rsid w:val="00EE6C68"/>
    <w:rsid w:val="00F5221D"/>
    <w:rsid w:val="00F54BAE"/>
    <w:rsid w:val="00F63463"/>
    <w:rsid w:val="00F74962"/>
    <w:rsid w:val="00F831E0"/>
    <w:rsid w:val="00FB1AED"/>
    <w:rsid w:val="00FB7E1A"/>
    <w:rsid w:val="00FC3BE4"/>
    <w:rsid w:val="00FD5450"/>
    <w:rsid w:val="00FE0BCB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2C9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062C9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62C9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62C9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62C9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62C95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062C95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062C9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062C95"/>
  </w:style>
  <w:style w:type="paragraph" w:customStyle="1" w:styleId="a8">
    <w:name w:val="Внимание: недобросовестность!"/>
    <w:basedOn w:val="a6"/>
    <w:next w:val="a"/>
    <w:uiPriority w:val="99"/>
    <w:rsid w:val="00062C95"/>
  </w:style>
  <w:style w:type="character" w:customStyle="1" w:styleId="a9">
    <w:name w:val="Выделение для Базового Поиска"/>
    <w:uiPriority w:val="99"/>
    <w:rsid w:val="00062C95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062C95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062C95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062C95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062C95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062C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062C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062C9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062C95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062C95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062C95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62C95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062C95"/>
  </w:style>
  <w:style w:type="paragraph" w:customStyle="1" w:styleId="af2">
    <w:name w:val="Заголовок статьи"/>
    <w:basedOn w:val="a"/>
    <w:next w:val="a"/>
    <w:uiPriority w:val="99"/>
    <w:rsid w:val="00062C95"/>
    <w:pPr>
      <w:ind w:left="1612" w:hanging="892"/>
    </w:pPr>
  </w:style>
  <w:style w:type="character" w:customStyle="1" w:styleId="af3">
    <w:name w:val="Заголовок чужого сообщения"/>
    <w:uiPriority w:val="99"/>
    <w:rsid w:val="00062C95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062C95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062C95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062C95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062C95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062C9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62C9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062C9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62C95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62C95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062C95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062C95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062C95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062C95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62C95"/>
  </w:style>
  <w:style w:type="paragraph" w:customStyle="1" w:styleId="aff2">
    <w:name w:val="Моноширинный"/>
    <w:basedOn w:val="a"/>
    <w:next w:val="a"/>
    <w:uiPriority w:val="99"/>
    <w:rsid w:val="00062C95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062C95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062C95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062C95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062C95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062C95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062C95"/>
    <w:pPr>
      <w:ind w:left="140"/>
    </w:pPr>
  </w:style>
  <w:style w:type="character" w:customStyle="1" w:styleId="aff9">
    <w:name w:val="Опечатки"/>
    <w:uiPriority w:val="99"/>
    <w:rsid w:val="00062C95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062C95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062C95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062C95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062C95"/>
  </w:style>
  <w:style w:type="paragraph" w:customStyle="1" w:styleId="affe">
    <w:name w:val="Постоянная часть"/>
    <w:basedOn w:val="ac"/>
    <w:next w:val="a"/>
    <w:uiPriority w:val="99"/>
    <w:rsid w:val="00062C95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062C95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062C95"/>
  </w:style>
  <w:style w:type="paragraph" w:customStyle="1" w:styleId="afff1">
    <w:name w:val="Примечание."/>
    <w:basedOn w:val="a6"/>
    <w:next w:val="a"/>
    <w:uiPriority w:val="99"/>
    <w:rsid w:val="00062C95"/>
  </w:style>
  <w:style w:type="character" w:customStyle="1" w:styleId="afff2">
    <w:name w:val="Продолжение ссылки"/>
    <w:basedOn w:val="a4"/>
    <w:uiPriority w:val="99"/>
    <w:rsid w:val="00062C95"/>
  </w:style>
  <w:style w:type="paragraph" w:customStyle="1" w:styleId="afff3">
    <w:name w:val="Словарная статья"/>
    <w:basedOn w:val="a"/>
    <w:next w:val="a"/>
    <w:uiPriority w:val="99"/>
    <w:rsid w:val="00062C95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062C95"/>
  </w:style>
  <w:style w:type="character" w:customStyle="1" w:styleId="afff5">
    <w:name w:val="Сравнение редакций. Добавленный фрагмент"/>
    <w:uiPriority w:val="99"/>
    <w:rsid w:val="00062C95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062C95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062C95"/>
  </w:style>
  <w:style w:type="paragraph" w:customStyle="1" w:styleId="afff8">
    <w:name w:val="Текст в таблице"/>
    <w:basedOn w:val="aff6"/>
    <w:next w:val="a"/>
    <w:uiPriority w:val="99"/>
    <w:rsid w:val="00062C95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062C95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062C9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062C95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062C9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062C9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62C95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C9DA-C27C-4B0B-8E5D-D2DF1336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10</cp:revision>
  <cp:lastPrinted>2024-02-05T08:11:00Z</cp:lastPrinted>
  <dcterms:created xsi:type="dcterms:W3CDTF">2023-11-22T10:25:00Z</dcterms:created>
  <dcterms:modified xsi:type="dcterms:W3CDTF">2024-02-05T08:11:00Z</dcterms:modified>
</cp:coreProperties>
</file>