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7AD7BDAB" w:rsidR="00DE6C4E" w:rsidRPr="00B54833" w:rsidRDefault="0024360E" w:rsidP="00247DAA">
      <w:pPr>
        <w:jc w:val="center"/>
      </w:pPr>
      <w:r>
        <w:t>22 июля</w:t>
      </w:r>
      <w:r w:rsidR="001A2343">
        <w:t xml:space="preserve"> 202</w:t>
      </w:r>
      <w:r w:rsidR="00C62E24">
        <w:t>2</w:t>
      </w:r>
      <w:r w:rsidR="00FF7D17" w:rsidRPr="00B54833">
        <w:t xml:space="preserve"> года                                                       </w:t>
      </w:r>
      <w:r w:rsidR="009367BE">
        <w:t xml:space="preserve">   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53B61994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24360E">
        <w:t>30 июня</w:t>
      </w:r>
      <w:r w:rsidR="00247DAA" w:rsidRPr="006A3F83">
        <w:t xml:space="preserve"> 2022 года № </w:t>
      </w:r>
      <w:r w:rsidR="0024360E">
        <w:t>714</w:t>
      </w:r>
      <w:r w:rsidR="00247DAA">
        <w:t xml:space="preserve">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20D368D5" w:rsidR="00FF7D17" w:rsidRPr="002E28DE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24360E" w:rsidRPr="002E28DE">
        <w:t>21 июля</w:t>
      </w:r>
      <w:r w:rsidR="001A2343" w:rsidRPr="002E28DE">
        <w:t xml:space="preserve"> 202</w:t>
      </w:r>
      <w:r w:rsidR="00B10D02" w:rsidRPr="002E28DE">
        <w:t>2</w:t>
      </w:r>
      <w:r w:rsidR="00A23465" w:rsidRPr="002E28DE">
        <w:t xml:space="preserve"> года №00</w:t>
      </w:r>
      <w:r w:rsidR="002E28DE">
        <w:t>7</w:t>
      </w:r>
      <w:r w:rsidR="00A23465" w:rsidRPr="002E28DE">
        <w:t>-2</w:t>
      </w:r>
      <w:r w:rsidR="00B10D02" w:rsidRPr="002E28DE">
        <w:t>2</w:t>
      </w:r>
      <w:r w:rsidRPr="002E28DE">
        <w:t xml:space="preserve">. Присутствовало </w:t>
      </w:r>
      <w:r w:rsidR="0024360E" w:rsidRPr="002E28DE">
        <w:t>1</w:t>
      </w:r>
      <w:r w:rsidR="002E28DE" w:rsidRPr="002E28DE">
        <w:t>0</w:t>
      </w:r>
      <w:r w:rsidRPr="002E28DE">
        <w:t xml:space="preserve"> человек.</w:t>
      </w:r>
    </w:p>
    <w:p w14:paraId="2FFAAD7C" w14:textId="36313858" w:rsidR="00FF7D17" w:rsidRPr="002E28DE" w:rsidRDefault="00FF7D17" w:rsidP="003D5FC3">
      <w:pPr>
        <w:ind w:firstLine="709"/>
        <w:jc w:val="both"/>
      </w:pPr>
      <w:r w:rsidRPr="002E28DE">
        <w:t xml:space="preserve">Зарегистрировано для выступления </w:t>
      </w:r>
      <w:r w:rsidR="00395CB3" w:rsidRPr="002E28DE">
        <w:t>1</w:t>
      </w:r>
      <w:r w:rsidRPr="002E28DE">
        <w:t xml:space="preserve"> человек.</w:t>
      </w:r>
    </w:p>
    <w:p w14:paraId="3EDE444A" w14:textId="3C03B8CB" w:rsidR="00FF7D17" w:rsidRPr="002E28DE" w:rsidRDefault="00FF7D17" w:rsidP="003D5FC3">
      <w:pPr>
        <w:ind w:firstLine="709"/>
        <w:jc w:val="both"/>
      </w:pPr>
      <w:r w:rsidRPr="002E28DE">
        <w:t>Вопросы публичных слу</w:t>
      </w:r>
      <w:r w:rsidR="00A23465" w:rsidRPr="002E28DE">
        <w:t>шаний: по проектам постановлени</w:t>
      </w:r>
      <w:r w:rsidR="004A534B" w:rsidRPr="002E28DE">
        <w:t>й</w:t>
      </w:r>
      <w:r w:rsidRPr="002E28DE">
        <w:t xml:space="preserve"> администрации муниципального образования </w:t>
      </w:r>
      <w:r w:rsidR="00A23465" w:rsidRPr="002E28DE">
        <w:t>Ленинградский</w:t>
      </w:r>
      <w:r w:rsidRPr="002E28DE">
        <w:t xml:space="preserve"> район:</w:t>
      </w:r>
    </w:p>
    <w:p w14:paraId="63700930" w14:textId="77777777" w:rsidR="0024360E" w:rsidRPr="0024360E" w:rsidRDefault="0024360E" w:rsidP="0024360E">
      <w:pPr>
        <w:spacing w:line="200" w:lineRule="atLeast"/>
        <w:ind w:firstLine="709"/>
        <w:jc w:val="both"/>
        <w:rPr>
          <w:lang w:eastAsia="ar-SA"/>
        </w:rPr>
      </w:pPr>
      <w:bookmarkStart w:id="0" w:name="_Hlk105409370"/>
      <w:r w:rsidRPr="002E28DE">
        <w:rPr>
          <w:lang w:eastAsia="ar-SA"/>
        </w:rPr>
        <w:t>1) «</w:t>
      </w:r>
      <w:bookmarkStart w:id="1" w:name="_Hlk77069750"/>
      <w:r w:rsidRPr="002E28DE">
        <w:rPr>
          <w:lang w:eastAsia="ar-SA"/>
        </w:rPr>
        <w:t xml:space="preserve">О предоставлении </w:t>
      </w:r>
      <w:proofErr w:type="spellStart"/>
      <w:r w:rsidRPr="0024360E">
        <w:rPr>
          <w:lang w:eastAsia="ar-SA"/>
        </w:rPr>
        <w:t>Короте</w:t>
      </w:r>
      <w:proofErr w:type="spellEnd"/>
      <w:r w:rsidRPr="0024360E">
        <w:rPr>
          <w:lang w:eastAsia="ar-SA"/>
        </w:rPr>
        <w:t xml:space="preserve"> М.Н. разрешения на условно разрешенный вид использования земельного участка с кадастровым номером </w:t>
      </w:r>
      <w:bookmarkStart w:id="2" w:name="_Hlk107228517"/>
      <w:bookmarkEnd w:id="1"/>
      <w:r w:rsidRPr="0024360E">
        <w:rPr>
          <w:lang w:eastAsia="ar-SA"/>
        </w:rPr>
        <w:t>23:19:0106365:4, расположенного по адресу: Краснодарский край, Ленинградский район, с/п Ленинградское, станица Ленинградская, улица Станционная, 18</w:t>
      </w:r>
      <w:bookmarkEnd w:id="2"/>
      <w:r w:rsidRPr="0024360E">
        <w:rPr>
          <w:lang w:eastAsia="ar-SA"/>
        </w:rPr>
        <w:t>»;</w:t>
      </w:r>
    </w:p>
    <w:p w14:paraId="5C1D73B7" w14:textId="77777777" w:rsidR="0024360E" w:rsidRPr="0024360E" w:rsidRDefault="0024360E" w:rsidP="0024360E">
      <w:pPr>
        <w:spacing w:line="200" w:lineRule="atLeast"/>
        <w:ind w:firstLine="709"/>
        <w:jc w:val="both"/>
        <w:rPr>
          <w:lang w:eastAsia="ar-SA"/>
        </w:rPr>
      </w:pPr>
      <w:r w:rsidRPr="0024360E">
        <w:rPr>
          <w:lang w:eastAsia="ar-SA"/>
        </w:rPr>
        <w:t>2) «</w:t>
      </w:r>
      <w:bookmarkStart w:id="3" w:name="_Hlk58311952"/>
      <w:bookmarkStart w:id="4" w:name="_Hlk102725729"/>
      <w:r w:rsidRPr="0024360E">
        <w:rPr>
          <w:lang w:eastAsia="ar-SA"/>
        </w:rPr>
        <w:t xml:space="preserve">О предоставлении </w:t>
      </w:r>
      <w:proofErr w:type="spellStart"/>
      <w:r w:rsidRPr="0024360E">
        <w:rPr>
          <w:lang w:eastAsia="ar-SA"/>
        </w:rPr>
        <w:t>Ливинской</w:t>
      </w:r>
      <w:proofErr w:type="spellEnd"/>
      <w:r w:rsidRPr="0024360E">
        <w:rPr>
          <w:lang w:eastAsia="ar-SA"/>
        </w:rPr>
        <w:t xml:space="preserve"> Е.Н. </w:t>
      </w:r>
      <w:bookmarkEnd w:id="3"/>
      <w:r w:rsidRPr="0024360E">
        <w:rPr>
          <w:lang w:eastAsia="ar-SA"/>
        </w:rPr>
        <w:t xml:space="preserve">разрешения на условно разрешенный вид использования земельного участка с кадастровым номером </w:t>
      </w:r>
      <w:bookmarkEnd w:id="4"/>
      <w:r w:rsidRPr="0024360E">
        <w:rPr>
          <w:lang w:eastAsia="ar-SA"/>
        </w:rPr>
        <w:t xml:space="preserve">23:19:0604014:22, расположенного по адресу: Краснодарский край, с/о. Первомайский, </w:t>
      </w:r>
      <w:proofErr w:type="spellStart"/>
      <w:r w:rsidRPr="0024360E">
        <w:rPr>
          <w:lang w:eastAsia="ar-SA"/>
        </w:rPr>
        <w:t>отс</w:t>
      </w:r>
      <w:proofErr w:type="spellEnd"/>
      <w:r w:rsidRPr="0024360E">
        <w:rPr>
          <w:lang w:eastAsia="ar-SA"/>
        </w:rPr>
        <w:t>. Звезда, улица Новая, дом 30-А, квартира 1</w:t>
      </w:r>
      <w:r w:rsidRPr="0024360E">
        <w:rPr>
          <w:bCs/>
          <w:lang w:eastAsia="ar-SA"/>
        </w:rPr>
        <w:t>»</w:t>
      </w:r>
      <w:r w:rsidRPr="0024360E">
        <w:rPr>
          <w:lang w:eastAsia="ar-SA"/>
        </w:rPr>
        <w:t>;</w:t>
      </w:r>
    </w:p>
    <w:p w14:paraId="70ED284A" w14:textId="77777777" w:rsidR="0024360E" w:rsidRPr="0024360E" w:rsidRDefault="0024360E" w:rsidP="0024360E">
      <w:pPr>
        <w:spacing w:line="200" w:lineRule="atLeast"/>
        <w:ind w:firstLine="709"/>
        <w:jc w:val="both"/>
        <w:rPr>
          <w:lang w:eastAsia="ar-SA"/>
        </w:rPr>
      </w:pPr>
      <w:r w:rsidRPr="0024360E">
        <w:rPr>
          <w:lang w:eastAsia="ar-SA"/>
        </w:rPr>
        <w:t>3) «О предоставлении Поминову С.Н. разрешения на условно разрешенный вид использования земельного участка с кадастровым номером 23:19:0106222:62,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100</w:t>
      </w:r>
      <w:r w:rsidRPr="0024360E">
        <w:rPr>
          <w:bCs/>
          <w:lang w:eastAsia="ar-SA"/>
        </w:rPr>
        <w:t>»</w:t>
      </w:r>
      <w:r w:rsidRPr="0024360E">
        <w:rPr>
          <w:lang w:eastAsia="ar-SA"/>
        </w:rPr>
        <w:t>.</w:t>
      </w:r>
    </w:p>
    <w:bookmarkEnd w:id="0"/>
    <w:p w14:paraId="09423C93" w14:textId="6CEAA363" w:rsidR="00FF7D17" w:rsidRPr="00496312" w:rsidRDefault="00FF7D17" w:rsidP="003D5FC3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3410AF">
        <w:t>7 июля</w:t>
      </w:r>
      <w:r w:rsidR="003410AF" w:rsidRPr="00DC25D1">
        <w:t xml:space="preserve"> 2022 г</w:t>
      </w:r>
      <w:r w:rsidR="003410AF">
        <w:t>.</w:t>
      </w:r>
      <w:r w:rsidR="003410AF" w:rsidRPr="00DC25D1">
        <w:t xml:space="preserve"> № </w:t>
      </w:r>
      <w:r w:rsidR="003410AF">
        <w:t>53</w:t>
      </w:r>
      <w:r w:rsidR="003410AF" w:rsidRPr="00DC25D1">
        <w:t xml:space="preserve"> (11</w:t>
      </w:r>
      <w:r w:rsidR="003410AF">
        <w:t>682</w:t>
      </w:r>
      <w:r w:rsidR="003410AF" w:rsidRPr="00DC25D1">
        <w:t>)</w:t>
      </w:r>
      <w:r w:rsidR="004A534B" w:rsidRPr="009E322D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15992B8D" w14:textId="79BDC409" w:rsidR="002059B0" w:rsidRPr="00496312" w:rsidRDefault="00FF7D17" w:rsidP="003D5FC3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E17C05">
        <w:t>21 июля</w:t>
      </w:r>
      <w:r w:rsidR="00AC06AE">
        <w:t xml:space="preserve"> 2022</w:t>
      </w:r>
      <w:r w:rsidRPr="00496312">
        <w:t xml:space="preserve"> года, </w:t>
      </w:r>
      <w:r w:rsidR="004A534B">
        <w:t>1</w:t>
      </w:r>
      <w:r w:rsidR="00247DAA">
        <w:t>4</w:t>
      </w:r>
      <w:r w:rsidRPr="00496312">
        <w:t xml:space="preserve"> часов 00 минут, </w:t>
      </w:r>
      <w:r w:rsidR="00E17C05">
        <w:t xml:space="preserve">управление архитектуры и градостроительства </w:t>
      </w:r>
      <w:r w:rsidR="00B312D1" w:rsidRPr="00496312">
        <w:t>администрация</w:t>
      </w:r>
      <w:r w:rsidRPr="00496312">
        <w:t xml:space="preserve"> МО </w:t>
      </w:r>
      <w:r w:rsidR="00B312D1" w:rsidRPr="00496312">
        <w:t>Ленинградский</w:t>
      </w:r>
      <w:r w:rsidRPr="00496312">
        <w:t xml:space="preserve"> район, станица </w:t>
      </w:r>
      <w:r w:rsidR="00B312D1" w:rsidRPr="00496312">
        <w:t>Ленинградская</w:t>
      </w:r>
      <w:r w:rsidRPr="00496312">
        <w:t xml:space="preserve">, улица </w:t>
      </w:r>
      <w:r w:rsidR="00B312D1" w:rsidRPr="00496312">
        <w:t>Чернышевского, № 179</w:t>
      </w:r>
      <w:r w:rsidRPr="00496312">
        <w:t xml:space="preserve">, кабинет № </w:t>
      </w:r>
      <w:r w:rsidR="00B312D1" w:rsidRPr="00496312">
        <w:t>1</w:t>
      </w:r>
      <w:r w:rsidRPr="00496312">
        <w:t>.</w:t>
      </w:r>
    </w:p>
    <w:p w14:paraId="57DC25EB" w14:textId="77777777" w:rsidR="005E4761" w:rsidRPr="00496312" w:rsidRDefault="005E4761" w:rsidP="005E4761">
      <w:pPr>
        <w:ind w:firstLine="851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2694"/>
        <w:gridCol w:w="1701"/>
        <w:gridCol w:w="1275"/>
      </w:tblGrid>
      <w:tr w:rsidR="00573AF7" w:rsidRPr="00496312" w14:paraId="2CF05A57" w14:textId="77777777" w:rsidTr="00A36F91">
        <w:tc>
          <w:tcPr>
            <w:tcW w:w="3539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275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A36F91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977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5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694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275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A36F91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5" w:name="_Hlk51924812"/>
            <w:r w:rsidRPr="00496312">
              <w:t>1</w:t>
            </w:r>
          </w:p>
        </w:tc>
        <w:tc>
          <w:tcPr>
            <w:tcW w:w="2977" w:type="dxa"/>
          </w:tcPr>
          <w:p w14:paraId="67C3E2F5" w14:textId="52F97735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6" w:name="_Hlk105495458"/>
            <w:proofErr w:type="spellStart"/>
            <w:r w:rsidR="004A00A1" w:rsidRPr="009E4320">
              <w:rPr>
                <w:lang w:eastAsia="ar-SA"/>
              </w:rPr>
              <w:t>Короте</w:t>
            </w:r>
            <w:proofErr w:type="spellEnd"/>
            <w:r w:rsidR="004A00A1" w:rsidRPr="009E4320">
              <w:rPr>
                <w:lang w:eastAsia="ar-SA"/>
              </w:rPr>
              <w:t xml:space="preserve"> М.Н. </w:t>
            </w:r>
            <w:r w:rsidR="00247DAA" w:rsidRPr="004B3F46">
              <w:t xml:space="preserve">разрешения на условно разрешенный вид использования земельного участка с кадастровым номером </w:t>
            </w:r>
            <w:bookmarkStart w:id="7" w:name="_Hlk102725283"/>
            <w:bookmarkStart w:id="8" w:name="_Hlk106894712"/>
            <w:r w:rsidR="004A00A1" w:rsidRPr="004A00A1">
              <w:t xml:space="preserve">23:19:0106365:4, расположенного по адресу: Краснодарский </w:t>
            </w:r>
            <w:r w:rsidR="004A00A1" w:rsidRPr="004A00A1">
              <w:lastRenderedPageBreak/>
              <w:t xml:space="preserve">край, Ленинградский район, </w:t>
            </w:r>
            <w:bookmarkEnd w:id="7"/>
            <w:r w:rsidR="004A00A1" w:rsidRPr="004A00A1">
              <w:t>с/п Ленинградское, станица Ленинградская, улица Станционная, 18</w:t>
            </w:r>
            <w:bookmarkEnd w:id="8"/>
            <w:r w:rsidR="004A00A1" w:rsidRPr="004A00A1">
              <w:t xml:space="preserve">, площадью 1600 </w:t>
            </w:r>
            <w:proofErr w:type="spellStart"/>
            <w:r w:rsidR="004A00A1" w:rsidRPr="004A00A1">
              <w:t>кв.м</w:t>
            </w:r>
            <w:proofErr w:type="spellEnd"/>
            <w:r w:rsidR="004A00A1" w:rsidRPr="004A00A1">
              <w:t>., - «Блокированная жилая застройка»</w:t>
            </w:r>
            <w:bookmarkEnd w:id="6"/>
            <w:r w:rsidR="004A00A1">
              <w:t>.</w:t>
            </w:r>
          </w:p>
        </w:tc>
        <w:tc>
          <w:tcPr>
            <w:tcW w:w="425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694" w:type="dxa"/>
          </w:tcPr>
          <w:p w14:paraId="11D2317B" w14:textId="00EC27E7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9" w:name="_Hlk75954729"/>
            <w:bookmarkStart w:id="10" w:name="_Hlk68675312"/>
            <w:r w:rsidRPr="00496312">
              <w:t xml:space="preserve"> </w:t>
            </w:r>
            <w:bookmarkEnd w:id="9"/>
            <w:bookmarkEnd w:id="10"/>
            <w:proofErr w:type="spellStart"/>
            <w:r w:rsidR="004A00A1" w:rsidRPr="009E4320">
              <w:rPr>
                <w:lang w:eastAsia="ar-SA"/>
              </w:rPr>
              <w:t>Короте</w:t>
            </w:r>
            <w:proofErr w:type="spellEnd"/>
            <w:r w:rsidR="004A00A1" w:rsidRPr="009E4320">
              <w:rPr>
                <w:lang w:eastAsia="ar-SA"/>
              </w:rPr>
              <w:t xml:space="preserve"> М.Н.</w:t>
            </w:r>
            <w:r w:rsidR="004A00A1">
              <w:rPr>
                <w:lang w:eastAsia="ar-SA"/>
              </w:rPr>
              <w:t xml:space="preserve"> </w:t>
            </w:r>
            <w:r w:rsidR="00DE5B39" w:rsidRPr="004B3F46">
              <w:t>разрешени</w:t>
            </w:r>
            <w:r w:rsidR="00DE5B39">
              <w:t>е</w:t>
            </w:r>
            <w:r w:rsidR="00DE5B39" w:rsidRPr="004B3F46">
              <w:t xml:space="preserve"> на условно разрешенный вид использования земельного участка с кадастровым номером </w:t>
            </w:r>
            <w:r w:rsidR="004A00A1" w:rsidRPr="004A00A1">
              <w:t xml:space="preserve">23:19:0106365:4, расположенного по </w:t>
            </w:r>
            <w:r w:rsidR="004A00A1" w:rsidRPr="004A00A1">
              <w:lastRenderedPageBreak/>
              <w:t xml:space="preserve">адресу: Краснодарский край, Ленинградский район, с/п Ленинградское, станица Ленинградская, улица Станционная, 18, площадью 1600 </w:t>
            </w:r>
            <w:proofErr w:type="spellStart"/>
            <w:r w:rsidR="004A00A1" w:rsidRPr="004A00A1">
              <w:t>кв.м</w:t>
            </w:r>
            <w:proofErr w:type="spellEnd"/>
            <w:r w:rsidR="004A00A1" w:rsidRPr="004A00A1">
              <w:t>., - «Блокированная жилая застройка»</w:t>
            </w:r>
            <w:r w:rsidR="007C504D">
              <w:t xml:space="preserve">, возражения собственника соседнего земельного участка </w:t>
            </w:r>
            <w:r w:rsidR="007C504D" w:rsidRPr="00573AF7">
              <w:t>Нефедов</w:t>
            </w:r>
            <w:r w:rsidR="007C504D">
              <w:t>а</w:t>
            </w:r>
            <w:r w:rsidR="007C504D" w:rsidRPr="00573AF7">
              <w:t xml:space="preserve"> Г.А.</w:t>
            </w:r>
            <w:r w:rsidR="007C504D">
              <w:t xml:space="preserve"> считать необоснованными ввиду того, что вид использования земельного участка </w:t>
            </w:r>
            <w:r w:rsidR="007C504D" w:rsidRPr="004A00A1">
              <w:t>«Блокированная жилая застройка»</w:t>
            </w:r>
            <w:r w:rsidR="007C504D">
              <w:t xml:space="preserve"> не предполагает строительства многоквартирного жилого дома и не влечет за собой </w:t>
            </w:r>
            <w:r w:rsidR="00F852F9">
              <w:t xml:space="preserve">увеличения </w:t>
            </w:r>
            <w:r w:rsidR="007C504D">
              <w:t xml:space="preserve">потребления </w:t>
            </w:r>
            <w:r w:rsidR="00CD3ED3">
              <w:t>коммунальных</w:t>
            </w:r>
            <w:r w:rsidR="003C08C3">
              <w:t xml:space="preserve"> ресурсов. </w:t>
            </w:r>
          </w:p>
        </w:tc>
        <w:tc>
          <w:tcPr>
            <w:tcW w:w="1701" w:type="dxa"/>
          </w:tcPr>
          <w:p w14:paraId="47C0F9CD" w14:textId="1C48EC96" w:rsidR="004D3B98" w:rsidRPr="00496312" w:rsidRDefault="00A36F91" w:rsidP="00B312D1">
            <w:pPr>
              <w:jc w:val="both"/>
            </w:pPr>
            <w:proofErr w:type="spellStart"/>
            <w:r>
              <w:lastRenderedPageBreak/>
              <w:t>И.Н.Ушкань</w:t>
            </w:r>
            <w:proofErr w:type="spellEnd"/>
          </w:p>
        </w:tc>
        <w:tc>
          <w:tcPr>
            <w:tcW w:w="1275" w:type="dxa"/>
          </w:tcPr>
          <w:p w14:paraId="47EC7212" w14:textId="10A06639" w:rsidR="00573AF7" w:rsidRPr="00573AF7" w:rsidRDefault="00573AF7" w:rsidP="00573AF7">
            <w:pPr>
              <w:jc w:val="both"/>
            </w:pPr>
            <w:r>
              <w:t>Возражения</w:t>
            </w:r>
            <w:r w:rsidR="002E28DE">
              <w:t xml:space="preserve"> поступили от собственника соседнего земельног</w:t>
            </w:r>
            <w:r w:rsidR="002E28DE">
              <w:lastRenderedPageBreak/>
              <w:t xml:space="preserve">о участка </w:t>
            </w:r>
            <w:r w:rsidRPr="00573AF7">
              <w:t>Нефедов</w:t>
            </w:r>
            <w:r>
              <w:t>а</w:t>
            </w:r>
            <w:r w:rsidRPr="00573AF7">
              <w:t xml:space="preserve"> Г.А.</w:t>
            </w:r>
          </w:p>
          <w:p w14:paraId="513BF734" w14:textId="54E0FA93" w:rsidR="004D3B98" w:rsidRPr="00496312" w:rsidRDefault="004D3B98" w:rsidP="00E82592">
            <w:pPr>
              <w:jc w:val="both"/>
            </w:pPr>
          </w:p>
        </w:tc>
      </w:tr>
      <w:tr w:rsidR="00496312" w:rsidRPr="00496312" w14:paraId="4D8111E7" w14:textId="77777777" w:rsidTr="00A36F91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11" w:name="_Hlk68619301"/>
            <w:r w:rsidRPr="00496312">
              <w:lastRenderedPageBreak/>
              <w:t>2</w:t>
            </w:r>
          </w:p>
        </w:tc>
        <w:tc>
          <w:tcPr>
            <w:tcW w:w="2977" w:type="dxa"/>
          </w:tcPr>
          <w:p w14:paraId="02CF068B" w14:textId="4FD4755B" w:rsidR="00405386" w:rsidRPr="00496312" w:rsidRDefault="006A4992" w:rsidP="00B07FDF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="004A00A1" w:rsidRPr="009E4320">
              <w:rPr>
                <w:lang w:eastAsia="ar-SA"/>
              </w:rPr>
              <w:t>Ливинской</w:t>
            </w:r>
            <w:proofErr w:type="spellEnd"/>
            <w:r w:rsidR="004A00A1" w:rsidRPr="009E4320">
              <w:rPr>
                <w:lang w:eastAsia="ar-SA"/>
              </w:rPr>
              <w:t xml:space="preserve"> </w:t>
            </w:r>
            <w:r w:rsidR="004A00A1">
              <w:rPr>
                <w:lang w:eastAsia="ar-SA"/>
              </w:rPr>
              <w:t>Е.Н</w:t>
            </w:r>
            <w:r w:rsidR="004A00A1" w:rsidRPr="009E4320">
              <w:rPr>
                <w:lang w:eastAsia="ar-SA"/>
              </w:rPr>
              <w:t xml:space="preserve">. </w:t>
            </w:r>
            <w:r w:rsidR="008B6FF6" w:rsidRPr="004B3F46">
              <w:t xml:space="preserve"> разрешения на условно разрешенный вид использования земельного участка с кадастровым номером </w:t>
            </w:r>
            <w:r w:rsidR="006077B1" w:rsidRPr="006077B1">
              <w:rPr>
                <w:lang w:eastAsia="ar-SA"/>
              </w:rPr>
              <w:t xml:space="preserve">23:19:0604014:22, расположенного по адресу: Краснодарский край, с/о. Первомайский, </w:t>
            </w:r>
            <w:proofErr w:type="spellStart"/>
            <w:r w:rsidR="006077B1" w:rsidRPr="006077B1">
              <w:rPr>
                <w:lang w:eastAsia="ar-SA"/>
              </w:rPr>
              <w:t>отс</w:t>
            </w:r>
            <w:proofErr w:type="spellEnd"/>
            <w:r w:rsidR="006077B1" w:rsidRPr="006077B1">
              <w:rPr>
                <w:lang w:eastAsia="ar-SA"/>
              </w:rPr>
              <w:t xml:space="preserve">. Звезда, улица Новая, дом 30-А, квартира 1, площадью 658 </w:t>
            </w:r>
            <w:proofErr w:type="spellStart"/>
            <w:r w:rsidR="006077B1" w:rsidRPr="006077B1">
              <w:rPr>
                <w:lang w:eastAsia="ar-SA"/>
              </w:rPr>
              <w:t>кв.м</w:t>
            </w:r>
            <w:proofErr w:type="spellEnd"/>
            <w:r w:rsidR="006077B1" w:rsidRPr="006077B1">
              <w:rPr>
                <w:lang w:eastAsia="ar-SA"/>
              </w:rPr>
              <w:t>., - «Блокированная жилая застройка»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694" w:type="dxa"/>
          </w:tcPr>
          <w:p w14:paraId="748C7856" w14:textId="1AC0EF6C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4A00A1" w:rsidRPr="009E4320">
              <w:rPr>
                <w:lang w:eastAsia="ar-SA"/>
              </w:rPr>
              <w:t>Ливинской</w:t>
            </w:r>
            <w:proofErr w:type="spellEnd"/>
            <w:r w:rsidR="004A00A1" w:rsidRPr="009E4320">
              <w:rPr>
                <w:lang w:eastAsia="ar-SA"/>
              </w:rPr>
              <w:t xml:space="preserve"> </w:t>
            </w:r>
            <w:r w:rsidR="004A00A1">
              <w:rPr>
                <w:lang w:eastAsia="ar-SA"/>
              </w:rPr>
              <w:t>Е.Н</w:t>
            </w:r>
            <w:r w:rsidR="004A00A1" w:rsidRPr="009E4320">
              <w:rPr>
                <w:lang w:eastAsia="ar-SA"/>
              </w:rPr>
              <w:t xml:space="preserve">. </w:t>
            </w:r>
            <w:r w:rsidR="004A00A1" w:rsidRPr="004B3F46">
              <w:t xml:space="preserve"> </w:t>
            </w:r>
            <w:r w:rsidR="008B6FF6" w:rsidRPr="004B3F46">
              <w:t>разрешени</w:t>
            </w:r>
            <w:r w:rsidR="008B6FF6">
              <w:t>е</w:t>
            </w:r>
            <w:r w:rsidR="008B6FF6" w:rsidRPr="004B3F46">
              <w:t xml:space="preserve"> на условно разрешенный вид использования земельного участка с кадастровым номером </w:t>
            </w:r>
            <w:r w:rsidR="006077B1" w:rsidRPr="00F8130C">
              <w:rPr>
                <w:lang w:eastAsia="ar-SA"/>
              </w:rPr>
              <w:t xml:space="preserve">23:19:0604014:22, расположенного по адресу: Краснодарский край, с/о. Первомайский, </w:t>
            </w:r>
            <w:proofErr w:type="spellStart"/>
            <w:r w:rsidR="006077B1" w:rsidRPr="00F8130C">
              <w:rPr>
                <w:lang w:eastAsia="ar-SA"/>
              </w:rPr>
              <w:t>отс</w:t>
            </w:r>
            <w:proofErr w:type="spellEnd"/>
            <w:r w:rsidR="006077B1" w:rsidRPr="00F8130C">
              <w:rPr>
                <w:lang w:eastAsia="ar-SA"/>
              </w:rPr>
              <w:t xml:space="preserve">. Звезда, улица Новая, дом 30-А, квартира 1, площадью 658 </w:t>
            </w:r>
            <w:proofErr w:type="spellStart"/>
            <w:r w:rsidR="006077B1" w:rsidRPr="00F8130C">
              <w:rPr>
                <w:lang w:eastAsia="ar-SA"/>
              </w:rPr>
              <w:t>кв.м</w:t>
            </w:r>
            <w:proofErr w:type="spellEnd"/>
            <w:r w:rsidR="006077B1" w:rsidRPr="00F8130C">
              <w:rPr>
                <w:lang w:eastAsia="ar-SA"/>
              </w:rPr>
              <w:t>., - «Блокированная жилая застройка»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4BF18350" w14:textId="62A69AE4" w:rsidR="00405386" w:rsidRPr="00496312" w:rsidRDefault="00A36F91" w:rsidP="00405386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5"/>
      <w:bookmarkEnd w:id="11"/>
      <w:tr w:rsidR="00496312" w:rsidRPr="00496312" w14:paraId="6FC1DF33" w14:textId="77777777" w:rsidTr="00A36F91">
        <w:tc>
          <w:tcPr>
            <w:tcW w:w="562" w:type="dxa"/>
          </w:tcPr>
          <w:p w14:paraId="56E96C31" w14:textId="7295EEBC" w:rsidR="00E86105" w:rsidRPr="00496312" w:rsidRDefault="00E86105" w:rsidP="00E86105">
            <w:pPr>
              <w:jc w:val="both"/>
            </w:pPr>
            <w:r w:rsidRPr="00496312">
              <w:t>3</w:t>
            </w:r>
          </w:p>
        </w:tc>
        <w:tc>
          <w:tcPr>
            <w:tcW w:w="2977" w:type="dxa"/>
          </w:tcPr>
          <w:p w14:paraId="53E88491" w14:textId="3471C8A3" w:rsidR="00E86105" w:rsidRPr="00496312" w:rsidRDefault="00E86105" w:rsidP="008461E7">
            <w:r w:rsidRPr="00496312">
              <w:t xml:space="preserve">Предоставление </w:t>
            </w:r>
            <w:r w:rsidR="006077B1" w:rsidRPr="009E4320">
              <w:t>Поминову С.Н.</w:t>
            </w:r>
            <w:r w:rsidR="005C2B25" w:rsidRPr="004B3F46">
              <w:t xml:space="preserve"> разрешения на условно разрешенный вид использования земельного участка с кадастровым номером </w:t>
            </w:r>
            <w:r w:rsidR="006077B1" w:rsidRPr="009E4320">
              <w:rPr>
                <w:lang w:eastAsia="ar-SA"/>
              </w:rPr>
              <w:t xml:space="preserve">23:19:0106222:62, расположенного по </w:t>
            </w:r>
            <w:r w:rsidR="006077B1" w:rsidRPr="009E4320">
              <w:rPr>
                <w:lang w:eastAsia="ar-SA"/>
              </w:rPr>
              <w:lastRenderedPageBreak/>
              <w:t xml:space="preserve">адресу: Российская Федерация, Краснодарский край, Ленинградский район, Ленинградское сельское поселение, станица Ленинградская, улица Ленина, 100, площадью 600 </w:t>
            </w:r>
            <w:proofErr w:type="spellStart"/>
            <w:r w:rsidR="006077B1" w:rsidRPr="009E4320">
              <w:rPr>
                <w:lang w:eastAsia="ar-SA"/>
              </w:rPr>
              <w:t>кв.м</w:t>
            </w:r>
            <w:proofErr w:type="spellEnd"/>
            <w:r w:rsidR="006077B1" w:rsidRPr="009E4320">
              <w:rPr>
                <w:lang w:eastAsia="ar-SA"/>
              </w:rPr>
              <w:t>., - «Магазины»</w:t>
            </w:r>
            <w:r w:rsidR="006077B1" w:rsidRPr="00A706C6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1A3296AE" w14:textId="58EE9589" w:rsidR="00E86105" w:rsidRPr="00496312" w:rsidRDefault="00170717" w:rsidP="00E86105">
            <w:pPr>
              <w:jc w:val="both"/>
            </w:pPr>
            <w:r w:rsidRPr="00496312">
              <w:lastRenderedPageBreak/>
              <w:t>3</w:t>
            </w:r>
          </w:p>
        </w:tc>
        <w:tc>
          <w:tcPr>
            <w:tcW w:w="2694" w:type="dxa"/>
          </w:tcPr>
          <w:p w14:paraId="21CB492F" w14:textId="0BEE5478" w:rsidR="00E86105" w:rsidRPr="00496312" w:rsidRDefault="000D3B7E" w:rsidP="00E86105">
            <w:pPr>
              <w:jc w:val="both"/>
            </w:pPr>
            <w:r w:rsidRPr="00496312">
              <w:t xml:space="preserve">Предоставить </w:t>
            </w:r>
            <w:r w:rsidR="006077B1" w:rsidRPr="009E4320">
              <w:rPr>
                <w:lang w:eastAsia="ar-SA"/>
              </w:rPr>
              <w:t xml:space="preserve">Поминову С.Н. </w:t>
            </w:r>
            <w:r w:rsidR="005C2B25" w:rsidRPr="004B3F46">
              <w:t xml:space="preserve"> разрешени</w:t>
            </w:r>
            <w:r w:rsidR="005C2B25">
              <w:t>е</w:t>
            </w:r>
            <w:r w:rsidR="005C2B25" w:rsidRPr="004B3F46">
              <w:t xml:space="preserve"> на условно разрешенный вид использования земельного участка с кадастровым номером </w:t>
            </w:r>
            <w:r w:rsidR="006077B1" w:rsidRPr="009E4320">
              <w:rPr>
                <w:lang w:eastAsia="ar-SA"/>
              </w:rPr>
              <w:t xml:space="preserve">23:19:0106222:62, расположенного по </w:t>
            </w:r>
            <w:r w:rsidR="006077B1" w:rsidRPr="009E4320">
              <w:rPr>
                <w:lang w:eastAsia="ar-SA"/>
              </w:rPr>
              <w:lastRenderedPageBreak/>
              <w:t xml:space="preserve">адресу: Российская Федерация, Краснодарский край, Ленинградский район, Ленинградское сельское поселение, станица Ленинградская, улица Ленина, 100, площадью 600 </w:t>
            </w:r>
            <w:proofErr w:type="spellStart"/>
            <w:r w:rsidR="006077B1" w:rsidRPr="009E4320">
              <w:rPr>
                <w:lang w:eastAsia="ar-SA"/>
              </w:rPr>
              <w:t>кв.м</w:t>
            </w:r>
            <w:proofErr w:type="spellEnd"/>
            <w:r w:rsidR="006077B1" w:rsidRPr="009E4320">
              <w:rPr>
                <w:lang w:eastAsia="ar-SA"/>
              </w:rPr>
              <w:t>., - «Магазины»</w:t>
            </w:r>
            <w:r w:rsidR="006077B1" w:rsidRPr="00A706C6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EC35DDA" w14:textId="54981EA6" w:rsidR="00E86105" w:rsidRPr="00496312" w:rsidRDefault="00A36F91" w:rsidP="00E86105">
            <w:pPr>
              <w:jc w:val="both"/>
            </w:pPr>
            <w:proofErr w:type="spellStart"/>
            <w:r>
              <w:lastRenderedPageBreak/>
              <w:t>И.Н.Ушкань</w:t>
            </w:r>
            <w:proofErr w:type="spellEnd"/>
          </w:p>
        </w:tc>
        <w:tc>
          <w:tcPr>
            <w:tcW w:w="1275" w:type="dxa"/>
          </w:tcPr>
          <w:p w14:paraId="77F43C7F" w14:textId="1FF6B353" w:rsidR="00E86105" w:rsidRPr="00496312" w:rsidRDefault="008461E7" w:rsidP="00E86105">
            <w:pPr>
              <w:jc w:val="both"/>
            </w:pPr>
            <w:r w:rsidRPr="00496312">
              <w:t>Замечания не поступили</w:t>
            </w:r>
          </w:p>
        </w:tc>
      </w:tr>
    </w:tbl>
    <w:p w14:paraId="265E2027" w14:textId="77777777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480443ED" w14:textId="157793BF" w:rsidR="00984FE3" w:rsidRDefault="00984FE3" w:rsidP="00984FE3">
      <w:pPr>
        <w:pStyle w:val="ab"/>
        <w:ind w:left="0" w:firstLine="709"/>
        <w:jc w:val="both"/>
      </w:pPr>
      <w:bookmarkStart w:id="12" w:name="_Hlk94597992"/>
      <w:r>
        <w:t xml:space="preserve">Считать целесообразным предоставление разрешения </w:t>
      </w:r>
      <w:bookmarkEnd w:id="12"/>
      <w:proofErr w:type="spellStart"/>
      <w:r w:rsidR="003C2A1A" w:rsidRPr="009E4320">
        <w:t>Короте</w:t>
      </w:r>
      <w:proofErr w:type="spellEnd"/>
      <w:r w:rsidR="003C2A1A" w:rsidRPr="009E4320">
        <w:t xml:space="preserve"> М.Н. </w:t>
      </w:r>
      <w:r w:rsidR="003C2A1A" w:rsidRPr="003C2A1A">
        <w:t xml:space="preserve">на условно разрешенный вид использования земельного участка с кадастровым номером 23:19:0106365:4, расположенного по адресу: Краснодарский край, Ленинградский район, с/п Ленинградское, станица Ленинградская, улица Станционная, 18, площадью 1600 </w:t>
      </w:r>
      <w:proofErr w:type="spellStart"/>
      <w:r w:rsidR="003C2A1A" w:rsidRPr="003C2A1A">
        <w:t>кв.м</w:t>
      </w:r>
      <w:proofErr w:type="spellEnd"/>
      <w:r w:rsidR="003C2A1A" w:rsidRPr="003C2A1A">
        <w:t>., - «Блокированная жилая застройка»</w:t>
      </w:r>
      <w:r w:rsidR="003C2A1A">
        <w:t>.</w:t>
      </w:r>
    </w:p>
    <w:p w14:paraId="48DB2C94" w14:textId="7A78DF3B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proofErr w:type="spellStart"/>
      <w:r w:rsidR="003C2A1A" w:rsidRPr="009E4320">
        <w:rPr>
          <w:lang w:eastAsia="ar-SA"/>
        </w:rPr>
        <w:t>Ливинской</w:t>
      </w:r>
      <w:proofErr w:type="spellEnd"/>
      <w:r w:rsidR="003C2A1A" w:rsidRPr="009E4320">
        <w:rPr>
          <w:lang w:eastAsia="ar-SA"/>
        </w:rPr>
        <w:t xml:space="preserve"> </w:t>
      </w:r>
      <w:r w:rsidR="003C2A1A">
        <w:rPr>
          <w:lang w:eastAsia="ar-SA"/>
        </w:rPr>
        <w:t>Е.Н</w:t>
      </w:r>
      <w:r w:rsidR="003C2A1A" w:rsidRPr="009E4320">
        <w:rPr>
          <w:lang w:eastAsia="ar-SA"/>
        </w:rPr>
        <w:t xml:space="preserve">. </w:t>
      </w:r>
      <w:r w:rsidR="003C2A1A" w:rsidRPr="004B3F46">
        <w:t xml:space="preserve">на условно разрешенный вид использования земельного участка с кадастровым номером </w:t>
      </w:r>
      <w:r w:rsidR="003C2A1A" w:rsidRPr="006077B1">
        <w:rPr>
          <w:lang w:eastAsia="ar-SA"/>
        </w:rPr>
        <w:t xml:space="preserve">23:19:0604014:22, расположенного по адресу: Краснодарский край, с/о. Первомайский, </w:t>
      </w:r>
      <w:proofErr w:type="spellStart"/>
      <w:r w:rsidR="003C2A1A" w:rsidRPr="006077B1">
        <w:rPr>
          <w:lang w:eastAsia="ar-SA"/>
        </w:rPr>
        <w:t>отс</w:t>
      </w:r>
      <w:proofErr w:type="spellEnd"/>
      <w:r w:rsidR="003C2A1A" w:rsidRPr="006077B1">
        <w:rPr>
          <w:lang w:eastAsia="ar-SA"/>
        </w:rPr>
        <w:t xml:space="preserve">. Звезда, улица Новая, дом 30-А, квартира 1, площадью 658 </w:t>
      </w:r>
      <w:proofErr w:type="spellStart"/>
      <w:r w:rsidR="003C2A1A" w:rsidRPr="006077B1">
        <w:rPr>
          <w:lang w:eastAsia="ar-SA"/>
        </w:rPr>
        <w:t>кв.м</w:t>
      </w:r>
      <w:proofErr w:type="spellEnd"/>
      <w:r w:rsidR="003C2A1A" w:rsidRPr="006077B1">
        <w:rPr>
          <w:lang w:eastAsia="ar-SA"/>
        </w:rPr>
        <w:t>., - «Блокированная жилая застройка»</w:t>
      </w:r>
      <w:r w:rsidR="003C2A1A">
        <w:rPr>
          <w:lang w:eastAsia="ar-SA"/>
        </w:rPr>
        <w:t>.</w:t>
      </w:r>
    </w:p>
    <w:p w14:paraId="2A0EBBE4" w14:textId="5C595956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="003C2A1A" w:rsidRPr="009E4320">
        <w:t>Поминову С.Н.</w:t>
      </w:r>
      <w:r w:rsidR="003C2A1A" w:rsidRPr="004B3F46">
        <w:t xml:space="preserve"> на условно разрешенный вид использования земельного участка с кадастровым номером </w:t>
      </w:r>
      <w:r w:rsidR="003C2A1A" w:rsidRPr="009E4320">
        <w:rPr>
          <w:lang w:eastAsia="ar-SA"/>
        </w:rPr>
        <w:t xml:space="preserve">23:19:0106222:62,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100, площадью 600 </w:t>
      </w:r>
      <w:proofErr w:type="spellStart"/>
      <w:r w:rsidR="003C2A1A" w:rsidRPr="009E4320">
        <w:rPr>
          <w:lang w:eastAsia="ar-SA"/>
        </w:rPr>
        <w:t>кв.м</w:t>
      </w:r>
      <w:proofErr w:type="spellEnd"/>
      <w:r w:rsidR="003C2A1A" w:rsidRPr="009E4320">
        <w:rPr>
          <w:lang w:eastAsia="ar-SA"/>
        </w:rPr>
        <w:t>., - «Магазины»</w:t>
      </w:r>
      <w:r w:rsidRPr="006A4992">
        <w:t>.</w:t>
      </w:r>
    </w:p>
    <w:p w14:paraId="103D4DA4" w14:textId="7EAB8833" w:rsidR="003D5FC3" w:rsidRDefault="009F29CD" w:rsidP="003D5FC3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785604D9" w14:textId="0690469D" w:rsidR="003C2A1A" w:rsidRDefault="003C2A1A" w:rsidP="003C2A1A">
      <w:pPr>
        <w:pStyle w:val="ab"/>
        <w:ind w:left="0" w:firstLine="709"/>
        <w:jc w:val="both"/>
      </w:pPr>
      <w:proofErr w:type="spellStart"/>
      <w:r w:rsidRPr="009E4320">
        <w:t>Короте</w:t>
      </w:r>
      <w:proofErr w:type="spellEnd"/>
      <w:r w:rsidRPr="009E4320">
        <w:t xml:space="preserve"> М.Н. </w:t>
      </w:r>
      <w:r w:rsidRPr="003C2A1A">
        <w:t xml:space="preserve">на условно разрешенный вид использования земельного участка с кадастровым номером 23:19:0106365:4, расположенного по адресу: Краснодарский край, Ленинградский район, с/п Ленинградское, станица Ленинградская, улица Станционная, 18, площадью 1600 </w:t>
      </w:r>
      <w:proofErr w:type="spellStart"/>
      <w:r w:rsidRPr="003C2A1A">
        <w:t>кв.м</w:t>
      </w:r>
      <w:proofErr w:type="spellEnd"/>
      <w:r w:rsidRPr="003C2A1A">
        <w:t>., - «Блокированная жилая застройка»</w:t>
      </w:r>
      <w:r>
        <w:t>;</w:t>
      </w:r>
    </w:p>
    <w:p w14:paraId="1704F78A" w14:textId="2FDA8B6C" w:rsidR="003C2A1A" w:rsidRDefault="003C2A1A" w:rsidP="003C2A1A">
      <w:pPr>
        <w:pStyle w:val="ab"/>
        <w:ind w:left="0" w:firstLine="709"/>
        <w:jc w:val="both"/>
      </w:pPr>
      <w:proofErr w:type="spellStart"/>
      <w:r w:rsidRPr="009E4320">
        <w:rPr>
          <w:lang w:eastAsia="ar-SA"/>
        </w:rPr>
        <w:t>Ливинской</w:t>
      </w:r>
      <w:proofErr w:type="spellEnd"/>
      <w:r w:rsidRPr="009E4320">
        <w:rPr>
          <w:lang w:eastAsia="ar-SA"/>
        </w:rPr>
        <w:t xml:space="preserve"> </w:t>
      </w:r>
      <w:r>
        <w:rPr>
          <w:lang w:eastAsia="ar-SA"/>
        </w:rPr>
        <w:t>Е.Н</w:t>
      </w:r>
      <w:r w:rsidRPr="009E4320">
        <w:rPr>
          <w:lang w:eastAsia="ar-SA"/>
        </w:rPr>
        <w:t xml:space="preserve">.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Pr="006077B1">
        <w:rPr>
          <w:lang w:eastAsia="ar-SA"/>
        </w:rPr>
        <w:t xml:space="preserve">23:19:0604014:22, расположенного по адресу: Краснодарский край, с/о. Первомайский, </w:t>
      </w:r>
      <w:proofErr w:type="spellStart"/>
      <w:r w:rsidRPr="006077B1">
        <w:rPr>
          <w:lang w:eastAsia="ar-SA"/>
        </w:rPr>
        <w:t>отс</w:t>
      </w:r>
      <w:proofErr w:type="spellEnd"/>
      <w:r w:rsidRPr="006077B1">
        <w:rPr>
          <w:lang w:eastAsia="ar-SA"/>
        </w:rPr>
        <w:t xml:space="preserve">. Звезда, улица Новая, дом 30-А, квартира 1, площадью 658 </w:t>
      </w:r>
      <w:proofErr w:type="spellStart"/>
      <w:r w:rsidRPr="006077B1">
        <w:rPr>
          <w:lang w:eastAsia="ar-SA"/>
        </w:rPr>
        <w:t>кв.м</w:t>
      </w:r>
      <w:proofErr w:type="spellEnd"/>
      <w:r w:rsidRPr="006077B1">
        <w:rPr>
          <w:lang w:eastAsia="ar-SA"/>
        </w:rPr>
        <w:t>., - «Блокированная жилая застройка»</w:t>
      </w:r>
      <w:r>
        <w:rPr>
          <w:lang w:eastAsia="ar-SA"/>
        </w:rPr>
        <w:t>;</w:t>
      </w:r>
    </w:p>
    <w:p w14:paraId="792991D6" w14:textId="5153984F" w:rsidR="00447DB1" w:rsidRPr="00247DAA" w:rsidRDefault="003C2A1A" w:rsidP="003C2A1A">
      <w:pPr>
        <w:pStyle w:val="ab"/>
        <w:ind w:left="0" w:firstLine="709"/>
        <w:jc w:val="both"/>
      </w:pPr>
      <w:r w:rsidRPr="009E4320">
        <w:t>Поминову С.Н.</w:t>
      </w:r>
      <w:r w:rsidRPr="004B3F46">
        <w:t xml:space="preserve"> на условно разрешенный вид использования земельного участка с кадастровым номером </w:t>
      </w:r>
      <w:r w:rsidRPr="009E4320">
        <w:rPr>
          <w:lang w:eastAsia="ar-SA"/>
        </w:rPr>
        <w:t xml:space="preserve">23:19:0106222:62,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100, площадью 600 </w:t>
      </w:r>
      <w:proofErr w:type="spellStart"/>
      <w:r w:rsidRPr="009E4320">
        <w:rPr>
          <w:lang w:eastAsia="ar-SA"/>
        </w:rPr>
        <w:t>кв.м</w:t>
      </w:r>
      <w:proofErr w:type="spellEnd"/>
      <w:r w:rsidRPr="009E4320">
        <w:rPr>
          <w:lang w:eastAsia="ar-SA"/>
        </w:rPr>
        <w:t>., - «Магазины»</w:t>
      </w:r>
      <w:r w:rsidR="00447DB1" w:rsidRPr="00247DAA">
        <w:rPr>
          <w:lang w:eastAsia="ar-SA"/>
        </w:rPr>
        <w:t>.</w:t>
      </w:r>
    </w:p>
    <w:p w14:paraId="4F7F3113" w14:textId="49B2B2FC" w:rsidR="00B61A85" w:rsidRPr="00496312" w:rsidRDefault="00B61A85" w:rsidP="003B6A89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5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3E782C83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4BF2E41B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 </w:t>
      </w:r>
      <w:r w:rsidR="00100030" w:rsidRPr="00496312">
        <w:t xml:space="preserve"> </w:t>
      </w:r>
      <w:r w:rsidR="0058692F">
        <w:t xml:space="preserve">  </w:t>
      </w:r>
      <w:r w:rsidRPr="00496312">
        <w:t xml:space="preserve"> </w:t>
      </w:r>
      <w:proofErr w:type="spellStart"/>
      <w:r w:rsidR="005C1021">
        <w:t>И.Н.Ушкань</w:t>
      </w:r>
      <w:proofErr w:type="spellEnd"/>
    </w:p>
    <w:sectPr w:rsidR="00B61A85" w:rsidRPr="00496312" w:rsidSect="0022576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924C2"/>
    <w:rsid w:val="000B42D0"/>
    <w:rsid w:val="000C0EB7"/>
    <w:rsid w:val="000D3B7E"/>
    <w:rsid w:val="000F43EC"/>
    <w:rsid w:val="000F6E00"/>
    <w:rsid w:val="00100030"/>
    <w:rsid w:val="0012682C"/>
    <w:rsid w:val="00132674"/>
    <w:rsid w:val="00151A32"/>
    <w:rsid w:val="00165E93"/>
    <w:rsid w:val="00170717"/>
    <w:rsid w:val="00191D0A"/>
    <w:rsid w:val="001977A7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7795E"/>
    <w:rsid w:val="00281C2B"/>
    <w:rsid w:val="002A7495"/>
    <w:rsid w:val="002B5F64"/>
    <w:rsid w:val="002B74CB"/>
    <w:rsid w:val="002C0AE9"/>
    <w:rsid w:val="002C6066"/>
    <w:rsid w:val="002E28DE"/>
    <w:rsid w:val="00314ABD"/>
    <w:rsid w:val="00340682"/>
    <w:rsid w:val="003410AF"/>
    <w:rsid w:val="00364DB6"/>
    <w:rsid w:val="00395CB3"/>
    <w:rsid w:val="003B1500"/>
    <w:rsid w:val="003B6A89"/>
    <w:rsid w:val="003C08C3"/>
    <w:rsid w:val="003C2A1A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35489"/>
    <w:rsid w:val="00545023"/>
    <w:rsid w:val="00547202"/>
    <w:rsid w:val="00570E72"/>
    <w:rsid w:val="00573AF7"/>
    <w:rsid w:val="0057592F"/>
    <w:rsid w:val="0058692F"/>
    <w:rsid w:val="005911F1"/>
    <w:rsid w:val="005953FD"/>
    <w:rsid w:val="005A33BC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077B1"/>
    <w:rsid w:val="00657833"/>
    <w:rsid w:val="006655BE"/>
    <w:rsid w:val="0068369A"/>
    <w:rsid w:val="00692712"/>
    <w:rsid w:val="0069320F"/>
    <w:rsid w:val="006A4992"/>
    <w:rsid w:val="006B3EBC"/>
    <w:rsid w:val="006F536B"/>
    <w:rsid w:val="007208F0"/>
    <w:rsid w:val="00733A55"/>
    <w:rsid w:val="00750448"/>
    <w:rsid w:val="00754547"/>
    <w:rsid w:val="007C504D"/>
    <w:rsid w:val="007C6155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6FF6"/>
    <w:rsid w:val="008E350E"/>
    <w:rsid w:val="008E38D1"/>
    <w:rsid w:val="008E6E1F"/>
    <w:rsid w:val="008F141B"/>
    <w:rsid w:val="008F31C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B0245"/>
    <w:rsid w:val="00AB5EA1"/>
    <w:rsid w:val="00AC06AE"/>
    <w:rsid w:val="00AC6756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720B"/>
    <w:rsid w:val="00CF4800"/>
    <w:rsid w:val="00D10893"/>
    <w:rsid w:val="00D21918"/>
    <w:rsid w:val="00D222EB"/>
    <w:rsid w:val="00D33763"/>
    <w:rsid w:val="00D4764A"/>
    <w:rsid w:val="00D52252"/>
    <w:rsid w:val="00D9095E"/>
    <w:rsid w:val="00D9261E"/>
    <w:rsid w:val="00DB2BBB"/>
    <w:rsid w:val="00DC527B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1391E"/>
    <w:rsid w:val="00F155E5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135</cp:revision>
  <cp:lastPrinted>2022-07-21T13:57:00Z</cp:lastPrinted>
  <dcterms:created xsi:type="dcterms:W3CDTF">2020-07-10T10:11:00Z</dcterms:created>
  <dcterms:modified xsi:type="dcterms:W3CDTF">2022-07-21T14:00:00Z</dcterms:modified>
</cp:coreProperties>
</file>