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34" w:rsidRDefault="007167FE" w:rsidP="00EF43EE">
      <w:pPr>
        <w:ind w:right="9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56C86">
        <w:rPr>
          <w:sz w:val="28"/>
          <w:szCs w:val="28"/>
        </w:rPr>
        <w:t xml:space="preserve">              </w:t>
      </w:r>
    </w:p>
    <w:p w:rsidR="00312834" w:rsidRDefault="00312834" w:rsidP="00312834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>Исполняющему обязанности</w:t>
      </w:r>
    </w:p>
    <w:p w:rsidR="00312834" w:rsidRDefault="00312834" w:rsidP="00312834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>начальника отдела экономики</w:t>
      </w:r>
    </w:p>
    <w:p w:rsidR="00312834" w:rsidRDefault="00312834" w:rsidP="00312834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>администрации Ленинградского</w:t>
      </w:r>
    </w:p>
    <w:p w:rsidR="00312834" w:rsidRDefault="00312834" w:rsidP="00312834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12834" w:rsidRDefault="00312834" w:rsidP="00312834">
      <w:pPr>
        <w:ind w:left="5529" w:right="94"/>
        <w:rPr>
          <w:sz w:val="28"/>
          <w:szCs w:val="28"/>
        </w:rPr>
      </w:pPr>
    </w:p>
    <w:p w:rsidR="00312834" w:rsidRDefault="00312834" w:rsidP="00312834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>Андрющенко Д.В.</w:t>
      </w:r>
    </w:p>
    <w:p w:rsidR="00312834" w:rsidRDefault="00156C86" w:rsidP="00EF43EE">
      <w:pPr>
        <w:ind w:right="9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2611" w:rsidRPr="00312834" w:rsidRDefault="00FE0CAC" w:rsidP="00312834">
      <w:pPr>
        <w:ind w:right="94"/>
        <w:jc w:val="center"/>
        <w:rPr>
          <w:b/>
          <w:sz w:val="28"/>
          <w:szCs w:val="28"/>
        </w:rPr>
      </w:pPr>
      <w:r w:rsidRPr="00312834">
        <w:rPr>
          <w:b/>
          <w:sz w:val="28"/>
          <w:szCs w:val="28"/>
        </w:rPr>
        <w:t>Заключение</w:t>
      </w:r>
      <w:r w:rsidR="00CB0376" w:rsidRPr="00312834">
        <w:rPr>
          <w:b/>
          <w:sz w:val="28"/>
          <w:szCs w:val="28"/>
        </w:rPr>
        <w:t xml:space="preserve"> </w:t>
      </w:r>
      <w:r w:rsidR="00750BE8" w:rsidRPr="00312834">
        <w:rPr>
          <w:b/>
          <w:sz w:val="28"/>
          <w:szCs w:val="28"/>
        </w:rPr>
        <w:t xml:space="preserve">№ 1 </w:t>
      </w:r>
      <w:r w:rsidR="00CB0376" w:rsidRPr="00312834">
        <w:rPr>
          <w:b/>
          <w:sz w:val="28"/>
          <w:szCs w:val="28"/>
        </w:rPr>
        <w:t xml:space="preserve">от </w:t>
      </w:r>
      <w:r w:rsidR="00821BF6" w:rsidRPr="00312834">
        <w:rPr>
          <w:b/>
          <w:sz w:val="28"/>
          <w:szCs w:val="28"/>
        </w:rPr>
        <w:t>29 апреля</w:t>
      </w:r>
      <w:r w:rsidR="001D2AA4" w:rsidRPr="00312834">
        <w:rPr>
          <w:b/>
          <w:sz w:val="28"/>
          <w:szCs w:val="28"/>
        </w:rPr>
        <w:t xml:space="preserve"> </w:t>
      </w:r>
      <w:r w:rsidR="00CB0376" w:rsidRPr="00312834">
        <w:rPr>
          <w:b/>
          <w:sz w:val="28"/>
          <w:szCs w:val="28"/>
        </w:rPr>
        <w:t>20</w:t>
      </w:r>
      <w:r w:rsidR="002D1D94" w:rsidRPr="00312834">
        <w:rPr>
          <w:b/>
          <w:sz w:val="28"/>
          <w:szCs w:val="28"/>
        </w:rPr>
        <w:t>2</w:t>
      </w:r>
      <w:r w:rsidR="00821BF6" w:rsidRPr="00312834">
        <w:rPr>
          <w:b/>
          <w:sz w:val="28"/>
          <w:szCs w:val="28"/>
        </w:rPr>
        <w:t>5</w:t>
      </w:r>
      <w:r w:rsidR="002D1D94" w:rsidRPr="00312834">
        <w:rPr>
          <w:b/>
          <w:sz w:val="28"/>
          <w:szCs w:val="28"/>
        </w:rPr>
        <w:t xml:space="preserve"> </w:t>
      </w:r>
      <w:r w:rsidR="00CB0376" w:rsidRPr="00312834">
        <w:rPr>
          <w:b/>
          <w:sz w:val="28"/>
          <w:szCs w:val="28"/>
        </w:rPr>
        <w:t>г</w:t>
      </w:r>
      <w:r w:rsidR="00211889" w:rsidRPr="00312834">
        <w:rPr>
          <w:b/>
          <w:sz w:val="28"/>
          <w:szCs w:val="28"/>
        </w:rPr>
        <w:t>.</w:t>
      </w:r>
    </w:p>
    <w:p w:rsidR="00EB270E" w:rsidRPr="006D03E7" w:rsidRDefault="009158FA" w:rsidP="00EB270E">
      <w:pPr>
        <w:jc w:val="center"/>
        <w:rPr>
          <w:sz w:val="28"/>
          <w:szCs w:val="28"/>
        </w:rPr>
      </w:pPr>
      <w:r w:rsidRPr="006D03E7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6D03E7">
        <w:rPr>
          <w:sz w:val="28"/>
          <w:szCs w:val="28"/>
        </w:rPr>
        <w:t xml:space="preserve">проекта </w:t>
      </w:r>
    </w:p>
    <w:p w:rsidR="009448CD" w:rsidRDefault="006D03E7" w:rsidP="00EF43EE">
      <w:pPr>
        <w:jc w:val="center"/>
        <w:rPr>
          <w:sz w:val="28"/>
          <w:szCs w:val="28"/>
        </w:rPr>
      </w:pPr>
      <w:r w:rsidRPr="006D03E7">
        <w:rPr>
          <w:sz w:val="28"/>
          <w:szCs w:val="28"/>
        </w:rPr>
        <w:t>постановления администрации муниципального образования Ленинградский муниципальный округ Краснодарского края «Об утверждении Порядка</w:t>
      </w:r>
    </w:p>
    <w:p w:rsidR="009448CD" w:rsidRDefault="006D03E7" w:rsidP="00EF43EE">
      <w:pPr>
        <w:jc w:val="center"/>
        <w:rPr>
          <w:sz w:val="28"/>
          <w:szCs w:val="28"/>
        </w:rPr>
      </w:pPr>
      <w:r w:rsidRPr="006D03E7">
        <w:rPr>
          <w:sz w:val="28"/>
          <w:szCs w:val="28"/>
        </w:rPr>
        <w:t>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</w:t>
      </w:r>
    </w:p>
    <w:p w:rsidR="00A17AB3" w:rsidRPr="00A62184" w:rsidRDefault="006D03E7" w:rsidP="00EF43EE">
      <w:pPr>
        <w:jc w:val="center"/>
        <w:rPr>
          <w:sz w:val="28"/>
          <w:szCs w:val="28"/>
          <w:highlight w:val="yellow"/>
        </w:rPr>
      </w:pPr>
      <w:r w:rsidRPr="006D03E7">
        <w:rPr>
          <w:sz w:val="28"/>
          <w:szCs w:val="28"/>
        </w:rPr>
        <w:t xml:space="preserve">осуществляющих деятельность на территории муниципального образования Ленинградский муниципальный округ Краснодарского края» </w:t>
      </w:r>
    </w:p>
    <w:p w:rsidR="00A2222A" w:rsidRPr="00A62184" w:rsidRDefault="00A2222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574520" w:rsidRDefault="0000722B" w:rsidP="00697C83">
      <w:pPr>
        <w:jc w:val="both"/>
        <w:outlineLvl w:val="0"/>
        <w:rPr>
          <w:sz w:val="28"/>
          <w:szCs w:val="28"/>
        </w:rPr>
      </w:pPr>
      <w:r w:rsidRPr="00CA73BC">
        <w:rPr>
          <w:sz w:val="28"/>
          <w:szCs w:val="28"/>
        </w:rPr>
        <w:tab/>
      </w:r>
      <w:r w:rsidR="00BB0B10" w:rsidRPr="00CA73BC">
        <w:rPr>
          <w:sz w:val="28"/>
          <w:szCs w:val="28"/>
        </w:rPr>
        <w:t>Отдел экономики</w:t>
      </w:r>
      <w:r w:rsidR="001D7CB5" w:rsidRPr="00CA73BC">
        <w:rPr>
          <w:sz w:val="28"/>
          <w:szCs w:val="28"/>
        </w:rPr>
        <w:t xml:space="preserve"> </w:t>
      </w:r>
      <w:r w:rsidR="00BB0B10" w:rsidRPr="00CA73BC">
        <w:rPr>
          <w:sz w:val="28"/>
          <w:szCs w:val="28"/>
        </w:rPr>
        <w:t xml:space="preserve">администрации </w:t>
      </w:r>
      <w:r w:rsidR="001D7CB5" w:rsidRPr="00CA73BC">
        <w:rPr>
          <w:sz w:val="28"/>
          <w:szCs w:val="28"/>
        </w:rPr>
        <w:t xml:space="preserve">Ленинградского </w:t>
      </w:r>
      <w:r w:rsidR="00BB0B10" w:rsidRPr="00CA73BC">
        <w:rPr>
          <w:sz w:val="28"/>
          <w:szCs w:val="28"/>
        </w:rPr>
        <w:t>муниципального о</w:t>
      </w:r>
      <w:r w:rsidR="001D7CB5" w:rsidRPr="00CA73BC">
        <w:rPr>
          <w:sz w:val="28"/>
          <w:szCs w:val="28"/>
        </w:rPr>
        <w:t>круга</w:t>
      </w:r>
      <w:r w:rsidR="00BB0B10" w:rsidRPr="00CA73BC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CA73BC">
        <w:rPr>
          <w:sz w:val="28"/>
          <w:szCs w:val="28"/>
        </w:rPr>
        <w:t xml:space="preserve">Ленинградского </w:t>
      </w:r>
      <w:r w:rsidR="00BB0B10" w:rsidRPr="00CA73BC">
        <w:rPr>
          <w:sz w:val="28"/>
          <w:szCs w:val="28"/>
        </w:rPr>
        <w:t xml:space="preserve">муниципального </w:t>
      </w:r>
      <w:r w:rsidR="00BB0B10" w:rsidRPr="00855767">
        <w:rPr>
          <w:sz w:val="28"/>
          <w:szCs w:val="28"/>
        </w:rPr>
        <w:t>о</w:t>
      </w:r>
      <w:r w:rsidR="001D7CB5" w:rsidRPr="00855767">
        <w:rPr>
          <w:sz w:val="28"/>
          <w:szCs w:val="28"/>
        </w:rPr>
        <w:t>круга</w:t>
      </w:r>
      <w:r w:rsidR="00BB0B10" w:rsidRPr="00855767">
        <w:rPr>
          <w:sz w:val="28"/>
          <w:szCs w:val="28"/>
        </w:rPr>
        <w:t xml:space="preserve">, </w:t>
      </w:r>
      <w:r w:rsidR="00855767" w:rsidRPr="00855767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</w:t>
      </w:r>
      <w:r w:rsidR="00855767">
        <w:rPr>
          <w:sz w:val="28"/>
          <w:szCs w:val="28"/>
        </w:rPr>
        <w:t xml:space="preserve"> </w:t>
      </w:r>
      <w:r w:rsidR="00855767" w:rsidRPr="00855767">
        <w:rPr>
          <w:sz w:val="28"/>
          <w:szCs w:val="28"/>
        </w:rPr>
        <w:t xml:space="preserve">инвестиционной </w:t>
      </w:r>
      <w:r w:rsidR="00855767" w:rsidRPr="00697C83">
        <w:rPr>
          <w:sz w:val="28"/>
          <w:szCs w:val="28"/>
        </w:rPr>
        <w:t xml:space="preserve">деятельности </w:t>
      </w:r>
      <w:r w:rsidR="00BB0B10" w:rsidRPr="00697C83">
        <w:rPr>
          <w:sz w:val="28"/>
          <w:szCs w:val="28"/>
        </w:rPr>
        <w:t>(далее – Уполномоченный орган), рассмотрел поступивший</w:t>
      </w:r>
      <w:r w:rsidR="00A17AB3" w:rsidRPr="00697C83">
        <w:rPr>
          <w:sz w:val="28"/>
          <w:szCs w:val="28"/>
        </w:rPr>
        <w:t xml:space="preserve"> </w:t>
      </w:r>
      <w:r w:rsidR="00E6745E" w:rsidRPr="00697C83">
        <w:rPr>
          <w:sz w:val="28"/>
          <w:szCs w:val="28"/>
        </w:rPr>
        <w:t xml:space="preserve">9 апреля </w:t>
      </w:r>
      <w:r w:rsidR="00BB0B10" w:rsidRPr="00697C83">
        <w:rPr>
          <w:sz w:val="28"/>
          <w:szCs w:val="28"/>
        </w:rPr>
        <w:t>202</w:t>
      </w:r>
      <w:r w:rsidR="00E6745E" w:rsidRPr="00697C83">
        <w:rPr>
          <w:sz w:val="28"/>
          <w:szCs w:val="28"/>
        </w:rPr>
        <w:t>5</w:t>
      </w:r>
      <w:r w:rsidR="00BB0B10" w:rsidRPr="00697C83">
        <w:rPr>
          <w:sz w:val="28"/>
          <w:szCs w:val="28"/>
        </w:rPr>
        <w:t xml:space="preserve"> г. </w:t>
      </w:r>
      <w:r w:rsidR="00D93377" w:rsidRPr="00697C83">
        <w:rPr>
          <w:sz w:val="28"/>
          <w:szCs w:val="28"/>
        </w:rPr>
        <w:t xml:space="preserve">проект </w:t>
      </w:r>
      <w:r w:rsidR="00A17AB3" w:rsidRPr="00697C83">
        <w:rPr>
          <w:sz w:val="28"/>
          <w:szCs w:val="28"/>
        </w:rPr>
        <w:t>постановления администраци</w:t>
      </w:r>
      <w:r w:rsidR="00A17AB3" w:rsidRPr="00574520">
        <w:rPr>
          <w:sz w:val="28"/>
          <w:szCs w:val="28"/>
        </w:rPr>
        <w:t xml:space="preserve">и </w:t>
      </w:r>
      <w:r w:rsidR="00697C83" w:rsidRPr="00697C83">
        <w:rPr>
          <w:sz w:val="28"/>
          <w:szCs w:val="28"/>
        </w:rPr>
        <w:t>муниципального образования Ленинградский муниципальный округ Краснодарского края «Об утверждении Порядка</w:t>
      </w:r>
      <w:r w:rsidR="00574520">
        <w:rPr>
          <w:sz w:val="28"/>
          <w:szCs w:val="28"/>
        </w:rPr>
        <w:t xml:space="preserve"> </w:t>
      </w:r>
      <w:r w:rsidR="00697C83" w:rsidRPr="00697C83">
        <w:rPr>
          <w:sz w:val="28"/>
          <w:szCs w:val="28"/>
        </w:rPr>
        <w:t>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</w:t>
      </w:r>
      <w:r w:rsidR="00A604D2">
        <w:rPr>
          <w:sz w:val="28"/>
          <w:szCs w:val="28"/>
        </w:rPr>
        <w:t xml:space="preserve"> </w:t>
      </w:r>
      <w:bookmarkStart w:id="0" w:name="_GoBack"/>
      <w:bookmarkEnd w:id="0"/>
      <w:r w:rsidR="00697C83" w:rsidRPr="00574520">
        <w:rPr>
          <w:sz w:val="28"/>
          <w:szCs w:val="28"/>
        </w:rPr>
        <w:t xml:space="preserve">осуществляющих деятельность на территории муниципального образования Ленинградский муниципальный округ Краснодарского края» </w:t>
      </w:r>
      <w:r w:rsidR="00653AEF" w:rsidRPr="00574520">
        <w:rPr>
          <w:sz w:val="28"/>
          <w:szCs w:val="28"/>
        </w:rPr>
        <w:t xml:space="preserve">(далее – </w:t>
      </w:r>
      <w:r w:rsidR="00710892" w:rsidRPr="00574520">
        <w:rPr>
          <w:sz w:val="28"/>
          <w:szCs w:val="28"/>
        </w:rPr>
        <w:t>П</w:t>
      </w:r>
      <w:r w:rsidR="00516B94" w:rsidRPr="00574520">
        <w:rPr>
          <w:sz w:val="28"/>
          <w:szCs w:val="28"/>
        </w:rPr>
        <w:t>роект</w:t>
      </w:r>
      <w:r w:rsidR="00653AEF" w:rsidRPr="00574520">
        <w:rPr>
          <w:sz w:val="28"/>
          <w:szCs w:val="28"/>
        </w:rPr>
        <w:t>)</w:t>
      </w:r>
      <w:r w:rsidR="00710892" w:rsidRPr="00574520">
        <w:rPr>
          <w:sz w:val="28"/>
          <w:szCs w:val="28"/>
        </w:rPr>
        <w:t>, направленный от</w:t>
      </w:r>
      <w:r w:rsidR="007C2540" w:rsidRPr="00574520">
        <w:rPr>
          <w:sz w:val="28"/>
          <w:szCs w:val="28"/>
        </w:rPr>
        <w:t>делом</w:t>
      </w:r>
      <w:r w:rsidR="00AC3440" w:rsidRPr="00574520">
        <w:rPr>
          <w:sz w:val="28"/>
          <w:szCs w:val="28"/>
        </w:rPr>
        <w:t xml:space="preserve"> </w:t>
      </w:r>
      <w:r w:rsidR="00EF43EE" w:rsidRPr="00574520">
        <w:rPr>
          <w:sz w:val="28"/>
          <w:szCs w:val="28"/>
        </w:rPr>
        <w:t xml:space="preserve">экономики </w:t>
      </w:r>
      <w:r w:rsidR="00E42E22" w:rsidRPr="00574520">
        <w:rPr>
          <w:sz w:val="28"/>
          <w:szCs w:val="28"/>
        </w:rPr>
        <w:t>администрации</w:t>
      </w:r>
      <w:r w:rsidR="00697C83" w:rsidRPr="00574520">
        <w:rPr>
          <w:sz w:val="28"/>
          <w:szCs w:val="28"/>
        </w:rPr>
        <w:t xml:space="preserve"> Ленинградского </w:t>
      </w:r>
      <w:r w:rsidR="00E42E22" w:rsidRPr="00574520">
        <w:rPr>
          <w:sz w:val="28"/>
          <w:szCs w:val="28"/>
        </w:rPr>
        <w:t>муниципального о</w:t>
      </w:r>
      <w:r w:rsidR="00697C83" w:rsidRPr="00574520">
        <w:rPr>
          <w:sz w:val="28"/>
          <w:szCs w:val="28"/>
        </w:rPr>
        <w:t xml:space="preserve">круга </w:t>
      </w:r>
      <w:r w:rsidR="00710892" w:rsidRPr="00574520">
        <w:rPr>
          <w:sz w:val="28"/>
          <w:szCs w:val="28"/>
        </w:rPr>
        <w:t>(далее - Разработчик)</w:t>
      </w:r>
      <w:r w:rsidR="00AC2A0D" w:rsidRPr="00574520">
        <w:rPr>
          <w:sz w:val="28"/>
          <w:szCs w:val="28"/>
        </w:rPr>
        <w:t xml:space="preserve"> для подготовки настоящего Заключения</w:t>
      </w:r>
      <w:r w:rsidR="0062202A" w:rsidRPr="00574520">
        <w:rPr>
          <w:sz w:val="28"/>
          <w:szCs w:val="28"/>
        </w:rPr>
        <w:t>,</w:t>
      </w:r>
      <w:r w:rsidR="00AC2A0D" w:rsidRPr="00574520">
        <w:rPr>
          <w:sz w:val="28"/>
          <w:szCs w:val="28"/>
        </w:rPr>
        <w:t xml:space="preserve"> и сообщает следующее</w:t>
      </w:r>
      <w:r w:rsidR="00653AEF" w:rsidRPr="00574520">
        <w:rPr>
          <w:sz w:val="28"/>
          <w:szCs w:val="28"/>
        </w:rPr>
        <w:t>.</w:t>
      </w:r>
    </w:p>
    <w:p w:rsidR="00BB0B10" w:rsidRPr="00574520" w:rsidRDefault="00BB0B10" w:rsidP="00574520">
      <w:pPr>
        <w:ind w:firstLine="708"/>
        <w:jc w:val="both"/>
        <w:rPr>
          <w:sz w:val="28"/>
          <w:szCs w:val="28"/>
        </w:rPr>
      </w:pPr>
      <w:r w:rsidRPr="00574520">
        <w:rPr>
          <w:sz w:val="28"/>
          <w:szCs w:val="28"/>
        </w:rPr>
        <w:t xml:space="preserve">В соответствии с Порядком </w:t>
      </w:r>
      <w:r w:rsidR="00574520" w:rsidRPr="00574520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</w:t>
      </w:r>
      <w:r w:rsidR="00574520">
        <w:rPr>
          <w:sz w:val="28"/>
          <w:szCs w:val="28"/>
        </w:rPr>
        <w:t xml:space="preserve"> </w:t>
      </w:r>
      <w:r w:rsidR="00574520" w:rsidRPr="00574520">
        <w:rPr>
          <w:sz w:val="28"/>
          <w:szCs w:val="28"/>
        </w:rPr>
        <w:t xml:space="preserve">инвестиционной деятельности </w:t>
      </w:r>
      <w:r w:rsidRPr="00574520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574520" w:rsidRDefault="00FD25B4" w:rsidP="00FD25B4">
      <w:pPr>
        <w:ind w:firstLine="540"/>
        <w:jc w:val="both"/>
        <w:outlineLvl w:val="0"/>
        <w:rPr>
          <w:sz w:val="28"/>
          <w:szCs w:val="28"/>
        </w:rPr>
      </w:pPr>
      <w:r w:rsidRPr="00574520">
        <w:rPr>
          <w:sz w:val="28"/>
          <w:szCs w:val="28"/>
        </w:rPr>
        <w:t xml:space="preserve">Степень регулирующего воздействия -  </w:t>
      </w:r>
      <w:r w:rsidR="00BE49CD" w:rsidRPr="00574520">
        <w:rPr>
          <w:sz w:val="28"/>
          <w:szCs w:val="28"/>
        </w:rPr>
        <w:t>высокая</w:t>
      </w:r>
      <w:r w:rsidRPr="00574520">
        <w:rPr>
          <w:sz w:val="28"/>
          <w:szCs w:val="28"/>
        </w:rPr>
        <w:t xml:space="preserve">.   </w:t>
      </w:r>
    </w:p>
    <w:p w:rsidR="00BE49CD" w:rsidRPr="00A17BD3" w:rsidRDefault="00BE49CD" w:rsidP="00BE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D3">
        <w:rPr>
          <w:rFonts w:ascii="Times New Roman" w:hAnsi="Times New Roman" w:cs="Times New Roman"/>
          <w:sz w:val="28"/>
          <w:szCs w:val="28"/>
        </w:rPr>
        <w:lastRenderedPageBreak/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 </w:t>
      </w:r>
    </w:p>
    <w:p w:rsidR="00242F28" w:rsidRPr="00A17BD3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17BD3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17BD3">
        <w:rPr>
          <w:rFonts w:eastAsiaTheme="minorEastAsia"/>
          <w:sz w:val="28"/>
          <w:szCs w:val="28"/>
        </w:rPr>
        <w:t>П</w:t>
      </w:r>
      <w:r w:rsidRPr="00A17BD3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70326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0326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70326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0326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70326E">
        <w:rPr>
          <w:rFonts w:eastAsiaTheme="minorEastAsia"/>
          <w:sz w:val="28"/>
          <w:szCs w:val="28"/>
        </w:rPr>
        <w:t xml:space="preserve"> </w:t>
      </w:r>
      <w:r w:rsidRPr="0070326E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70326E">
        <w:rPr>
          <w:rFonts w:eastAsiaTheme="minorEastAsia"/>
          <w:sz w:val="28"/>
          <w:szCs w:val="28"/>
        </w:rPr>
        <w:t xml:space="preserve">регулирующим органом </w:t>
      </w:r>
      <w:r w:rsidRPr="0070326E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C05DD" w:rsidRPr="0070326E" w:rsidRDefault="0000722B" w:rsidP="00F03B8C">
      <w:pPr>
        <w:jc w:val="both"/>
        <w:outlineLvl w:val="0"/>
        <w:rPr>
          <w:sz w:val="28"/>
          <w:szCs w:val="28"/>
        </w:rPr>
      </w:pPr>
      <w:r w:rsidRPr="0070326E">
        <w:rPr>
          <w:sz w:val="28"/>
          <w:szCs w:val="28"/>
        </w:rPr>
        <w:tab/>
      </w:r>
      <w:r w:rsidR="00B34005" w:rsidRPr="0070326E">
        <w:rPr>
          <w:sz w:val="28"/>
          <w:szCs w:val="28"/>
        </w:rPr>
        <w:t>Р</w:t>
      </w:r>
      <w:r w:rsidR="00722999" w:rsidRPr="0070326E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70326E">
        <w:rPr>
          <w:sz w:val="28"/>
          <w:szCs w:val="28"/>
        </w:rPr>
        <w:t xml:space="preserve"> </w:t>
      </w:r>
      <w:r w:rsidR="00C24A7F" w:rsidRPr="0070326E">
        <w:rPr>
          <w:sz w:val="28"/>
          <w:szCs w:val="28"/>
        </w:rPr>
        <w:t xml:space="preserve">принятие постановления администрации </w:t>
      </w:r>
      <w:r w:rsidR="00F03B8C" w:rsidRPr="0070326E">
        <w:rPr>
          <w:sz w:val="28"/>
          <w:szCs w:val="28"/>
        </w:rPr>
        <w:t>муниципального образования Ленинградский муниципальный округ Краснодарского края «Об утверждении Порядка</w:t>
      </w:r>
      <w:r w:rsidR="00EF5C14" w:rsidRPr="0070326E">
        <w:rPr>
          <w:sz w:val="28"/>
          <w:szCs w:val="28"/>
        </w:rPr>
        <w:t xml:space="preserve"> </w:t>
      </w:r>
      <w:r w:rsidR="00F03B8C" w:rsidRPr="0070326E">
        <w:rPr>
          <w:sz w:val="28"/>
          <w:szCs w:val="28"/>
        </w:rPr>
        <w:t>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</w:t>
      </w:r>
      <w:r w:rsidR="00EF5C14" w:rsidRPr="0070326E">
        <w:rPr>
          <w:sz w:val="28"/>
          <w:szCs w:val="28"/>
        </w:rPr>
        <w:t>ристических ак</w:t>
      </w:r>
      <w:r w:rsidR="00F03B8C" w:rsidRPr="0070326E">
        <w:rPr>
          <w:sz w:val="28"/>
          <w:szCs w:val="28"/>
        </w:rPr>
        <w:t>тов,</w:t>
      </w:r>
      <w:r w:rsidR="005D5CE8">
        <w:rPr>
          <w:sz w:val="28"/>
          <w:szCs w:val="28"/>
        </w:rPr>
        <w:t xml:space="preserve"> </w:t>
      </w:r>
      <w:r w:rsidR="00F03B8C" w:rsidRPr="0070326E">
        <w:rPr>
          <w:sz w:val="28"/>
          <w:szCs w:val="28"/>
        </w:rPr>
        <w:t>осуществляющих деятельность на территории муниципального образования Ленинградский муниципальный округ Краснодарского края»</w:t>
      </w:r>
      <w:r w:rsidR="00C24A7F" w:rsidRPr="0070326E">
        <w:rPr>
          <w:color w:val="000000" w:themeColor="text1"/>
          <w:sz w:val="28"/>
          <w:szCs w:val="28"/>
        </w:rPr>
        <w:t>.</w:t>
      </w:r>
      <w:r w:rsidR="00C24A7F" w:rsidRPr="0070326E">
        <w:rPr>
          <w:sz w:val="28"/>
          <w:szCs w:val="28"/>
        </w:rPr>
        <w:t xml:space="preserve"> </w:t>
      </w:r>
    </w:p>
    <w:p w:rsidR="00BD6D89" w:rsidRPr="000E0AF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F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E0AFC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F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E0AFC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0E0AF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E0AFC">
        <w:rPr>
          <w:rFonts w:ascii="Times New Roman" w:hAnsi="Times New Roman" w:cs="Times New Roman"/>
          <w:sz w:val="28"/>
          <w:szCs w:val="28"/>
        </w:rPr>
        <w:t>ой</w:t>
      </w:r>
      <w:r w:rsidR="005A6E6C" w:rsidRPr="000E0AF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E0AFC">
        <w:rPr>
          <w:rFonts w:ascii="Times New Roman" w:hAnsi="Times New Roman" w:cs="Times New Roman"/>
          <w:sz w:val="28"/>
          <w:szCs w:val="28"/>
        </w:rPr>
        <w:t>и</w:t>
      </w:r>
      <w:r w:rsidR="005A6E6C" w:rsidRPr="000E0AF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E0AF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0E0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E0AF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E0AF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E0AFC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0E0AFC">
        <w:rPr>
          <w:rFonts w:eastAsiaTheme="minorEastAsia"/>
          <w:sz w:val="28"/>
          <w:szCs w:val="28"/>
        </w:rPr>
        <w:t>основанн</w:t>
      </w:r>
      <w:r w:rsidR="00FC22E3" w:rsidRPr="000E0AFC">
        <w:rPr>
          <w:rFonts w:eastAsiaTheme="minorEastAsia"/>
          <w:sz w:val="28"/>
          <w:szCs w:val="28"/>
        </w:rPr>
        <w:t>ого</w:t>
      </w:r>
      <w:r w:rsidRPr="000E0AF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0E0AFC" w:rsidRDefault="004640E7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FC">
        <w:rPr>
          <w:rFonts w:ascii="Times New Roman" w:hAnsi="Times New Roman" w:cs="Times New Roman"/>
          <w:sz w:val="28"/>
          <w:szCs w:val="28"/>
        </w:rPr>
        <w:t>-</w:t>
      </w:r>
      <w:r w:rsidR="0098698D" w:rsidRPr="000E0AFC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0E0AFC">
        <w:rPr>
          <w:rFonts w:ascii="Times New Roman" w:hAnsi="Times New Roman" w:cs="Times New Roman"/>
          <w:sz w:val="28"/>
          <w:szCs w:val="28"/>
        </w:rPr>
        <w:t>п</w:t>
      </w:r>
      <w:r w:rsidR="00A513C3" w:rsidRPr="000E0AF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E0AF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0E0AFC">
        <w:rPr>
          <w:rFonts w:ascii="Times New Roman" w:hAnsi="Times New Roman" w:cs="Times New Roman"/>
          <w:sz w:val="28"/>
          <w:szCs w:val="28"/>
        </w:rPr>
        <w:t>;</w:t>
      </w:r>
    </w:p>
    <w:p w:rsidR="00F9568D" w:rsidRPr="00F57861" w:rsidRDefault="004640E7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E0AFC">
        <w:rPr>
          <w:sz w:val="28"/>
          <w:szCs w:val="28"/>
        </w:rPr>
        <w:t>-</w:t>
      </w:r>
      <w:r w:rsidR="009C6AA0" w:rsidRPr="000E0AFC">
        <w:rPr>
          <w:sz w:val="28"/>
          <w:szCs w:val="28"/>
        </w:rPr>
        <w:t xml:space="preserve"> </w:t>
      </w:r>
      <w:r w:rsidR="00A513C3" w:rsidRPr="000E0AFC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0E0AFC">
        <w:rPr>
          <w:sz w:val="28"/>
          <w:szCs w:val="28"/>
        </w:rPr>
        <w:t>вания:</w:t>
      </w:r>
      <w:r w:rsidR="00737B7C" w:rsidRPr="000E0AFC">
        <w:rPr>
          <w:sz w:val="28"/>
          <w:szCs w:val="28"/>
        </w:rPr>
        <w:t xml:space="preserve"> </w:t>
      </w:r>
      <w:r w:rsidR="002E58C4" w:rsidRPr="000E0AFC">
        <w:rPr>
          <w:sz w:val="28"/>
          <w:szCs w:val="28"/>
        </w:rPr>
        <w:t>хозяйственные</w:t>
      </w:r>
      <w:r w:rsidR="002E58C4" w:rsidRPr="002E58C4">
        <w:rPr>
          <w:sz w:val="28"/>
          <w:szCs w:val="28"/>
        </w:rPr>
        <w:t xml:space="preserve">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Ленинградский муниципальный округ,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Ленинградский муниципальный округ, при этом имуществу субъектов предпринимательской деятельности, используемому в целях осуществления предпринимательской дея</w:t>
      </w:r>
      <w:r w:rsidR="002E58C4" w:rsidRPr="002E58C4">
        <w:rPr>
          <w:sz w:val="28"/>
          <w:szCs w:val="28"/>
        </w:rPr>
        <w:lastRenderedPageBreak/>
        <w:t>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</w:t>
      </w:r>
      <w:r w:rsidR="00F9568D">
        <w:rPr>
          <w:sz w:val="28"/>
          <w:szCs w:val="28"/>
        </w:rPr>
        <w:t xml:space="preserve">краины и террористических </w:t>
      </w:r>
      <w:r w:rsidR="00F9568D" w:rsidRPr="00F57861">
        <w:rPr>
          <w:sz w:val="28"/>
          <w:szCs w:val="28"/>
        </w:rPr>
        <w:t>актов;</w:t>
      </w:r>
    </w:p>
    <w:p w:rsidR="001B6A91" w:rsidRPr="00F57861" w:rsidRDefault="00F9568D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57861">
        <w:rPr>
          <w:sz w:val="28"/>
          <w:szCs w:val="28"/>
        </w:rPr>
        <w:t>- к</w:t>
      </w:r>
      <w:r w:rsidR="002E58C4" w:rsidRPr="00F57861">
        <w:rPr>
          <w:sz w:val="28"/>
          <w:szCs w:val="28"/>
        </w:rPr>
        <w:t xml:space="preserve">оличественная </w:t>
      </w:r>
      <w:r w:rsidRPr="00F57861">
        <w:rPr>
          <w:sz w:val="28"/>
          <w:szCs w:val="28"/>
        </w:rPr>
        <w:t>оценка участников не ограничена;</w:t>
      </w:r>
      <w:r w:rsidR="00AC42D8">
        <w:rPr>
          <w:sz w:val="28"/>
          <w:szCs w:val="28"/>
        </w:rPr>
        <w:t xml:space="preserve"> </w:t>
      </w:r>
      <w:r w:rsidRPr="00F57861">
        <w:rPr>
          <w:sz w:val="28"/>
          <w:szCs w:val="28"/>
        </w:rPr>
        <w:t>о</w:t>
      </w:r>
      <w:r w:rsidR="001B6A91" w:rsidRPr="00F57861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B66716" w:rsidRPr="00F57861" w:rsidRDefault="00F956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861">
        <w:rPr>
          <w:rFonts w:ascii="Times New Roman" w:hAnsi="Times New Roman" w:cs="Times New Roman"/>
          <w:sz w:val="28"/>
          <w:szCs w:val="28"/>
        </w:rPr>
        <w:t>-</w:t>
      </w:r>
      <w:r w:rsidR="0098698D" w:rsidRPr="00F57861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F57861">
        <w:rPr>
          <w:rFonts w:ascii="Times New Roman" w:hAnsi="Times New Roman" w:cs="Times New Roman"/>
          <w:sz w:val="28"/>
          <w:szCs w:val="28"/>
        </w:rPr>
        <w:t>цел</w:t>
      </w:r>
      <w:r w:rsidR="00184E7E" w:rsidRPr="00F57861">
        <w:rPr>
          <w:rFonts w:ascii="Times New Roman" w:hAnsi="Times New Roman" w:cs="Times New Roman"/>
          <w:sz w:val="28"/>
          <w:szCs w:val="28"/>
        </w:rPr>
        <w:t>ь</w:t>
      </w:r>
      <w:r w:rsidR="00B66716" w:rsidRPr="00F5786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F5786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F5786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F57861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861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F5786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F57861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F5786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F57861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861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F57861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</w:t>
      </w:r>
      <w:r w:rsidRPr="00F57861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F57861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F57861">
        <w:rPr>
          <w:rFonts w:ascii="Times New Roman" w:hAnsi="Times New Roman" w:cs="Times New Roman"/>
          <w:sz w:val="28"/>
          <w:szCs w:val="28"/>
        </w:rPr>
        <w:t>круга</w:t>
      </w:r>
      <w:r w:rsidR="00E27F1A" w:rsidRPr="00F57861">
        <w:rPr>
          <w:rFonts w:ascii="Times New Roman" w:hAnsi="Times New Roman" w:cs="Times New Roman"/>
          <w:sz w:val="28"/>
          <w:szCs w:val="28"/>
        </w:rPr>
        <w:t>), связанных</w:t>
      </w:r>
      <w:r w:rsidR="00B03A55" w:rsidRPr="00F5786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F5786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861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F57861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F57861">
        <w:rPr>
          <w:rFonts w:ascii="Times New Roman" w:hAnsi="Times New Roman" w:cs="Times New Roman"/>
          <w:sz w:val="28"/>
          <w:szCs w:val="28"/>
        </w:rPr>
        <w:t>отсутствуют</w:t>
      </w:r>
      <w:r w:rsidRPr="00F57861">
        <w:rPr>
          <w:rFonts w:ascii="Times New Roman" w:hAnsi="Times New Roman" w:cs="Times New Roman"/>
          <w:sz w:val="28"/>
          <w:szCs w:val="28"/>
        </w:rPr>
        <w:t>.</w:t>
      </w:r>
    </w:p>
    <w:p w:rsidR="0000722B" w:rsidRPr="00046252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25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F158D0" w:rsidRDefault="00B03A55" w:rsidP="00C24A7F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46252">
        <w:rPr>
          <w:sz w:val="28"/>
          <w:szCs w:val="28"/>
        </w:rPr>
        <w:t>1</w:t>
      </w:r>
      <w:r w:rsidRPr="00046252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046252">
        <w:rPr>
          <w:color w:val="000000" w:themeColor="text1"/>
          <w:sz w:val="28"/>
          <w:szCs w:val="28"/>
        </w:rPr>
        <w:t>:</w:t>
      </w:r>
      <w:r w:rsidR="009C6AA0" w:rsidRPr="00046252">
        <w:rPr>
          <w:color w:val="000000" w:themeColor="text1"/>
          <w:sz w:val="28"/>
          <w:szCs w:val="28"/>
        </w:rPr>
        <w:t xml:space="preserve"> </w:t>
      </w:r>
      <w:r w:rsidR="00A64766" w:rsidRPr="00046252">
        <w:rPr>
          <w:color w:val="000000" w:themeColor="text1"/>
          <w:sz w:val="28"/>
          <w:szCs w:val="28"/>
        </w:rPr>
        <w:t>хозяйственные</w:t>
      </w:r>
      <w:r w:rsidR="00A64766" w:rsidRPr="00A64766">
        <w:rPr>
          <w:color w:val="000000" w:themeColor="text1"/>
          <w:sz w:val="28"/>
          <w:szCs w:val="28"/>
        </w:rPr>
        <w:t xml:space="preserve">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Ленинградский муниципальный округ,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Ленинградский муниципальный округ, при этом имуществу субъектов предпринимательской деятельности, используемому в целях осуществления предпринимательской деятельности,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</w:t>
      </w:r>
      <w:r w:rsidR="00A64766" w:rsidRPr="00F158D0">
        <w:rPr>
          <w:color w:val="000000" w:themeColor="text1"/>
          <w:sz w:val="28"/>
          <w:szCs w:val="28"/>
        </w:rPr>
        <w:t>стороны вооруженных формирований Украины и террористических актов.</w:t>
      </w:r>
    </w:p>
    <w:p w:rsidR="00C24A7F" w:rsidRPr="00F158D0" w:rsidRDefault="00B03A55" w:rsidP="003C0AB6">
      <w:pPr>
        <w:ind w:firstLine="709"/>
        <w:jc w:val="both"/>
        <w:rPr>
          <w:rFonts w:eastAsia="Sylfaen"/>
          <w:sz w:val="28"/>
          <w:szCs w:val="28"/>
        </w:rPr>
      </w:pPr>
      <w:r w:rsidRPr="00F158D0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158D0">
        <w:rPr>
          <w:sz w:val="28"/>
          <w:szCs w:val="28"/>
        </w:rPr>
        <w:t xml:space="preserve"> следующем</w:t>
      </w:r>
      <w:r w:rsidRPr="00F158D0">
        <w:rPr>
          <w:sz w:val="28"/>
          <w:szCs w:val="28"/>
        </w:rPr>
        <w:t>:</w:t>
      </w:r>
      <w:r w:rsidR="0057387A" w:rsidRPr="00F158D0">
        <w:rPr>
          <w:rFonts w:eastAsia="Sylfaen"/>
          <w:sz w:val="28"/>
          <w:szCs w:val="28"/>
        </w:rPr>
        <w:t xml:space="preserve"> </w:t>
      </w:r>
    </w:p>
    <w:p w:rsidR="00C24A7F" w:rsidRPr="009B45EB" w:rsidRDefault="00C24A7F" w:rsidP="00C24A7F">
      <w:pPr>
        <w:ind w:firstLine="709"/>
        <w:jc w:val="both"/>
        <w:rPr>
          <w:sz w:val="28"/>
          <w:szCs w:val="28"/>
        </w:rPr>
      </w:pPr>
      <w:r w:rsidRPr="00F158D0">
        <w:rPr>
          <w:sz w:val="28"/>
          <w:szCs w:val="28"/>
        </w:rPr>
        <w:t xml:space="preserve">Отсутствие </w:t>
      </w:r>
      <w:r w:rsidRPr="00F158D0">
        <w:rPr>
          <w:color w:val="000000"/>
          <w:sz w:val="28"/>
          <w:szCs w:val="28"/>
        </w:rPr>
        <w:t xml:space="preserve">механизма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</w:t>
      </w:r>
      <w:r w:rsidR="00A64766" w:rsidRPr="00F158D0">
        <w:rPr>
          <w:color w:val="000000"/>
          <w:sz w:val="28"/>
          <w:szCs w:val="28"/>
        </w:rPr>
        <w:t xml:space="preserve">Ленинградского </w:t>
      </w:r>
      <w:r w:rsidRPr="009B45EB">
        <w:rPr>
          <w:color w:val="000000"/>
          <w:sz w:val="28"/>
          <w:szCs w:val="28"/>
        </w:rPr>
        <w:t>муниципального о</w:t>
      </w:r>
      <w:r w:rsidR="00A64766" w:rsidRPr="009B45EB">
        <w:rPr>
          <w:color w:val="000000"/>
          <w:sz w:val="28"/>
          <w:szCs w:val="28"/>
        </w:rPr>
        <w:t>круга</w:t>
      </w:r>
      <w:r w:rsidRPr="009B45EB">
        <w:rPr>
          <w:color w:val="000000"/>
          <w:sz w:val="28"/>
          <w:szCs w:val="28"/>
        </w:rPr>
        <w:t>.</w:t>
      </w:r>
      <w:r w:rsidRPr="009B45EB">
        <w:rPr>
          <w:sz w:val="28"/>
          <w:szCs w:val="28"/>
        </w:rPr>
        <w:t xml:space="preserve"> </w:t>
      </w:r>
    </w:p>
    <w:p w:rsidR="00C24A7F" w:rsidRPr="009B45EB" w:rsidRDefault="00C24A7F" w:rsidP="00C24A7F">
      <w:pPr>
        <w:ind w:firstLine="709"/>
        <w:jc w:val="both"/>
        <w:rPr>
          <w:sz w:val="28"/>
          <w:szCs w:val="28"/>
        </w:rPr>
      </w:pPr>
      <w:r w:rsidRPr="009B45EB">
        <w:rPr>
          <w:sz w:val="28"/>
          <w:szCs w:val="28"/>
        </w:rPr>
        <w:t xml:space="preserve">Невозможность предоставления мер поддержки </w:t>
      </w:r>
      <w:r w:rsidRPr="009B45EB">
        <w:rPr>
          <w:color w:val="000000"/>
          <w:sz w:val="28"/>
          <w:szCs w:val="28"/>
        </w:rPr>
        <w:t xml:space="preserve"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</w:t>
      </w:r>
      <w:r w:rsidR="008B534A" w:rsidRPr="009B45EB">
        <w:rPr>
          <w:color w:val="000000"/>
          <w:sz w:val="28"/>
          <w:szCs w:val="28"/>
        </w:rPr>
        <w:t xml:space="preserve">Ленинградского </w:t>
      </w:r>
      <w:r w:rsidRPr="009B45EB">
        <w:rPr>
          <w:color w:val="000000"/>
          <w:sz w:val="28"/>
          <w:szCs w:val="28"/>
        </w:rPr>
        <w:t>муниципального о</w:t>
      </w:r>
      <w:r w:rsidR="008B534A" w:rsidRPr="009B45EB">
        <w:rPr>
          <w:color w:val="000000"/>
          <w:sz w:val="28"/>
          <w:szCs w:val="28"/>
        </w:rPr>
        <w:t>круга</w:t>
      </w:r>
      <w:r w:rsidRPr="009B45EB">
        <w:rPr>
          <w:color w:val="000000"/>
          <w:sz w:val="28"/>
          <w:szCs w:val="28"/>
        </w:rPr>
        <w:t>.</w:t>
      </w:r>
    </w:p>
    <w:p w:rsidR="00D24FAE" w:rsidRPr="00925C5D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9B45EB">
        <w:rPr>
          <w:sz w:val="28"/>
          <w:szCs w:val="28"/>
        </w:rPr>
        <w:lastRenderedPageBreak/>
        <w:t xml:space="preserve">        </w:t>
      </w:r>
      <w:r w:rsidR="00D24FAE" w:rsidRPr="009B45EB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925C5D">
        <w:rPr>
          <w:sz w:val="28"/>
          <w:szCs w:val="28"/>
        </w:rPr>
        <w:t>возможным.</w:t>
      </w:r>
    </w:p>
    <w:p w:rsidR="00C24A7F" w:rsidRPr="00925C5D" w:rsidRDefault="00BB0B10" w:rsidP="00C24A7F">
      <w:pPr>
        <w:ind w:firstLine="709"/>
        <w:jc w:val="both"/>
        <w:rPr>
          <w:color w:val="000000"/>
          <w:sz w:val="28"/>
          <w:szCs w:val="28"/>
        </w:rPr>
      </w:pPr>
      <w:r w:rsidRPr="00925C5D">
        <w:rPr>
          <w:sz w:val="28"/>
          <w:szCs w:val="28"/>
        </w:rPr>
        <w:t>3</w:t>
      </w:r>
      <w:r w:rsidR="00D24FAE" w:rsidRPr="00925C5D">
        <w:rPr>
          <w:sz w:val="28"/>
          <w:szCs w:val="28"/>
        </w:rPr>
        <w:t xml:space="preserve">. </w:t>
      </w:r>
      <w:r w:rsidR="0038783A" w:rsidRPr="00925C5D">
        <w:rPr>
          <w:sz w:val="28"/>
          <w:szCs w:val="28"/>
        </w:rPr>
        <w:t xml:space="preserve">Цель предлагаемого правового регулирования </w:t>
      </w:r>
      <w:r w:rsidR="00737B7C" w:rsidRPr="00925C5D">
        <w:rPr>
          <w:sz w:val="28"/>
          <w:szCs w:val="28"/>
        </w:rPr>
        <w:t>-</w:t>
      </w:r>
      <w:r w:rsidR="0038783A" w:rsidRPr="00925C5D">
        <w:rPr>
          <w:sz w:val="28"/>
          <w:szCs w:val="28"/>
        </w:rPr>
        <w:t xml:space="preserve"> </w:t>
      </w:r>
      <w:r w:rsidR="00C24A7F" w:rsidRPr="00925C5D">
        <w:rPr>
          <w:sz w:val="28"/>
          <w:szCs w:val="28"/>
        </w:rPr>
        <w:t xml:space="preserve">предоставление мер поддержки </w:t>
      </w:r>
      <w:r w:rsidR="00C24A7F" w:rsidRPr="00925C5D">
        <w:rPr>
          <w:color w:val="000000"/>
          <w:sz w:val="28"/>
          <w:szCs w:val="28"/>
        </w:rPr>
        <w:t xml:space="preserve"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</w:t>
      </w:r>
      <w:r w:rsidR="00AF09B1" w:rsidRPr="00925C5D">
        <w:rPr>
          <w:color w:val="000000"/>
          <w:sz w:val="28"/>
          <w:szCs w:val="28"/>
        </w:rPr>
        <w:t xml:space="preserve">Ленинградского </w:t>
      </w:r>
      <w:r w:rsidR="00C24A7F" w:rsidRPr="00925C5D">
        <w:rPr>
          <w:color w:val="000000"/>
          <w:sz w:val="28"/>
          <w:szCs w:val="28"/>
        </w:rPr>
        <w:t>муниципального о</w:t>
      </w:r>
      <w:r w:rsidR="00AF09B1" w:rsidRPr="00925C5D">
        <w:rPr>
          <w:color w:val="000000"/>
          <w:sz w:val="28"/>
          <w:szCs w:val="28"/>
        </w:rPr>
        <w:t>круга</w:t>
      </w:r>
      <w:r w:rsidR="00C24A7F" w:rsidRPr="00925C5D">
        <w:rPr>
          <w:color w:val="000000"/>
          <w:sz w:val="28"/>
          <w:szCs w:val="28"/>
        </w:rPr>
        <w:t>.</w:t>
      </w:r>
    </w:p>
    <w:p w:rsidR="00C24A7F" w:rsidRPr="00925C5D" w:rsidRDefault="00C24A7F" w:rsidP="00E116E5">
      <w:pPr>
        <w:pStyle w:val="22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00"/>
          <w:lang w:bidi="ru-RU"/>
        </w:rPr>
      </w:pPr>
      <w:r w:rsidRPr="00925C5D">
        <w:rPr>
          <w:color w:val="000000"/>
          <w:lang w:bidi="ru-RU"/>
        </w:rPr>
        <w:tab/>
        <w:t>Принятие МНПА направлено на решение следующих задач:</w:t>
      </w:r>
    </w:p>
    <w:p w:rsidR="00925C5D" w:rsidRPr="00925C5D" w:rsidRDefault="00925C5D" w:rsidP="00E116E5">
      <w:pPr>
        <w:pStyle w:val="22"/>
        <w:tabs>
          <w:tab w:val="left" w:pos="709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925C5D">
        <w:rPr>
          <w:color w:val="000000"/>
          <w:lang w:bidi="ru-RU"/>
        </w:rPr>
        <w:t>1) включение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Ленинградский муниципальный округ Краснодарского края, в Сводный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крае;</w:t>
      </w:r>
    </w:p>
    <w:p w:rsidR="00925C5D" w:rsidRPr="00925C5D" w:rsidRDefault="00925C5D" w:rsidP="00E116E5">
      <w:pPr>
        <w:pStyle w:val="22"/>
        <w:tabs>
          <w:tab w:val="left" w:pos="709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925C5D">
        <w:rPr>
          <w:color w:val="000000"/>
          <w:lang w:bidi="ru-RU"/>
        </w:rPr>
        <w:t>2) создание условий для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края;</w:t>
      </w:r>
    </w:p>
    <w:p w:rsidR="00925C5D" w:rsidRPr="00925C5D" w:rsidRDefault="00925C5D" w:rsidP="00E116E5">
      <w:pPr>
        <w:pStyle w:val="22"/>
        <w:tabs>
          <w:tab w:val="left" w:pos="709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925C5D">
        <w:rPr>
          <w:color w:val="000000"/>
          <w:lang w:bidi="ru-RU"/>
        </w:rPr>
        <w:t>3) сохранение числа малых и средних предприятий на территории муниципального образования Ленинградский муниципальный округ Краснодарского края;</w:t>
      </w:r>
    </w:p>
    <w:p w:rsidR="00925C5D" w:rsidRPr="00A0751B" w:rsidRDefault="00925C5D" w:rsidP="00E116E5">
      <w:pPr>
        <w:pStyle w:val="2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925C5D">
        <w:rPr>
          <w:color w:val="000000"/>
          <w:lang w:bidi="ru-RU"/>
        </w:rPr>
        <w:t xml:space="preserve">4) сохранение и развитие социально-экономического потенциала муниципального образования Ленинградский муниципальный округ Краснодарского </w:t>
      </w:r>
      <w:r w:rsidRPr="00A0751B">
        <w:rPr>
          <w:color w:val="000000"/>
          <w:lang w:bidi="ru-RU"/>
        </w:rPr>
        <w:t>края.</w:t>
      </w:r>
    </w:p>
    <w:p w:rsidR="00F50B52" w:rsidRPr="00BC4B33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A0751B">
        <w:rPr>
          <w:sz w:val="28"/>
          <w:szCs w:val="28"/>
        </w:rPr>
        <w:t xml:space="preserve">         </w:t>
      </w:r>
      <w:r w:rsidR="00F50B52" w:rsidRPr="00A0751B">
        <w:rPr>
          <w:sz w:val="28"/>
          <w:szCs w:val="28"/>
        </w:rPr>
        <w:t>Цел</w:t>
      </w:r>
      <w:r w:rsidR="00F80C12" w:rsidRPr="00A0751B">
        <w:rPr>
          <w:sz w:val="28"/>
          <w:szCs w:val="28"/>
        </w:rPr>
        <w:t>ь</w:t>
      </w:r>
      <w:r w:rsidR="00F50B52" w:rsidRPr="00A0751B">
        <w:rPr>
          <w:sz w:val="28"/>
          <w:szCs w:val="28"/>
        </w:rPr>
        <w:t xml:space="preserve"> правового регулирования </w:t>
      </w:r>
      <w:r w:rsidR="009249E5" w:rsidRPr="00A0751B">
        <w:rPr>
          <w:sz w:val="28"/>
          <w:szCs w:val="28"/>
        </w:rPr>
        <w:t xml:space="preserve">соответствует </w:t>
      </w:r>
      <w:r w:rsidR="00F50B52" w:rsidRPr="00A0751B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A0751B">
        <w:rPr>
          <w:sz w:val="28"/>
          <w:szCs w:val="28"/>
        </w:rPr>
        <w:t xml:space="preserve">действующим </w:t>
      </w:r>
      <w:r w:rsidR="00F50B52" w:rsidRPr="00A0751B">
        <w:rPr>
          <w:sz w:val="28"/>
          <w:szCs w:val="28"/>
        </w:rPr>
        <w:t xml:space="preserve">законодательством Российской </w:t>
      </w:r>
      <w:r w:rsidR="00F50B52" w:rsidRPr="00BC4B33">
        <w:rPr>
          <w:sz w:val="28"/>
          <w:szCs w:val="28"/>
        </w:rPr>
        <w:t>Федерации</w:t>
      </w:r>
      <w:r w:rsidR="00853957" w:rsidRPr="00BC4B33">
        <w:rPr>
          <w:sz w:val="28"/>
          <w:szCs w:val="28"/>
        </w:rPr>
        <w:t xml:space="preserve"> и </w:t>
      </w:r>
      <w:r w:rsidR="00F50B52" w:rsidRPr="00BC4B33">
        <w:rPr>
          <w:sz w:val="28"/>
          <w:szCs w:val="28"/>
        </w:rPr>
        <w:t>Краснодарского края.</w:t>
      </w:r>
    </w:p>
    <w:p w:rsidR="008340E4" w:rsidRPr="00BC4B33" w:rsidRDefault="00F50B52" w:rsidP="0083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B33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BC4B33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8340E4" w:rsidRPr="00BC4B33">
        <w:rPr>
          <w:rFonts w:ascii="Times New Roman" w:hAnsi="Times New Roman" w:cs="Times New Roman"/>
          <w:sz w:val="28"/>
          <w:szCs w:val="28"/>
        </w:rPr>
        <w:t xml:space="preserve">устанавливающие новые обязанности для субъектов предпринимательской и иной экономической деятельности. </w:t>
      </w:r>
    </w:p>
    <w:p w:rsidR="00580E7F" w:rsidRDefault="00580E7F" w:rsidP="00580E7F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Для включения в Реестр субъекты предпринимательской деятельности представляют в администрацию муниципального образования Ленинградский муниципальный округ Краснодарского края заявление о включении в Реестр согласно приложению 2 к Порядку с приложением следующих документов:</w:t>
      </w:r>
    </w:p>
    <w:p w:rsidR="00580E7F" w:rsidRDefault="00580E7F" w:rsidP="00580E7F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1) документ, подтверждающий полномочия лица на осуществление действий от имени субъекта предпринимательской деятельности - юридического лица (копия решения о назначении или об избрании либо приказа о назначении </w:t>
      </w:r>
      <w:r>
        <w:rPr>
          <w:rFonts w:ascii="FreeSerif" w:hAnsi="FreeSerif"/>
          <w:sz w:val="28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участника отбора без доверенности).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гражданина Российской Федерации;</w:t>
      </w:r>
    </w:p>
    <w:p w:rsidR="00580E7F" w:rsidRDefault="00580E7F" w:rsidP="00580E7F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В случае,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 w:rsidR="00580E7F" w:rsidRDefault="00580E7F" w:rsidP="00580E7F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2) согласие на обработку персональных данных по форме согласно приложению 3 к Порядку;</w:t>
      </w:r>
    </w:p>
    <w:p w:rsidR="00580E7F" w:rsidRDefault="00580E7F" w:rsidP="00580E7F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3) для субъекта предпринимательской деятельности - физического лица, применяющего специальный налоговый режим «Налог на профессиональный доход», - справка о постановке на учет (снятии с учета) физического лица в качестве налогоплательщика налога на профессиональный доход по форме КНД 1122035.</w:t>
      </w:r>
    </w:p>
    <w:p w:rsidR="00580E7F" w:rsidRDefault="00580E7F" w:rsidP="00580E7F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4) документы, подтверждающие факт нанесения ущерба в результате обстрелов со стороны вооруженных формирований Украины и террористических актов (постановление 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 в результате обстрела со стороны вооруженных формирований Украины и террористических актов);</w:t>
      </w:r>
    </w:p>
    <w:p w:rsidR="00580E7F" w:rsidRDefault="00580E7F" w:rsidP="00580E7F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5) пострадавшие субъекты предпринимательской деятельности могут дополнительно представить отчет(ы) об определении рыночной стоимости объекта(</w:t>
      </w:r>
      <w:proofErr w:type="spellStart"/>
      <w:r>
        <w:rPr>
          <w:rFonts w:ascii="FreeSerif" w:hAnsi="FreeSerif"/>
          <w:sz w:val="28"/>
        </w:rPr>
        <w:t>ов</w:t>
      </w:r>
      <w:proofErr w:type="spellEnd"/>
      <w:r>
        <w:rPr>
          <w:rFonts w:ascii="FreeSerif" w:hAnsi="FreeSerif"/>
          <w:sz w:val="28"/>
        </w:rPr>
        <w:t>) оценки, выполненный(</w:t>
      </w:r>
      <w:proofErr w:type="spellStart"/>
      <w:r>
        <w:rPr>
          <w:rFonts w:ascii="FreeSerif" w:hAnsi="FreeSerif"/>
          <w:sz w:val="28"/>
        </w:rPr>
        <w:t>ые</w:t>
      </w:r>
      <w:proofErr w:type="spellEnd"/>
      <w:r>
        <w:rPr>
          <w:rFonts w:ascii="FreeSerif" w:hAnsi="FreeSerif"/>
          <w:sz w:val="28"/>
        </w:rPr>
        <w:t>) независимой организацией, имеющей право осуществлять оценочную деятельность в соответствии с Федеральным законом от 29 июля 1998 г. № 135-ФЗ «Об оценочной деятельности в Российской Федерации».</w:t>
      </w:r>
    </w:p>
    <w:p w:rsidR="00580E7F" w:rsidRDefault="00580E7F" w:rsidP="00580E7F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6) документами, необходимыми для включения в Реестр,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:rsidR="00580E7F" w:rsidRDefault="00580E7F" w:rsidP="00580E7F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(за исключением физических лиц, применяющих специальный налоговый режим «Налог на профессиональный доход»);</w:t>
      </w:r>
    </w:p>
    <w:p w:rsidR="00580E7F" w:rsidRPr="00877E86" w:rsidRDefault="00580E7F" w:rsidP="00580E7F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выписка(и) из Единого государственного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</w:t>
      </w:r>
      <w:r>
        <w:rPr>
          <w:rFonts w:ascii="FreeSerif" w:hAnsi="FreeSerif"/>
          <w:sz w:val="28"/>
        </w:rPr>
        <w:lastRenderedPageBreak/>
        <w:t>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недвижимости», полученная(</w:t>
      </w:r>
      <w:proofErr w:type="spellStart"/>
      <w:r>
        <w:rPr>
          <w:rFonts w:ascii="FreeSerif" w:hAnsi="FreeSerif"/>
          <w:sz w:val="28"/>
        </w:rPr>
        <w:t>ые</w:t>
      </w:r>
      <w:proofErr w:type="spellEnd"/>
      <w:r>
        <w:rPr>
          <w:rFonts w:ascii="FreeSerif" w:hAnsi="FreeSerif"/>
          <w:sz w:val="28"/>
        </w:rPr>
        <w:t xml:space="preserve">) не ранее 30 календарных дней до даты подачи документов на включение в Реестр,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</w:t>
      </w:r>
      <w:r w:rsidRPr="00877E86">
        <w:rPr>
          <w:rFonts w:ascii="FreeSerif" w:hAnsi="FreeSerif"/>
          <w:sz w:val="28"/>
        </w:rPr>
        <w:t>деятельности.</w:t>
      </w:r>
    </w:p>
    <w:p w:rsidR="00F70E2B" w:rsidRPr="00877E86" w:rsidRDefault="00C0115E" w:rsidP="002A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E8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877E86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877E86">
        <w:rPr>
          <w:rFonts w:ascii="Times New Roman" w:hAnsi="Times New Roman" w:cs="Times New Roman"/>
          <w:sz w:val="28"/>
          <w:szCs w:val="28"/>
        </w:rPr>
        <w:t>о</w:t>
      </w:r>
      <w:r w:rsidR="00F70E2B" w:rsidRPr="00877E86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877E86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877E86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877E86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877E8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877E86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877E86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877E86">
        <w:rPr>
          <w:rFonts w:ascii="Times New Roman" w:hAnsi="Times New Roman" w:cs="Times New Roman"/>
          <w:sz w:val="28"/>
          <w:szCs w:val="28"/>
        </w:rPr>
        <w:t>.</w:t>
      </w:r>
    </w:p>
    <w:p w:rsidR="00CA2F2C" w:rsidRPr="00877E86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86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877E86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</w:t>
      </w:r>
      <w:r w:rsidR="00732554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CA2F2C" w:rsidRPr="00877E86">
        <w:rPr>
          <w:rFonts w:ascii="Times New Roman" w:hAnsi="Times New Roman" w:cs="Times New Roman"/>
          <w:sz w:val="28"/>
          <w:szCs w:val="28"/>
        </w:rPr>
        <w:t>муниципального о</w:t>
      </w:r>
      <w:r w:rsidR="00732554">
        <w:rPr>
          <w:rFonts w:ascii="Times New Roman" w:hAnsi="Times New Roman" w:cs="Times New Roman"/>
          <w:sz w:val="28"/>
          <w:szCs w:val="28"/>
        </w:rPr>
        <w:t>круга</w:t>
      </w:r>
      <w:r w:rsidR="00CA2F2C" w:rsidRPr="00877E86">
        <w:rPr>
          <w:rFonts w:ascii="Times New Roman" w:hAnsi="Times New Roman" w:cs="Times New Roman"/>
          <w:sz w:val="28"/>
          <w:szCs w:val="28"/>
        </w:rPr>
        <w:t>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45FF3" w:rsidRPr="009E1CC6" w:rsidRDefault="00645FF3" w:rsidP="00645FF3">
      <w:pPr>
        <w:ind w:firstLine="567"/>
        <w:rPr>
          <w:sz w:val="28"/>
          <w:szCs w:val="28"/>
        </w:rPr>
      </w:pPr>
      <w:r w:rsidRPr="009E1CC6">
        <w:rPr>
          <w:color w:val="000000" w:themeColor="text1"/>
          <w:sz w:val="28"/>
          <w:szCs w:val="28"/>
        </w:rPr>
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</w:r>
      <w:r w:rsidRPr="009E1CC6">
        <w:rPr>
          <w:sz w:val="28"/>
          <w:szCs w:val="28"/>
        </w:rPr>
        <w:t xml:space="preserve"> </w:t>
      </w:r>
      <w:r w:rsidRPr="009E1CC6">
        <w:rPr>
          <w:color w:val="000000"/>
          <w:sz w:val="28"/>
          <w:szCs w:val="28"/>
        </w:rPr>
        <w:t xml:space="preserve">заявления о включении в Реестр </w:t>
      </w:r>
      <w:r w:rsidRPr="009E1CC6">
        <w:rPr>
          <w:color w:val="000000" w:themeColor="text1"/>
          <w:sz w:val="28"/>
          <w:szCs w:val="28"/>
        </w:rPr>
        <w:t xml:space="preserve">в размере </w:t>
      </w:r>
      <w:r w:rsidRPr="009E1CC6">
        <w:rPr>
          <w:sz w:val="28"/>
          <w:szCs w:val="28"/>
        </w:rPr>
        <w:t xml:space="preserve">примерно </w:t>
      </w:r>
      <w:r w:rsidRPr="009E1CC6">
        <w:rPr>
          <w:bCs/>
          <w:color w:val="000000" w:themeColor="text1"/>
          <w:sz w:val="28"/>
          <w:szCs w:val="28"/>
        </w:rPr>
        <w:t>1</w:t>
      </w:r>
      <w:r w:rsidR="008F10A3" w:rsidRPr="009E1CC6">
        <w:rPr>
          <w:bCs/>
          <w:color w:val="000000" w:themeColor="text1"/>
          <w:sz w:val="28"/>
          <w:szCs w:val="28"/>
        </w:rPr>
        <w:t>5</w:t>
      </w:r>
      <w:r w:rsidR="00BA3654">
        <w:rPr>
          <w:bCs/>
          <w:color w:val="000000" w:themeColor="text1"/>
          <w:sz w:val="28"/>
          <w:szCs w:val="28"/>
        </w:rPr>
        <w:t>732,52</w:t>
      </w:r>
      <w:r w:rsidRPr="009E1CC6">
        <w:rPr>
          <w:b/>
          <w:bCs/>
          <w:color w:val="000000" w:themeColor="text1"/>
          <w:sz w:val="28"/>
          <w:szCs w:val="28"/>
        </w:rPr>
        <w:t xml:space="preserve"> </w:t>
      </w:r>
      <w:r w:rsidRPr="009E1CC6">
        <w:rPr>
          <w:sz w:val="28"/>
          <w:szCs w:val="28"/>
        </w:rPr>
        <w:t xml:space="preserve">рублей в расчете на 1 заявителя (при представлении </w:t>
      </w:r>
      <w:r w:rsidRPr="009E1CC6">
        <w:rPr>
          <w:color w:val="000000" w:themeColor="text1"/>
          <w:sz w:val="28"/>
          <w:szCs w:val="28"/>
        </w:rPr>
        <w:t xml:space="preserve">отчета об определении рыночной стоимости объекта оценки) и </w:t>
      </w:r>
      <w:r w:rsidR="00BA3654">
        <w:rPr>
          <w:color w:val="000000" w:themeColor="text1"/>
          <w:sz w:val="28"/>
          <w:szCs w:val="28"/>
        </w:rPr>
        <w:t>732,52</w:t>
      </w:r>
      <w:r w:rsidRPr="009E1CC6">
        <w:rPr>
          <w:color w:val="000000" w:themeColor="text1"/>
          <w:sz w:val="28"/>
          <w:szCs w:val="28"/>
        </w:rPr>
        <w:t xml:space="preserve"> руб. (без предъявления отчета об определении рыночной стоимости объекта оценки).</w:t>
      </w:r>
    </w:p>
    <w:p w:rsidR="008F10A3" w:rsidRPr="004700FE" w:rsidRDefault="008F10A3" w:rsidP="00645F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FE">
        <w:rPr>
          <w:rFonts w:ascii="Times New Roman" w:hAnsi="Times New Roman" w:cs="Times New Roman"/>
          <w:sz w:val="24"/>
          <w:szCs w:val="24"/>
        </w:rPr>
        <w:t>Согласно Методике    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645FF3" w:rsidRPr="004700FE" w:rsidRDefault="00645FF3" w:rsidP="00645FF3">
      <w:pPr>
        <w:ind w:firstLine="567"/>
        <w:rPr>
          <w:sz w:val="24"/>
          <w:szCs w:val="24"/>
        </w:rPr>
      </w:pPr>
      <w:r w:rsidRPr="004700FE">
        <w:rPr>
          <w:sz w:val="24"/>
          <w:szCs w:val="24"/>
        </w:rPr>
        <w:t>Расчет вышеуказанной суммы затрат произведен с использованием калькулятора расчета стандартных издержек (</w:t>
      </w:r>
      <w:r w:rsidRPr="004700FE">
        <w:rPr>
          <w:sz w:val="24"/>
          <w:szCs w:val="24"/>
          <w:lang w:val="en-US"/>
        </w:rPr>
        <w:t>regulation</w:t>
      </w:r>
      <w:r w:rsidRPr="004700FE">
        <w:rPr>
          <w:sz w:val="24"/>
          <w:szCs w:val="24"/>
        </w:rPr>
        <w:t>.</w:t>
      </w:r>
      <w:proofErr w:type="spellStart"/>
      <w:r w:rsidRPr="004700FE">
        <w:rPr>
          <w:sz w:val="24"/>
          <w:szCs w:val="24"/>
          <w:lang w:val="en-US"/>
        </w:rPr>
        <w:t>gov</w:t>
      </w:r>
      <w:proofErr w:type="spellEnd"/>
      <w:r w:rsidRPr="004700FE">
        <w:rPr>
          <w:sz w:val="24"/>
          <w:szCs w:val="24"/>
        </w:rPr>
        <w:t>.</w:t>
      </w:r>
      <w:proofErr w:type="spellStart"/>
      <w:r w:rsidRPr="004700FE">
        <w:rPr>
          <w:sz w:val="24"/>
          <w:szCs w:val="24"/>
          <w:lang w:val="en-US"/>
        </w:rPr>
        <w:t>ru</w:t>
      </w:r>
      <w:proofErr w:type="spellEnd"/>
      <w:r w:rsidRPr="004700FE">
        <w:rPr>
          <w:sz w:val="24"/>
          <w:szCs w:val="24"/>
        </w:rPr>
        <w:t xml:space="preserve">): </w:t>
      </w:r>
    </w:p>
    <w:p w:rsidR="00645FF3" w:rsidRPr="004700FE" w:rsidRDefault="00645FF3" w:rsidP="00645FF3">
      <w:pPr>
        <w:ind w:firstLine="567"/>
        <w:rPr>
          <w:sz w:val="24"/>
          <w:szCs w:val="24"/>
        </w:rPr>
      </w:pPr>
      <w:r w:rsidRPr="004700FE">
        <w:rPr>
          <w:sz w:val="24"/>
          <w:szCs w:val="24"/>
        </w:rPr>
        <w:t xml:space="preserve">название требования: подача </w:t>
      </w:r>
      <w:r w:rsidRPr="004700FE">
        <w:rPr>
          <w:color w:val="000000"/>
          <w:sz w:val="24"/>
          <w:szCs w:val="24"/>
        </w:rPr>
        <w:t>заявления о включении в Реестр</w:t>
      </w:r>
      <w:r w:rsidRPr="004700FE">
        <w:rPr>
          <w:sz w:val="24"/>
          <w:szCs w:val="24"/>
        </w:rPr>
        <w:t>;</w:t>
      </w:r>
    </w:p>
    <w:p w:rsidR="00645FF3" w:rsidRPr="004700FE" w:rsidRDefault="00645FF3" w:rsidP="00645FF3">
      <w:pPr>
        <w:ind w:firstLine="567"/>
        <w:rPr>
          <w:sz w:val="24"/>
          <w:szCs w:val="24"/>
        </w:rPr>
      </w:pPr>
      <w:r w:rsidRPr="004700FE">
        <w:rPr>
          <w:sz w:val="24"/>
          <w:szCs w:val="24"/>
        </w:rPr>
        <w:t>тип требования: предоставление информации;</w:t>
      </w:r>
    </w:p>
    <w:p w:rsidR="00645FF3" w:rsidRPr="004700FE" w:rsidRDefault="00645FF3" w:rsidP="00645FF3">
      <w:pPr>
        <w:ind w:firstLine="567"/>
        <w:rPr>
          <w:sz w:val="24"/>
          <w:szCs w:val="24"/>
        </w:rPr>
      </w:pPr>
      <w:r w:rsidRPr="004700FE">
        <w:rPr>
          <w:sz w:val="24"/>
          <w:szCs w:val="24"/>
        </w:rPr>
        <w:t>раздел требования: информационное;</w:t>
      </w:r>
    </w:p>
    <w:p w:rsidR="00645FF3" w:rsidRPr="004700FE" w:rsidRDefault="00645FF3" w:rsidP="00645FF3">
      <w:pPr>
        <w:ind w:firstLine="567"/>
        <w:rPr>
          <w:sz w:val="24"/>
          <w:szCs w:val="24"/>
        </w:rPr>
      </w:pPr>
      <w:r w:rsidRPr="004700FE">
        <w:rPr>
          <w:sz w:val="24"/>
          <w:szCs w:val="24"/>
        </w:rPr>
        <w:t xml:space="preserve">информационный элемент: подача </w:t>
      </w:r>
      <w:r w:rsidRPr="004700FE">
        <w:rPr>
          <w:color w:val="000000"/>
          <w:sz w:val="24"/>
          <w:szCs w:val="24"/>
        </w:rPr>
        <w:t>заявления о включении в Реестр</w:t>
      </w:r>
      <w:r w:rsidRPr="004700FE">
        <w:rPr>
          <w:rFonts w:eastAsia="Calibri"/>
          <w:sz w:val="24"/>
          <w:szCs w:val="24"/>
        </w:rPr>
        <w:t>;</w:t>
      </w:r>
    </w:p>
    <w:p w:rsidR="00645FF3" w:rsidRPr="004700FE" w:rsidRDefault="00645FF3" w:rsidP="00645FF3">
      <w:pPr>
        <w:ind w:firstLine="567"/>
        <w:rPr>
          <w:sz w:val="24"/>
          <w:szCs w:val="24"/>
        </w:rPr>
      </w:pPr>
      <w:r w:rsidRPr="004700FE">
        <w:rPr>
          <w:bCs/>
          <w:sz w:val="24"/>
          <w:szCs w:val="24"/>
        </w:rPr>
        <w:t>масштаб:</w:t>
      </w:r>
      <w:r w:rsidRPr="004700FE">
        <w:rPr>
          <w:sz w:val="24"/>
          <w:szCs w:val="24"/>
        </w:rPr>
        <w:t xml:space="preserve"> подача заявления - 1 ед. </w:t>
      </w:r>
    </w:p>
    <w:p w:rsidR="00645FF3" w:rsidRPr="004700FE" w:rsidRDefault="00645FF3" w:rsidP="00645FF3">
      <w:pPr>
        <w:ind w:firstLine="567"/>
        <w:rPr>
          <w:sz w:val="24"/>
          <w:szCs w:val="24"/>
        </w:rPr>
      </w:pPr>
      <w:r w:rsidRPr="004700FE">
        <w:rPr>
          <w:bCs/>
          <w:sz w:val="24"/>
          <w:szCs w:val="24"/>
        </w:rPr>
        <w:t>частота:</w:t>
      </w:r>
      <w:r w:rsidRPr="004700FE">
        <w:rPr>
          <w:sz w:val="24"/>
          <w:szCs w:val="24"/>
        </w:rPr>
        <w:t xml:space="preserve"> 1 раз в год   </w:t>
      </w:r>
    </w:p>
    <w:p w:rsidR="00645FF3" w:rsidRPr="004700FE" w:rsidRDefault="00645FF3" w:rsidP="00645FF3">
      <w:pPr>
        <w:shd w:val="clear" w:color="auto" w:fill="FFFFFF"/>
        <w:ind w:firstLine="567"/>
        <w:rPr>
          <w:color w:val="000000" w:themeColor="text1"/>
          <w:sz w:val="24"/>
          <w:szCs w:val="24"/>
        </w:rPr>
      </w:pPr>
      <w:r w:rsidRPr="004700FE">
        <w:rPr>
          <w:color w:val="000000" w:themeColor="text1"/>
          <w:sz w:val="24"/>
          <w:szCs w:val="24"/>
        </w:rPr>
        <w:t>Действия:</w:t>
      </w:r>
      <w:r w:rsidRPr="004700FE">
        <w:rPr>
          <w:color w:val="444444"/>
          <w:sz w:val="24"/>
          <w:szCs w:val="24"/>
        </w:rPr>
        <w:t xml:space="preserve"> н</w:t>
      </w:r>
      <w:r w:rsidRPr="004700FE">
        <w:rPr>
          <w:color w:val="000000" w:themeColor="text1"/>
          <w:sz w:val="24"/>
          <w:szCs w:val="24"/>
        </w:rPr>
        <w:t xml:space="preserve">аписание любого документа низкого уровня сложности (менее 5 стр. печатного текста) - </w:t>
      </w:r>
      <w:r w:rsidR="00F45AFC" w:rsidRPr="004700FE">
        <w:rPr>
          <w:color w:val="000000" w:themeColor="text1"/>
          <w:sz w:val="24"/>
          <w:szCs w:val="24"/>
        </w:rPr>
        <w:t>1</w:t>
      </w:r>
      <w:r w:rsidRPr="004700FE">
        <w:rPr>
          <w:color w:val="000000" w:themeColor="text1"/>
          <w:sz w:val="24"/>
          <w:szCs w:val="24"/>
        </w:rPr>
        <w:t xml:space="preserve">,0 чел./часов. Копирование документа - </w:t>
      </w:r>
      <w:r w:rsidR="00F45AFC" w:rsidRPr="004700FE">
        <w:rPr>
          <w:color w:val="000000" w:themeColor="text1"/>
          <w:sz w:val="24"/>
          <w:szCs w:val="24"/>
        </w:rPr>
        <w:t>1</w:t>
      </w:r>
      <w:r w:rsidRPr="004700FE">
        <w:rPr>
          <w:color w:val="000000" w:themeColor="text1"/>
          <w:sz w:val="24"/>
          <w:szCs w:val="24"/>
        </w:rPr>
        <w:t>,0 чел./часов.</w:t>
      </w:r>
    </w:p>
    <w:p w:rsidR="00645FF3" w:rsidRPr="004700FE" w:rsidRDefault="00645FF3" w:rsidP="00645FF3">
      <w:pPr>
        <w:shd w:val="clear" w:color="auto" w:fill="FFFFFF"/>
        <w:ind w:firstLine="567"/>
        <w:rPr>
          <w:color w:val="000000" w:themeColor="text1"/>
          <w:sz w:val="24"/>
          <w:szCs w:val="24"/>
        </w:rPr>
      </w:pPr>
      <w:r w:rsidRPr="004700FE">
        <w:rPr>
          <w:color w:val="000000" w:themeColor="text1"/>
          <w:sz w:val="24"/>
          <w:szCs w:val="24"/>
        </w:rPr>
        <w:t>Список приобретений: отчет об определении рыночной стоимости объекта оценки – 1</w:t>
      </w:r>
      <w:r w:rsidR="00955235" w:rsidRPr="004700FE">
        <w:rPr>
          <w:color w:val="000000" w:themeColor="text1"/>
          <w:sz w:val="24"/>
          <w:szCs w:val="24"/>
        </w:rPr>
        <w:t>5</w:t>
      </w:r>
      <w:r w:rsidRPr="004700FE">
        <w:rPr>
          <w:color w:val="000000" w:themeColor="text1"/>
          <w:sz w:val="24"/>
          <w:szCs w:val="24"/>
        </w:rPr>
        <w:t xml:space="preserve">000,00 руб. (не является обязательным). </w:t>
      </w:r>
    </w:p>
    <w:p w:rsidR="00645FF3" w:rsidRPr="004700FE" w:rsidRDefault="00645FF3" w:rsidP="00645FF3">
      <w:pPr>
        <w:shd w:val="clear" w:color="auto" w:fill="FFFFFF"/>
        <w:ind w:firstLine="567"/>
        <w:rPr>
          <w:color w:val="000000" w:themeColor="text1"/>
          <w:sz w:val="24"/>
          <w:szCs w:val="24"/>
        </w:rPr>
      </w:pPr>
      <w:r w:rsidRPr="004700FE">
        <w:rPr>
          <w:bCs/>
          <w:sz w:val="24"/>
          <w:szCs w:val="24"/>
        </w:rPr>
        <w:t xml:space="preserve">Среднемесячная заработная плата работников крупных и средних организаций </w:t>
      </w:r>
      <w:r w:rsidR="005913BE" w:rsidRPr="004700FE">
        <w:rPr>
          <w:bCs/>
          <w:sz w:val="24"/>
          <w:szCs w:val="24"/>
        </w:rPr>
        <w:t xml:space="preserve">Ленинградского </w:t>
      </w:r>
      <w:r w:rsidRPr="004700FE">
        <w:rPr>
          <w:bCs/>
          <w:sz w:val="24"/>
          <w:szCs w:val="24"/>
        </w:rPr>
        <w:t>муниципального о</w:t>
      </w:r>
      <w:r w:rsidR="005913BE" w:rsidRPr="004700FE">
        <w:rPr>
          <w:bCs/>
          <w:sz w:val="24"/>
          <w:szCs w:val="24"/>
        </w:rPr>
        <w:t xml:space="preserve">круга </w:t>
      </w:r>
      <w:r w:rsidRPr="004700FE">
        <w:rPr>
          <w:bCs/>
          <w:sz w:val="24"/>
          <w:szCs w:val="24"/>
        </w:rPr>
        <w:t xml:space="preserve">по состоянию на 1 </w:t>
      </w:r>
      <w:r w:rsidR="005913BE" w:rsidRPr="004700FE">
        <w:rPr>
          <w:bCs/>
          <w:sz w:val="24"/>
          <w:szCs w:val="24"/>
        </w:rPr>
        <w:t>марта 2025</w:t>
      </w:r>
      <w:r w:rsidRPr="004700FE">
        <w:rPr>
          <w:bCs/>
          <w:sz w:val="24"/>
          <w:szCs w:val="24"/>
        </w:rPr>
        <w:t xml:space="preserve"> г.  согласно данным органов статистики:</w:t>
      </w:r>
      <w:r w:rsidRPr="004700FE">
        <w:rPr>
          <w:sz w:val="24"/>
          <w:szCs w:val="24"/>
        </w:rPr>
        <w:t xml:space="preserve"> </w:t>
      </w:r>
      <w:r w:rsidR="005913BE" w:rsidRPr="004700FE">
        <w:rPr>
          <w:sz w:val="24"/>
          <w:szCs w:val="24"/>
        </w:rPr>
        <w:t>61533,1</w:t>
      </w:r>
      <w:r w:rsidRPr="004700FE">
        <w:rPr>
          <w:sz w:val="24"/>
          <w:szCs w:val="24"/>
        </w:rPr>
        <w:t xml:space="preserve"> руб.</w:t>
      </w:r>
      <w:r w:rsidR="007B0E8D" w:rsidRPr="004700FE">
        <w:rPr>
          <w:sz w:val="24"/>
          <w:szCs w:val="24"/>
        </w:rPr>
        <w:t xml:space="preserve"> (366,26 х (1,0+1,</w:t>
      </w:r>
      <w:proofErr w:type="gramStart"/>
      <w:r w:rsidR="007B0E8D" w:rsidRPr="004700FE">
        <w:rPr>
          <w:sz w:val="24"/>
          <w:szCs w:val="24"/>
        </w:rPr>
        <w:t>0)+</w:t>
      </w:r>
      <w:proofErr w:type="gramEnd"/>
      <w:r w:rsidR="007B0E8D" w:rsidRPr="004700FE">
        <w:rPr>
          <w:sz w:val="24"/>
          <w:szCs w:val="24"/>
        </w:rPr>
        <w:t>15000,0)</w:t>
      </w:r>
    </w:p>
    <w:p w:rsidR="00C24A7F" w:rsidRPr="004700FE" w:rsidRDefault="00645FF3" w:rsidP="00C41B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470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Общая стоимость требования:</w:t>
      </w:r>
      <w:r w:rsidRPr="00470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0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955235" w:rsidRPr="00470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7B0E8D" w:rsidRPr="00470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732,52</w:t>
      </w:r>
      <w:r w:rsidRPr="00470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00FE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C41BAB" w:rsidRPr="00470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0FE">
        <w:rPr>
          <w:rFonts w:ascii="Times New Roman" w:hAnsi="Times New Roman" w:cs="Times New Roman"/>
          <w:sz w:val="24"/>
          <w:szCs w:val="24"/>
        </w:rPr>
        <w:t xml:space="preserve">(при представлении </w:t>
      </w:r>
      <w:r w:rsidRPr="00470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отчета об определении рыночной стоимости объекта оценки) или </w:t>
      </w:r>
      <w:r w:rsidR="007B0E8D" w:rsidRPr="004700FE">
        <w:rPr>
          <w:rFonts w:ascii="Times New Roman" w:hAnsi="Times New Roman" w:cs="Times New Roman"/>
          <w:color w:val="000000" w:themeColor="text1"/>
          <w:sz w:val="24"/>
          <w:szCs w:val="24"/>
        </w:rPr>
        <w:t>732,52</w:t>
      </w:r>
      <w:r w:rsidRPr="004700FE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4700FE">
        <w:rPr>
          <w:rFonts w:ascii="Times New Roman" w:hAnsi="Times New Roman" w:cs="Times New Roman"/>
          <w:color w:val="000000" w:themeColor="text1"/>
          <w:sz w:val="24"/>
          <w:szCs w:val="24"/>
        </w:rPr>
        <w:t>(без предъявления отчета об определении рыночной стоимости объекта оценки)</w:t>
      </w:r>
      <w:r w:rsidR="00C41BAB" w:rsidRPr="00470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расчете на 1 ед.</w:t>
      </w:r>
    </w:p>
    <w:p w:rsidR="00F67A26" w:rsidRPr="000F240B" w:rsidRDefault="00F67A26" w:rsidP="00F67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CC6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0F240B">
        <w:rPr>
          <w:rFonts w:ascii="Times New Roman" w:hAnsi="Times New Roman" w:cs="Times New Roman"/>
          <w:sz w:val="28"/>
          <w:szCs w:val="28"/>
        </w:rPr>
        <w:t xml:space="preserve">проекта, отсутствуют. </w:t>
      </w:r>
    </w:p>
    <w:p w:rsidR="00C373FD" w:rsidRPr="000F240B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40B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0F240B">
        <w:rPr>
          <w:rFonts w:ascii="Times New Roman" w:hAnsi="Times New Roman" w:cs="Times New Roman"/>
          <w:sz w:val="28"/>
          <w:szCs w:val="28"/>
        </w:rPr>
        <w:t xml:space="preserve"> </w:t>
      </w:r>
      <w:r w:rsidR="00CD4369" w:rsidRPr="000F240B">
        <w:rPr>
          <w:rFonts w:ascii="Times New Roman" w:hAnsi="Times New Roman" w:cs="Times New Roman"/>
          <w:sz w:val="28"/>
          <w:szCs w:val="28"/>
        </w:rPr>
        <w:t>9 апреля</w:t>
      </w:r>
      <w:r w:rsidR="003B0A42" w:rsidRPr="000F240B">
        <w:rPr>
          <w:rFonts w:ascii="Times New Roman" w:hAnsi="Times New Roman" w:cs="Times New Roman"/>
          <w:sz w:val="28"/>
          <w:szCs w:val="28"/>
        </w:rPr>
        <w:t xml:space="preserve"> </w:t>
      </w:r>
      <w:r w:rsidRPr="000F240B">
        <w:rPr>
          <w:rFonts w:ascii="Times New Roman" w:hAnsi="Times New Roman" w:cs="Times New Roman"/>
          <w:sz w:val="28"/>
          <w:szCs w:val="28"/>
        </w:rPr>
        <w:t>20</w:t>
      </w:r>
      <w:r w:rsidR="00CA1309" w:rsidRPr="000F240B">
        <w:rPr>
          <w:rFonts w:ascii="Times New Roman" w:hAnsi="Times New Roman" w:cs="Times New Roman"/>
          <w:sz w:val="28"/>
          <w:szCs w:val="28"/>
        </w:rPr>
        <w:t>2</w:t>
      </w:r>
      <w:r w:rsidR="00CD4369" w:rsidRPr="000F240B">
        <w:rPr>
          <w:rFonts w:ascii="Times New Roman" w:hAnsi="Times New Roman" w:cs="Times New Roman"/>
          <w:sz w:val="28"/>
          <w:szCs w:val="28"/>
        </w:rPr>
        <w:t>5</w:t>
      </w:r>
      <w:r w:rsidRPr="000F240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0F240B">
        <w:rPr>
          <w:rFonts w:ascii="Times New Roman" w:hAnsi="Times New Roman" w:cs="Times New Roman"/>
          <w:sz w:val="28"/>
          <w:szCs w:val="28"/>
        </w:rPr>
        <w:t>.</w:t>
      </w:r>
      <w:r w:rsidRPr="000F240B">
        <w:rPr>
          <w:rFonts w:ascii="Times New Roman" w:hAnsi="Times New Roman" w:cs="Times New Roman"/>
          <w:sz w:val="28"/>
          <w:szCs w:val="28"/>
        </w:rPr>
        <w:t xml:space="preserve"> по </w:t>
      </w:r>
      <w:r w:rsidR="003B0A42" w:rsidRPr="000F240B">
        <w:rPr>
          <w:rFonts w:ascii="Times New Roman" w:hAnsi="Times New Roman" w:cs="Times New Roman"/>
          <w:sz w:val="28"/>
          <w:szCs w:val="28"/>
        </w:rPr>
        <w:t>2</w:t>
      </w:r>
      <w:r w:rsidR="00CD4369" w:rsidRPr="000F240B">
        <w:rPr>
          <w:rFonts w:ascii="Times New Roman" w:hAnsi="Times New Roman" w:cs="Times New Roman"/>
          <w:sz w:val="28"/>
          <w:szCs w:val="28"/>
        </w:rPr>
        <w:t>2 апреля</w:t>
      </w:r>
      <w:r w:rsidR="00726F52" w:rsidRPr="000F240B">
        <w:rPr>
          <w:rFonts w:ascii="Times New Roman" w:hAnsi="Times New Roman" w:cs="Times New Roman"/>
          <w:sz w:val="28"/>
          <w:szCs w:val="28"/>
        </w:rPr>
        <w:t xml:space="preserve"> </w:t>
      </w:r>
      <w:r w:rsidR="0000722B" w:rsidRPr="000F240B">
        <w:rPr>
          <w:rFonts w:ascii="Times New Roman" w:hAnsi="Times New Roman" w:cs="Times New Roman"/>
          <w:sz w:val="28"/>
          <w:szCs w:val="28"/>
        </w:rPr>
        <w:t>202</w:t>
      </w:r>
      <w:r w:rsidR="00CD4369" w:rsidRPr="000F240B">
        <w:rPr>
          <w:rFonts w:ascii="Times New Roman" w:hAnsi="Times New Roman" w:cs="Times New Roman"/>
          <w:sz w:val="28"/>
          <w:szCs w:val="28"/>
        </w:rPr>
        <w:t>5</w:t>
      </w:r>
      <w:r w:rsidR="0000722B" w:rsidRPr="000F240B">
        <w:rPr>
          <w:rFonts w:ascii="Times New Roman" w:hAnsi="Times New Roman" w:cs="Times New Roman"/>
          <w:sz w:val="28"/>
          <w:szCs w:val="28"/>
        </w:rPr>
        <w:t xml:space="preserve"> </w:t>
      </w:r>
      <w:r w:rsidRPr="000F240B">
        <w:rPr>
          <w:rFonts w:ascii="Times New Roman" w:hAnsi="Times New Roman" w:cs="Times New Roman"/>
          <w:sz w:val="28"/>
          <w:szCs w:val="28"/>
        </w:rPr>
        <w:t>г</w:t>
      </w:r>
      <w:r w:rsidR="00691FB4" w:rsidRPr="000F240B">
        <w:rPr>
          <w:rFonts w:ascii="Times New Roman" w:hAnsi="Times New Roman" w:cs="Times New Roman"/>
          <w:sz w:val="28"/>
          <w:szCs w:val="28"/>
        </w:rPr>
        <w:t>.</w:t>
      </w:r>
    </w:p>
    <w:p w:rsidR="00000916" w:rsidRPr="000F527A" w:rsidRDefault="00A3304F" w:rsidP="0000722B">
      <w:pPr>
        <w:ind w:firstLine="708"/>
        <w:jc w:val="both"/>
        <w:rPr>
          <w:sz w:val="28"/>
          <w:szCs w:val="28"/>
        </w:rPr>
      </w:pPr>
      <w:r w:rsidRPr="000F240B">
        <w:rPr>
          <w:sz w:val="28"/>
          <w:szCs w:val="28"/>
        </w:rPr>
        <w:lastRenderedPageBreak/>
        <w:t xml:space="preserve">8. </w:t>
      </w:r>
      <w:r w:rsidR="00000916" w:rsidRPr="00000916">
        <w:rPr>
          <w:sz w:val="28"/>
          <w:szCs w:val="28"/>
        </w:rPr>
        <w:t xml:space="preserve">8. 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</w:t>
      </w:r>
      <w:r w:rsidR="00000916" w:rsidRPr="000F527A">
        <w:rPr>
          <w:sz w:val="28"/>
          <w:szCs w:val="28"/>
        </w:rPr>
        <w:t>заключены соглашения о взаимодействии по вопросам проведения оценки регулирующего воздействия.</w:t>
      </w:r>
    </w:p>
    <w:p w:rsidR="00000916" w:rsidRPr="000F527A" w:rsidRDefault="00F53EB3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27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Default="00000916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27A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</w:t>
      </w:r>
      <w:r w:rsidRPr="00000916">
        <w:rPr>
          <w:rFonts w:ascii="Times New Roman" w:hAnsi="Times New Roman" w:cs="Times New Roman"/>
          <w:sz w:val="28"/>
          <w:szCs w:val="28"/>
        </w:rPr>
        <w:t xml:space="preserve">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000916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916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000916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916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0916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000916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000916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14" w:rsidRDefault="00A04F14" w:rsidP="00EA4018">
      <w:r>
        <w:separator/>
      </w:r>
    </w:p>
  </w:endnote>
  <w:endnote w:type="continuationSeparator" w:id="0">
    <w:p w:rsidR="00A04F14" w:rsidRDefault="00A04F14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ee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14" w:rsidRDefault="00A04F14" w:rsidP="00EA4018">
      <w:r>
        <w:separator/>
      </w:r>
    </w:p>
  </w:footnote>
  <w:footnote w:type="continuationSeparator" w:id="0">
    <w:p w:rsidR="00A04F14" w:rsidRDefault="00A04F14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D2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3FD7"/>
    <w:rsid w:val="000042BE"/>
    <w:rsid w:val="0000722B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FE3"/>
    <w:rsid w:val="00071C7B"/>
    <w:rsid w:val="0007303A"/>
    <w:rsid w:val="00073404"/>
    <w:rsid w:val="0007478C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6C86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427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E1"/>
    <w:rsid w:val="00282423"/>
    <w:rsid w:val="00282A7D"/>
    <w:rsid w:val="00286B33"/>
    <w:rsid w:val="0029430E"/>
    <w:rsid w:val="0029452C"/>
    <w:rsid w:val="00294C96"/>
    <w:rsid w:val="00294F56"/>
    <w:rsid w:val="002953D9"/>
    <w:rsid w:val="00296747"/>
    <w:rsid w:val="00297BD1"/>
    <w:rsid w:val="002A3190"/>
    <w:rsid w:val="002A37E7"/>
    <w:rsid w:val="002A3CCC"/>
    <w:rsid w:val="002B02B3"/>
    <w:rsid w:val="002B107F"/>
    <w:rsid w:val="002B3A4C"/>
    <w:rsid w:val="002B48E7"/>
    <w:rsid w:val="002B70D8"/>
    <w:rsid w:val="002C3004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58C4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71065"/>
    <w:rsid w:val="00372264"/>
    <w:rsid w:val="00372BEE"/>
    <w:rsid w:val="0037366B"/>
    <w:rsid w:val="00374F69"/>
    <w:rsid w:val="00376147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7FC"/>
    <w:rsid w:val="00441BBA"/>
    <w:rsid w:val="0044451A"/>
    <w:rsid w:val="00447D82"/>
    <w:rsid w:val="004501D4"/>
    <w:rsid w:val="004620A2"/>
    <w:rsid w:val="00462734"/>
    <w:rsid w:val="00462CC9"/>
    <w:rsid w:val="004640E7"/>
    <w:rsid w:val="00465AB4"/>
    <w:rsid w:val="0046749E"/>
    <w:rsid w:val="004700FE"/>
    <w:rsid w:val="004718D5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217F"/>
    <w:rsid w:val="00492E21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43B2"/>
    <w:rsid w:val="004B5BDD"/>
    <w:rsid w:val="004B5FFE"/>
    <w:rsid w:val="004B6799"/>
    <w:rsid w:val="004C45AB"/>
    <w:rsid w:val="004C4730"/>
    <w:rsid w:val="004D3E23"/>
    <w:rsid w:val="004D771F"/>
    <w:rsid w:val="004E0645"/>
    <w:rsid w:val="004E20AD"/>
    <w:rsid w:val="004E26BF"/>
    <w:rsid w:val="004E2B0D"/>
    <w:rsid w:val="004E3C3E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571BE"/>
    <w:rsid w:val="00561C10"/>
    <w:rsid w:val="005624BD"/>
    <w:rsid w:val="005625CB"/>
    <w:rsid w:val="00562BD0"/>
    <w:rsid w:val="0056320F"/>
    <w:rsid w:val="0056373C"/>
    <w:rsid w:val="005657D2"/>
    <w:rsid w:val="00567BB7"/>
    <w:rsid w:val="005716BE"/>
    <w:rsid w:val="0057387A"/>
    <w:rsid w:val="005741A6"/>
    <w:rsid w:val="00574520"/>
    <w:rsid w:val="00576130"/>
    <w:rsid w:val="00576FEA"/>
    <w:rsid w:val="00580E7F"/>
    <w:rsid w:val="0058163C"/>
    <w:rsid w:val="00586282"/>
    <w:rsid w:val="005867E9"/>
    <w:rsid w:val="00586F79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5CE8"/>
    <w:rsid w:val="005D6545"/>
    <w:rsid w:val="005D6735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B6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423"/>
    <w:rsid w:val="00691FB4"/>
    <w:rsid w:val="0069274C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2554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7726"/>
    <w:rsid w:val="007D095D"/>
    <w:rsid w:val="007D3F0E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8E0"/>
    <w:rsid w:val="00821BF6"/>
    <w:rsid w:val="00823897"/>
    <w:rsid w:val="00823C31"/>
    <w:rsid w:val="00824308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60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10A3"/>
    <w:rsid w:val="008F32CC"/>
    <w:rsid w:val="008F4628"/>
    <w:rsid w:val="008F7D3C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53EC7"/>
    <w:rsid w:val="00955235"/>
    <w:rsid w:val="009613C2"/>
    <w:rsid w:val="00961787"/>
    <w:rsid w:val="00966506"/>
    <w:rsid w:val="009678C5"/>
    <w:rsid w:val="009709A8"/>
    <w:rsid w:val="00972189"/>
    <w:rsid w:val="00975C0B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78A8"/>
    <w:rsid w:val="009A0D2D"/>
    <w:rsid w:val="009A2557"/>
    <w:rsid w:val="009A6CCC"/>
    <w:rsid w:val="009B45E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E33"/>
    <w:rsid w:val="00A001D1"/>
    <w:rsid w:val="00A04F14"/>
    <w:rsid w:val="00A060AD"/>
    <w:rsid w:val="00A06228"/>
    <w:rsid w:val="00A0751B"/>
    <w:rsid w:val="00A07A3A"/>
    <w:rsid w:val="00A11721"/>
    <w:rsid w:val="00A11F97"/>
    <w:rsid w:val="00A12B85"/>
    <w:rsid w:val="00A13863"/>
    <w:rsid w:val="00A153D7"/>
    <w:rsid w:val="00A159B7"/>
    <w:rsid w:val="00A164C0"/>
    <w:rsid w:val="00A17AB3"/>
    <w:rsid w:val="00A17BD3"/>
    <w:rsid w:val="00A2222A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04D2"/>
    <w:rsid w:val="00A61ED7"/>
    <w:rsid w:val="00A62184"/>
    <w:rsid w:val="00A63F22"/>
    <w:rsid w:val="00A64766"/>
    <w:rsid w:val="00A65D26"/>
    <w:rsid w:val="00A664F7"/>
    <w:rsid w:val="00A7102A"/>
    <w:rsid w:val="00A747D7"/>
    <w:rsid w:val="00A75336"/>
    <w:rsid w:val="00A768C9"/>
    <w:rsid w:val="00A76F7F"/>
    <w:rsid w:val="00A80CC1"/>
    <w:rsid w:val="00A829CE"/>
    <w:rsid w:val="00A84440"/>
    <w:rsid w:val="00A854EB"/>
    <w:rsid w:val="00A8585C"/>
    <w:rsid w:val="00A9134A"/>
    <w:rsid w:val="00A93C7D"/>
    <w:rsid w:val="00A95830"/>
    <w:rsid w:val="00A95AA6"/>
    <w:rsid w:val="00A97D89"/>
    <w:rsid w:val="00AA0EBB"/>
    <w:rsid w:val="00AA292B"/>
    <w:rsid w:val="00AA63B0"/>
    <w:rsid w:val="00AB3F4D"/>
    <w:rsid w:val="00AC2A0D"/>
    <w:rsid w:val="00AC3440"/>
    <w:rsid w:val="00AC38CD"/>
    <w:rsid w:val="00AC42D8"/>
    <w:rsid w:val="00AC4769"/>
    <w:rsid w:val="00AC4BE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D57"/>
    <w:rsid w:val="00AF09B1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B0B10"/>
    <w:rsid w:val="00BB6AA9"/>
    <w:rsid w:val="00BC4B33"/>
    <w:rsid w:val="00BC66BE"/>
    <w:rsid w:val="00BD04AC"/>
    <w:rsid w:val="00BD0626"/>
    <w:rsid w:val="00BD3D32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32F7"/>
    <w:rsid w:val="00BF7FDF"/>
    <w:rsid w:val="00C0115E"/>
    <w:rsid w:val="00C016ED"/>
    <w:rsid w:val="00C02E99"/>
    <w:rsid w:val="00C11E6C"/>
    <w:rsid w:val="00C125D4"/>
    <w:rsid w:val="00C12CA2"/>
    <w:rsid w:val="00C159F5"/>
    <w:rsid w:val="00C16A29"/>
    <w:rsid w:val="00C23A97"/>
    <w:rsid w:val="00C23D3C"/>
    <w:rsid w:val="00C24A7F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F2C"/>
    <w:rsid w:val="00CA73BC"/>
    <w:rsid w:val="00CB0376"/>
    <w:rsid w:val="00CB0CD3"/>
    <w:rsid w:val="00CB1527"/>
    <w:rsid w:val="00CB6339"/>
    <w:rsid w:val="00CC0AD7"/>
    <w:rsid w:val="00CC538A"/>
    <w:rsid w:val="00CC663B"/>
    <w:rsid w:val="00CC7771"/>
    <w:rsid w:val="00CC7CB4"/>
    <w:rsid w:val="00CD4369"/>
    <w:rsid w:val="00CE017B"/>
    <w:rsid w:val="00CE7773"/>
    <w:rsid w:val="00CF4875"/>
    <w:rsid w:val="00CF4E1D"/>
    <w:rsid w:val="00D01521"/>
    <w:rsid w:val="00D021E3"/>
    <w:rsid w:val="00D03330"/>
    <w:rsid w:val="00D04A1E"/>
    <w:rsid w:val="00D06748"/>
    <w:rsid w:val="00D11C9C"/>
    <w:rsid w:val="00D124C1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0513"/>
    <w:rsid w:val="00D75164"/>
    <w:rsid w:val="00D839FB"/>
    <w:rsid w:val="00D8674E"/>
    <w:rsid w:val="00D93377"/>
    <w:rsid w:val="00D936D7"/>
    <w:rsid w:val="00D95A77"/>
    <w:rsid w:val="00DA0ECA"/>
    <w:rsid w:val="00DA0FF9"/>
    <w:rsid w:val="00DA2886"/>
    <w:rsid w:val="00DA3BDF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16E5"/>
    <w:rsid w:val="00E227E9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456E"/>
    <w:rsid w:val="00E652C2"/>
    <w:rsid w:val="00E66E9B"/>
    <w:rsid w:val="00E6745E"/>
    <w:rsid w:val="00E71A45"/>
    <w:rsid w:val="00E765D3"/>
    <w:rsid w:val="00E7779A"/>
    <w:rsid w:val="00E8073D"/>
    <w:rsid w:val="00E81C6F"/>
    <w:rsid w:val="00E85E37"/>
    <w:rsid w:val="00E86935"/>
    <w:rsid w:val="00E87B20"/>
    <w:rsid w:val="00E90274"/>
    <w:rsid w:val="00E909F5"/>
    <w:rsid w:val="00EA05DC"/>
    <w:rsid w:val="00EA351F"/>
    <w:rsid w:val="00EA4018"/>
    <w:rsid w:val="00EA5DA0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F00641"/>
    <w:rsid w:val="00F0141D"/>
    <w:rsid w:val="00F019EA"/>
    <w:rsid w:val="00F01AB8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58D0"/>
    <w:rsid w:val="00F172F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5AFC"/>
    <w:rsid w:val="00F50B52"/>
    <w:rsid w:val="00F5153B"/>
    <w:rsid w:val="00F51CC2"/>
    <w:rsid w:val="00F52750"/>
    <w:rsid w:val="00F53EB3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27FC"/>
    <w:rsid w:val="00FC4A6E"/>
    <w:rsid w:val="00FC62EE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04706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75A3-B1E5-44FE-9701-55F717F6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56</cp:revision>
  <cp:lastPrinted>2019-06-20T06:03:00Z</cp:lastPrinted>
  <dcterms:created xsi:type="dcterms:W3CDTF">2025-04-14T12:44:00Z</dcterms:created>
  <dcterms:modified xsi:type="dcterms:W3CDTF">2025-04-25T06:00:00Z</dcterms:modified>
</cp:coreProperties>
</file>