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E6C6C" w14:textId="77777777" w:rsidR="006F1F9E" w:rsidRDefault="006F1F9E" w:rsidP="003A33D0">
      <w:pPr>
        <w:ind w:left="5670"/>
        <w:rPr>
          <w:sz w:val="28"/>
          <w:szCs w:val="28"/>
        </w:rPr>
      </w:pPr>
    </w:p>
    <w:p w14:paraId="1298CFCB" w14:textId="01004AE7" w:rsidR="00916742" w:rsidRDefault="003A33D0" w:rsidP="003A33D0">
      <w:pPr>
        <w:ind w:left="5670"/>
        <w:rPr>
          <w:sz w:val="28"/>
          <w:szCs w:val="28"/>
        </w:rPr>
      </w:pPr>
      <w:r>
        <w:rPr>
          <w:sz w:val="28"/>
          <w:szCs w:val="28"/>
        </w:rPr>
        <w:t>УТВЕРЖДЕНО</w:t>
      </w:r>
      <w:r w:rsidRPr="00EF71B8">
        <w:rPr>
          <w:sz w:val="28"/>
          <w:szCs w:val="28"/>
        </w:rPr>
        <w:t xml:space="preserve"> </w:t>
      </w:r>
    </w:p>
    <w:p w14:paraId="6DB807BA" w14:textId="2691DEA1" w:rsidR="003A33D0" w:rsidRPr="00EF71B8" w:rsidRDefault="003A33D0" w:rsidP="003A33D0">
      <w:pPr>
        <w:ind w:left="5670"/>
        <w:rPr>
          <w:sz w:val="28"/>
          <w:szCs w:val="28"/>
        </w:rPr>
      </w:pPr>
      <w:r w:rsidRPr="00EF71B8">
        <w:rPr>
          <w:sz w:val="28"/>
          <w:szCs w:val="28"/>
        </w:rPr>
        <w:t>распоряжением администрации</w:t>
      </w:r>
    </w:p>
    <w:p w14:paraId="480D672D" w14:textId="77777777" w:rsidR="003A33D0" w:rsidRPr="00EF71B8" w:rsidRDefault="003A33D0" w:rsidP="003A33D0">
      <w:pPr>
        <w:ind w:left="5670"/>
        <w:rPr>
          <w:sz w:val="28"/>
          <w:szCs w:val="28"/>
        </w:rPr>
      </w:pPr>
      <w:r w:rsidRPr="00EF71B8">
        <w:rPr>
          <w:sz w:val="28"/>
          <w:szCs w:val="28"/>
        </w:rPr>
        <w:t>муниципального образования</w:t>
      </w:r>
    </w:p>
    <w:p w14:paraId="453C05E2" w14:textId="77777777" w:rsidR="003A33D0" w:rsidRPr="00EF71B8" w:rsidRDefault="003A33D0" w:rsidP="003A33D0">
      <w:pPr>
        <w:ind w:left="5670"/>
        <w:rPr>
          <w:sz w:val="28"/>
          <w:szCs w:val="28"/>
        </w:rPr>
      </w:pPr>
      <w:r w:rsidRPr="00EF71B8">
        <w:rPr>
          <w:sz w:val="28"/>
          <w:szCs w:val="28"/>
        </w:rPr>
        <w:t xml:space="preserve">Ленинградский </w:t>
      </w:r>
      <w:r>
        <w:rPr>
          <w:sz w:val="28"/>
          <w:szCs w:val="28"/>
        </w:rPr>
        <w:t>муниципальный округ Краснодарского края</w:t>
      </w:r>
    </w:p>
    <w:p w14:paraId="58B39252" w14:textId="4C1A8A57" w:rsidR="000E4DCE" w:rsidRPr="004419E2" w:rsidRDefault="003A33D0" w:rsidP="000E4DCE">
      <w:pPr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        </w:t>
      </w:r>
      <w:r w:rsidR="000E4DCE" w:rsidRPr="000E4DCE">
        <w:rPr>
          <w:sz w:val="27"/>
          <w:szCs w:val="27"/>
        </w:rPr>
        <w:t xml:space="preserve">от </w:t>
      </w:r>
      <w:r w:rsidR="004419E2">
        <w:rPr>
          <w:sz w:val="27"/>
          <w:szCs w:val="27"/>
          <w:lang w:val="en-US"/>
        </w:rPr>
        <w:t>19</w:t>
      </w:r>
      <w:r w:rsidR="004419E2">
        <w:rPr>
          <w:sz w:val="27"/>
          <w:szCs w:val="27"/>
        </w:rPr>
        <w:t>.</w:t>
      </w:r>
      <w:r w:rsidR="004419E2">
        <w:rPr>
          <w:sz w:val="27"/>
          <w:szCs w:val="27"/>
          <w:lang w:val="en-US"/>
        </w:rPr>
        <w:t>09</w:t>
      </w:r>
      <w:r w:rsidR="004419E2">
        <w:rPr>
          <w:sz w:val="27"/>
          <w:szCs w:val="27"/>
        </w:rPr>
        <w:t>.</w:t>
      </w:r>
      <w:r w:rsidR="004419E2">
        <w:rPr>
          <w:sz w:val="27"/>
          <w:szCs w:val="27"/>
          <w:lang w:val="en-US"/>
        </w:rPr>
        <w:t>2025</w:t>
      </w:r>
      <w:r w:rsidR="000E4DCE" w:rsidRPr="000E4DCE">
        <w:rPr>
          <w:sz w:val="27"/>
          <w:szCs w:val="27"/>
        </w:rPr>
        <w:t xml:space="preserve"> №</w:t>
      </w:r>
      <w:r w:rsidR="004419E2">
        <w:rPr>
          <w:sz w:val="27"/>
          <w:szCs w:val="27"/>
          <w:lang w:val="en-US"/>
        </w:rPr>
        <w:t>485-</w:t>
      </w:r>
      <w:r w:rsidR="004419E2">
        <w:rPr>
          <w:sz w:val="27"/>
          <w:szCs w:val="27"/>
        </w:rPr>
        <w:t>р</w:t>
      </w:r>
    </w:p>
    <w:p w14:paraId="2ABA9575" w14:textId="7C014AFF" w:rsidR="003A33D0" w:rsidRPr="004C7FDA" w:rsidRDefault="003A33D0" w:rsidP="003A33D0">
      <w:pPr>
        <w:rPr>
          <w:sz w:val="27"/>
          <w:szCs w:val="27"/>
        </w:rPr>
      </w:pPr>
    </w:p>
    <w:p w14:paraId="530461A0" w14:textId="77777777" w:rsidR="003A33D0" w:rsidRPr="00EF71B8" w:rsidRDefault="003A33D0" w:rsidP="003A33D0">
      <w:pPr>
        <w:tabs>
          <w:tab w:val="left" w:pos="5670"/>
        </w:tabs>
        <w:rPr>
          <w:sz w:val="28"/>
          <w:szCs w:val="28"/>
        </w:rPr>
      </w:pPr>
    </w:p>
    <w:p w14:paraId="6A2212D6" w14:textId="77777777" w:rsidR="003A33D0" w:rsidRPr="00EF71B8" w:rsidRDefault="003A33D0" w:rsidP="003A33D0">
      <w:pPr>
        <w:tabs>
          <w:tab w:val="left" w:pos="5670"/>
        </w:tabs>
        <w:jc w:val="center"/>
        <w:rPr>
          <w:sz w:val="28"/>
          <w:szCs w:val="28"/>
        </w:rPr>
      </w:pPr>
    </w:p>
    <w:p w14:paraId="3839822C" w14:textId="77777777" w:rsidR="003A33D0" w:rsidRPr="00E956EC" w:rsidRDefault="003A33D0" w:rsidP="003A33D0">
      <w:pPr>
        <w:tabs>
          <w:tab w:val="left" w:pos="5670"/>
        </w:tabs>
        <w:jc w:val="center"/>
        <w:rPr>
          <w:b/>
          <w:sz w:val="28"/>
          <w:szCs w:val="28"/>
        </w:rPr>
      </w:pPr>
      <w:r w:rsidRPr="00E956EC">
        <w:rPr>
          <w:b/>
          <w:sz w:val="28"/>
          <w:szCs w:val="28"/>
        </w:rPr>
        <w:t>ПОЛОЖЕНИЕ</w:t>
      </w:r>
    </w:p>
    <w:p w14:paraId="0E4395E7" w14:textId="63D50501" w:rsidR="003A33D0" w:rsidRDefault="000E4DCE" w:rsidP="003A33D0">
      <w:pPr>
        <w:tabs>
          <w:tab w:val="left" w:pos="5670"/>
        </w:tabs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об </w:t>
      </w:r>
      <w:r w:rsidR="003A33D0" w:rsidRPr="00CC389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отделе</w:t>
      </w:r>
      <w:proofErr w:type="gramEnd"/>
      <w:r w:rsidR="003A33D0" w:rsidRPr="00CC3897">
        <w:rPr>
          <w:b/>
          <w:sz w:val="28"/>
          <w:szCs w:val="28"/>
        </w:rPr>
        <w:t xml:space="preserve"> </w:t>
      </w:r>
      <w:r w:rsidR="003A33D0">
        <w:rPr>
          <w:b/>
          <w:sz w:val="28"/>
          <w:szCs w:val="28"/>
        </w:rPr>
        <w:t xml:space="preserve">по работе </w:t>
      </w:r>
      <w:r>
        <w:rPr>
          <w:b/>
          <w:sz w:val="28"/>
          <w:szCs w:val="28"/>
        </w:rPr>
        <w:t xml:space="preserve">с </w:t>
      </w:r>
      <w:r w:rsidR="003A33D0">
        <w:rPr>
          <w:b/>
          <w:sz w:val="28"/>
          <w:szCs w:val="28"/>
        </w:rPr>
        <w:t xml:space="preserve">обращениями управления </w:t>
      </w:r>
    </w:p>
    <w:p w14:paraId="68215D7E" w14:textId="51DA6488" w:rsidR="003A33D0" w:rsidRDefault="003A33D0" w:rsidP="003A33D0">
      <w:pPr>
        <w:tabs>
          <w:tab w:val="left" w:pos="56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внутренней </w:t>
      </w:r>
      <w:proofErr w:type="gramStart"/>
      <w:r>
        <w:rPr>
          <w:b/>
          <w:sz w:val="28"/>
          <w:szCs w:val="28"/>
        </w:rPr>
        <w:t xml:space="preserve">политики  </w:t>
      </w:r>
      <w:r w:rsidRPr="00E956EC">
        <w:rPr>
          <w:b/>
          <w:sz w:val="28"/>
          <w:szCs w:val="28"/>
        </w:rPr>
        <w:t>администрации</w:t>
      </w:r>
      <w:proofErr w:type="gramEnd"/>
      <w:r w:rsidRPr="00E956EC">
        <w:rPr>
          <w:b/>
          <w:sz w:val="28"/>
          <w:szCs w:val="28"/>
        </w:rPr>
        <w:t xml:space="preserve"> </w:t>
      </w:r>
    </w:p>
    <w:p w14:paraId="74399655" w14:textId="6B65D281" w:rsidR="003A33D0" w:rsidRDefault="003A33D0" w:rsidP="003A33D0">
      <w:pPr>
        <w:tabs>
          <w:tab w:val="left" w:pos="5670"/>
        </w:tabs>
        <w:jc w:val="center"/>
        <w:rPr>
          <w:b/>
          <w:sz w:val="28"/>
          <w:szCs w:val="28"/>
        </w:rPr>
      </w:pPr>
      <w:r w:rsidRPr="00E956EC">
        <w:rPr>
          <w:b/>
          <w:sz w:val="28"/>
          <w:szCs w:val="28"/>
        </w:rPr>
        <w:t>Ленинградск</w:t>
      </w:r>
      <w:r w:rsidR="00611FD2">
        <w:rPr>
          <w:b/>
          <w:sz w:val="28"/>
          <w:szCs w:val="28"/>
        </w:rPr>
        <w:t>ого</w:t>
      </w:r>
      <w:r w:rsidRPr="00E956E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</w:t>
      </w:r>
      <w:r w:rsidR="00611FD2">
        <w:rPr>
          <w:b/>
          <w:sz w:val="28"/>
          <w:szCs w:val="28"/>
        </w:rPr>
        <w:t>ого</w:t>
      </w:r>
      <w:r>
        <w:rPr>
          <w:b/>
          <w:sz w:val="28"/>
          <w:szCs w:val="28"/>
        </w:rPr>
        <w:t xml:space="preserve"> округ</w:t>
      </w:r>
      <w:r w:rsidR="00611FD2">
        <w:rPr>
          <w:b/>
          <w:sz w:val="28"/>
          <w:szCs w:val="28"/>
        </w:rPr>
        <w:t>а</w:t>
      </w:r>
    </w:p>
    <w:p w14:paraId="58803DD5" w14:textId="77777777" w:rsidR="00FC58E0" w:rsidRPr="000B4F5C" w:rsidRDefault="00FC58E0" w:rsidP="00F86D68">
      <w:pPr>
        <w:jc w:val="both"/>
        <w:rPr>
          <w:b/>
          <w:sz w:val="32"/>
          <w:szCs w:val="32"/>
        </w:rPr>
      </w:pPr>
    </w:p>
    <w:p w14:paraId="4AD10452" w14:textId="77777777" w:rsidR="000B4F5C" w:rsidRPr="000B4F5C" w:rsidRDefault="000B4F5C" w:rsidP="000B4F5C">
      <w:pPr>
        <w:pStyle w:val="a8"/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0B4F5C">
        <w:rPr>
          <w:b/>
          <w:sz w:val="28"/>
          <w:szCs w:val="28"/>
        </w:rPr>
        <w:t>Общие положения</w:t>
      </w:r>
    </w:p>
    <w:p w14:paraId="4F9FA5DD" w14:textId="77777777" w:rsidR="007F26FF" w:rsidRPr="000B4F5C" w:rsidRDefault="007F26FF" w:rsidP="00F86D68">
      <w:pPr>
        <w:jc w:val="center"/>
        <w:rPr>
          <w:b/>
          <w:sz w:val="32"/>
          <w:szCs w:val="32"/>
        </w:rPr>
      </w:pPr>
    </w:p>
    <w:p w14:paraId="6F92E270" w14:textId="70D03F28" w:rsidR="003A33D0" w:rsidRDefault="003A33D0" w:rsidP="006322F8">
      <w:pPr>
        <w:pStyle w:val="a9"/>
        <w:shd w:val="clear" w:color="auto" w:fill="FFFFFF"/>
        <w:tabs>
          <w:tab w:val="left" w:pos="709"/>
          <w:tab w:val="left" w:pos="851"/>
          <w:tab w:val="left" w:pos="5670"/>
        </w:tabs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="007F65DB">
        <w:rPr>
          <w:sz w:val="28"/>
          <w:szCs w:val="28"/>
        </w:rPr>
        <w:t>1.</w:t>
      </w:r>
      <w:r w:rsidR="00DF7B62">
        <w:rPr>
          <w:sz w:val="28"/>
          <w:szCs w:val="28"/>
        </w:rPr>
        <w:t>1.</w:t>
      </w:r>
      <w:r w:rsidR="00F86D68">
        <w:rPr>
          <w:sz w:val="28"/>
          <w:szCs w:val="28"/>
        </w:rPr>
        <w:t xml:space="preserve"> </w:t>
      </w:r>
      <w:r w:rsidR="000E4DCE">
        <w:rPr>
          <w:sz w:val="28"/>
          <w:szCs w:val="28"/>
        </w:rPr>
        <w:t>Отдел</w:t>
      </w:r>
      <w:r>
        <w:rPr>
          <w:sz w:val="28"/>
          <w:szCs w:val="28"/>
        </w:rPr>
        <w:t xml:space="preserve"> по работе с обращениями управления внутренней политики</w:t>
      </w:r>
      <w:r w:rsidR="007F65DB">
        <w:rPr>
          <w:sz w:val="28"/>
          <w:szCs w:val="28"/>
        </w:rPr>
        <w:t xml:space="preserve"> администрации </w:t>
      </w:r>
      <w:r w:rsidR="00E65AB6">
        <w:rPr>
          <w:sz w:val="28"/>
          <w:szCs w:val="28"/>
        </w:rPr>
        <w:t>Ленинградского муниципального округа</w:t>
      </w:r>
      <w:r w:rsidR="007F65DB">
        <w:rPr>
          <w:sz w:val="28"/>
          <w:szCs w:val="28"/>
        </w:rPr>
        <w:t xml:space="preserve"> (далее</w:t>
      </w:r>
      <w:r w:rsidR="004F27B9">
        <w:rPr>
          <w:sz w:val="28"/>
          <w:szCs w:val="28"/>
        </w:rPr>
        <w:t>-</w:t>
      </w:r>
      <w:r w:rsidR="000E4DCE">
        <w:rPr>
          <w:sz w:val="28"/>
          <w:szCs w:val="28"/>
        </w:rPr>
        <w:t>отдел</w:t>
      </w:r>
      <w:r>
        <w:rPr>
          <w:sz w:val="28"/>
          <w:szCs w:val="28"/>
        </w:rPr>
        <w:t xml:space="preserve"> по работе с </w:t>
      </w:r>
      <w:proofErr w:type="gramStart"/>
      <w:r>
        <w:rPr>
          <w:sz w:val="28"/>
          <w:szCs w:val="28"/>
        </w:rPr>
        <w:t>обращениями</w:t>
      </w:r>
      <w:r>
        <w:rPr>
          <w:color w:val="000000"/>
          <w:sz w:val="28"/>
          <w:szCs w:val="28"/>
        </w:rPr>
        <w:t>)</w:t>
      </w:r>
      <w:r w:rsidRPr="005D7D5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является</w:t>
      </w:r>
      <w:proofErr w:type="gramEnd"/>
      <w:r>
        <w:rPr>
          <w:color w:val="000000"/>
          <w:sz w:val="28"/>
          <w:szCs w:val="28"/>
        </w:rPr>
        <w:t xml:space="preserve"> </w:t>
      </w:r>
      <w:r w:rsidR="00E65AB6">
        <w:rPr>
          <w:color w:val="000000"/>
          <w:sz w:val="28"/>
          <w:szCs w:val="28"/>
        </w:rPr>
        <w:t xml:space="preserve"> структурным подразделением управления внутренней политики администрации Ленинградского муниципального округа </w:t>
      </w:r>
      <w:r>
        <w:rPr>
          <w:sz w:val="28"/>
        </w:rPr>
        <w:t>(далее- администрация</w:t>
      </w:r>
      <w:r w:rsidRPr="00CC3897">
        <w:rPr>
          <w:color w:val="000000"/>
          <w:sz w:val="28"/>
          <w:szCs w:val="28"/>
        </w:rPr>
        <w:t xml:space="preserve"> </w:t>
      </w:r>
      <w:bookmarkStart w:id="0" w:name="_Hlk184394664"/>
      <w:r w:rsidRPr="00A9663B">
        <w:rPr>
          <w:color w:val="000000"/>
          <w:sz w:val="28"/>
          <w:szCs w:val="28"/>
        </w:rPr>
        <w:t>Ленинградск</w:t>
      </w:r>
      <w:r>
        <w:rPr>
          <w:color w:val="000000"/>
          <w:sz w:val="28"/>
          <w:szCs w:val="28"/>
        </w:rPr>
        <w:t>ого</w:t>
      </w:r>
      <w:r w:rsidRPr="00A9663B">
        <w:rPr>
          <w:color w:val="000000"/>
          <w:sz w:val="28"/>
          <w:szCs w:val="28"/>
        </w:rPr>
        <w:t xml:space="preserve"> муниципальн</w:t>
      </w:r>
      <w:r>
        <w:rPr>
          <w:color w:val="000000"/>
          <w:sz w:val="28"/>
          <w:szCs w:val="28"/>
        </w:rPr>
        <w:t>ого</w:t>
      </w:r>
      <w:r w:rsidRPr="00A9663B">
        <w:rPr>
          <w:color w:val="000000"/>
          <w:sz w:val="28"/>
          <w:szCs w:val="28"/>
        </w:rPr>
        <w:t xml:space="preserve"> округ</w:t>
      </w:r>
      <w:r>
        <w:rPr>
          <w:color w:val="000000"/>
          <w:sz w:val="28"/>
          <w:szCs w:val="28"/>
        </w:rPr>
        <w:t>а</w:t>
      </w:r>
      <w:bookmarkEnd w:id="0"/>
      <w:r>
        <w:rPr>
          <w:sz w:val="28"/>
        </w:rPr>
        <w:t>).</w:t>
      </w:r>
    </w:p>
    <w:p w14:paraId="4DF658E0" w14:textId="086C344A" w:rsidR="003A33D0" w:rsidRPr="00141942" w:rsidRDefault="00DF7B62" w:rsidP="006322F8">
      <w:pPr>
        <w:pStyle w:val="a9"/>
        <w:shd w:val="clear" w:color="auto" w:fill="FFFFFF"/>
        <w:tabs>
          <w:tab w:val="left" w:pos="709"/>
          <w:tab w:val="left" w:pos="5670"/>
        </w:tabs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</w:rPr>
        <w:t>1.</w:t>
      </w:r>
      <w:r w:rsidR="007F65DB">
        <w:rPr>
          <w:sz w:val="28"/>
          <w:szCs w:val="28"/>
        </w:rPr>
        <w:t xml:space="preserve">2. </w:t>
      </w:r>
      <w:r w:rsidR="000E4DCE">
        <w:rPr>
          <w:sz w:val="28"/>
          <w:szCs w:val="28"/>
        </w:rPr>
        <w:t>Отдел</w:t>
      </w:r>
      <w:r w:rsidR="003A33D0">
        <w:rPr>
          <w:sz w:val="28"/>
          <w:szCs w:val="28"/>
        </w:rPr>
        <w:t xml:space="preserve"> по работе с обращениями </w:t>
      </w:r>
      <w:r w:rsidR="003A33D0" w:rsidRPr="00141942">
        <w:rPr>
          <w:color w:val="000000"/>
          <w:sz w:val="28"/>
          <w:szCs w:val="28"/>
        </w:rPr>
        <w:t xml:space="preserve">в своей деятельности руководствуется </w:t>
      </w:r>
      <w:hyperlink r:id="rId7" w:history="1">
        <w:r w:rsidR="003A33D0" w:rsidRPr="00E65AB6">
          <w:rPr>
            <w:rStyle w:val="a7"/>
            <w:color w:val="auto"/>
            <w:sz w:val="28"/>
            <w:szCs w:val="28"/>
            <w:u w:val="none"/>
          </w:rPr>
          <w:t>Конституцией</w:t>
        </w:r>
      </w:hyperlink>
      <w:r w:rsidR="003A33D0" w:rsidRPr="00096869">
        <w:rPr>
          <w:sz w:val="28"/>
          <w:szCs w:val="28"/>
        </w:rPr>
        <w:t xml:space="preserve"> </w:t>
      </w:r>
      <w:r w:rsidR="003A33D0" w:rsidRPr="00141942">
        <w:rPr>
          <w:color w:val="000000"/>
          <w:sz w:val="28"/>
          <w:szCs w:val="28"/>
        </w:rPr>
        <w:t xml:space="preserve">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Краснодарского края, постановлениями и распоряжениями Губернатора Краснодарского края, </w:t>
      </w:r>
      <w:r w:rsidR="003A33D0">
        <w:rPr>
          <w:color w:val="000000"/>
          <w:sz w:val="28"/>
          <w:szCs w:val="28"/>
        </w:rPr>
        <w:t>Уставом муниципального образования Ленинградский муниципальный округ Краснодарского края,</w:t>
      </w:r>
      <w:r w:rsidR="003A33D0" w:rsidRPr="00141942">
        <w:rPr>
          <w:color w:val="000000"/>
          <w:sz w:val="28"/>
          <w:szCs w:val="28"/>
        </w:rPr>
        <w:t xml:space="preserve"> </w:t>
      </w:r>
      <w:r w:rsidR="003A33D0" w:rsidRPr="00A9663B">
        <w:rPr>
          <w:color w:val="000000"/>
          <w:sz w:val="28"/>
          <w:szCs w:val="28"/>
        </w:rPr>
        <w:t>организационно-распорядительными документами администрации Ленинградск</w:t>
      </w:r>
      <w:r w:rsidR="003A33D0">
        <w:rPr>
          <w:color w:val="000000"/>
          <w:sz w:val="28"/>
          <w:szCs w:val="28"/>
        </w:rPr>
        <w:t xml:space="preserve">ого муниципального </w:t>
      </w:r>
      <w:r w:rsidR="003A33D0" w:rsidRPr="00A9663B">
        <w:rPr>
          <w:color w:val="000000"/>
          <w:sz w:val="28"/>
          <w:szCs w:val="28"/>
        </w:rPr>
        <w:t>округ</w:t>
      </w:r>
      <w:r w:rsidR="003A33D0">
        <w:rPr>
          <w:color w:val="000000"/>
          <w:sz w:val="28"/>
          <w:szCs w:val="28"/>
        </w:rPr>
        <w:t>а,</w:t>
      </w:r>
      <w:r w:rsidR="003A33D0" w:rsidRPr="00141942">
        <w:rPr>
          <w:color w:val="000000"/>
          <w:sz w:val="28"/>
          <w:szCs w:val="28"/>
        </w:rPr>
        <w:t xml:space="preserve"> Положением</w:t>
      </w:r>
      <w:r w:rsidR="003A33D0">
        <w:rPr>
          <w:color w:val="000000"/>
          <w:sz w:val="28"/>
          <w:szCs w:val="28"/>
        </w:rPr>
        <w:t xml:space="preserve"> об управлении внутренней политики </w:t>
      </w:r>
      <w:r w:rsidR="003A33D0">
        <w:rPr>
          <w:sz w:val="28"/>
        </w:rPr>
        <w:t xml:space="preserve">администрации </w:t>
      </w:r>
      <w:r w:rsidR="00D1793C">
        <w:rPr>
          <w:sz w:val="28"/>
        </w:rPr>
        <w:t xml:space="preserve">Ленинградского </w:t>
      </w:r>
      <w:r w:rsidR="003A33D0">
        <w:rPr>
          <w:sz w:val="28"/>
        </w:rPr>
        <w:t xml:space="preserve">муниципального </w:t>
      </w:r>
      <w:r w:rsidR="003D777E">
        <w:rPr>
          <w:sz w:val="28"/>
        </w:rPr>
        <w:t>округа</w:t>
      </w:r>
      <w:r w:rsidR="00D1793C">
        <w:rPr>
          <w:sz w:val="28"/>
        </w:rPr>
        <w:t>.</w:t>
      </w:r>
    </w:p>
    <w:p w14:paraId="73D4E60A" w14:textId="59B12FC7" w:rsidR="003A33D0" w:rsidRPr="00DF7B62" w:rsidRDefault="00DF7B62" w:rsidP="003A33D0">
      <w:pPr>
        <w:pStyle w:val="a9"/>
        <w:shd w:val="clear" w:color="auto" w:fill="FFFFFF"/>
        <w:tabs>
          <w:tab w:val="left" w:pos="5670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F7B62">
        <w:rPr>
          <w:sz w:val="28"/>
          <w:szCs w:val="28"/>
        </w:rPr>
        <w:t>1.</w:t>
      </w:r>
      <w:r w:rsidR="00F260BC" w:rsidRPr="00DF7B62">
        <w:rPr>
          <w:sz w:val="28"/>
          <w:szCs w:val="28"/>
        </w:rPr>
        <w:t>3.</w:t>
      </w:r>
      <w:r w:rsidR="00806BC5" w:rsidRPr="00DF7B62">
        <w:rPr>
          <w:sz w:val="28"/>
          <w:szCs w:val="28"/>
        </w:rPr>
        <w:t xml:space="preserve"> </w:t>
      </w:r>
      <w:r w:rsidR="00F260BC" w:rsidRPr="00DF7B62">
        <w:rPr>
          <w:sz w:val="28"/>
          <w:szCs w:val="28"/>
        </w:rPr>
        <w:t>Положение о</w:t>
      </w:r>
      <w:r w:rsidR="000E4DCE">
        <w:rPr>
          <w:sz w:val="28"/>
          <w:szCs w:val="28"/>
        </w:rPr>
        <w:t>б отделе</w:t>
      </w:r>
      <w:r w:rsidR="003A33D0" w:rsidRPr="00DF7B62">
        <w:rPr>
          <w:sz w:val="28"/>
          <w:szCs w:val="28"/>
        </w:rPr>
        <w:t xml:space="preserve"> по работе с обращениями утверждается распоряжением администрации </w:t>
      </w:r>
      <w:r w:rsidR="00B86A42">
        <w:rPr>
          <w:sz w:val="28"/>
          <w:szCs w:val="28"/>
        </w:rPr>
        <w:t xml:space="preserve">муниципального образования </w:t>
      </w:r>
      <w:r w:rsidR="003A33D0" w:rsidRPr="00DF7B62">
        <w:rPr>
          <w:sz w:val="28"/>
          <w:szCs w:val="28"/>
        </w:rPr>
        <w:t>Ленинградск</w:t>
      </w:r>
      <w:r w:rsidR="00B86A42">
        <w:rPr>
          <w:sz w:val="28"/>
          <w:szCs w:val="28"/>
        </w:rPr>
        <w:t>ий</w:t>
      </w:r>
      <w:r w:rsidR="003A33D0" w:rsidRPr="00DF7B62">
        <w:rPr>
          <w:sz w:val="28"/>
          <w:szCs w:val="28"/>
        </w:rPr>
        <w:t xml:space="preserve"> муниципальн</w:t>
      </w:r>
      <w:r w:rsidR="00B86A42">
        <w:rPr>
          <w:sz w:val="28"/>
          <w:szCs w:val="28"/>
        </w:rPr>
        <w:t>ый</w:t>
      </w:r>
      <w:r w:rsidR="003A33D0" w:rsidRPr="00DF7B62">
        <w:rPr>
          <w:sz w:val="28"/>
          <w:szCs w:val="28"/>
        </w:rPr>
        <w:t xml:space="preserve"> округ.</w:t>
      </w:r>
    </w:p>
    <w:p w14:paraId="3E0D2448" w14:textId="4B766281" w:rsidR="003A33D0" w:rsidRDefault="003A33D0" w:rsidP="00DF7B62">
      <w:pPr>
        <w:ind w:firstLine="708"/>
        <w:jc w:val="both"/>
        <w:rPr>
          <w:sz w:val="28"/>
          <w:szCs w:val="28"/>
        </w:rPr>
      </w:pPr>
      <w:r w:rsidRPr="003A33D0">
        <w:rPr>
          <w:sz w:val="28"/>
          <w:szCs w:val="28"/>
        </w:rPr>
        <w:t xml:space="preserve">1.4. </w:t>
      </w:r>
      <w:r w:rsidR="000E4DCE">
        <w:rPr>
          <w:sz w:val="28"/>
          <w:szCs w:val="28"/>
        </w:rPr>
        <w:t>Отдел</w:t>
      </w:r>
      <w:r w:rsidRPr="003A33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работе с обращениями </w:t>
      </w:r>
      <w:r w:rsidRPr="003A33D0">
        <w:rPr>
          <w:sz w:val="28"/>
          <w:szCs w:val="28"/>
        </w:rPr>
        <w:t xml:space="preserve">непосредственно подчинен </w:t>
      </w:r>
      <w:r w:rsidR="00916742">
        <w:rPr>
          <w:sz w:val="28"/>
          <w:szCs w:val="28"/>
        </w:rPr>
        <w:t>начальнику управления внутренней политики администрации</w:t>
      </w:r>
      <w:r w:rsidRPr="003A33D0">
        <w:rPr>
          <w:sz w:val="28"/>
          <w:szCs w:val="28"/>
        </w:rPr>
        <w:t xml:space="preserve">, который координирует и контролирует деятельность </w:t>
      </w:r>
      <w:r w:rsidR="000E4DCE">
        <w:rPr>
          <w:sz w:val="28"/>
          <w:szCs w:val="28"/>
        </w:rPr>
        <w:t>отдела</w:t>
      </w:r>
      <w:r w:rsidRPr="003A33D0">
        <w:rPr>
          <w:sz w:val="28"/>
          <w:szCs w:val="28"/>
        </w:rPr>
        <w:t>.</w:t>
      </w:r>
    </w:p>
    <w:p w14:paraId="7D01F07B" w14:textId="77777777" w:rsidR="00783884" w:rsidRPr="003A33D0" w:rsidRDefault="00783884" w:rsidP="00DF7B62">
      <w:pPr>
        <w:ind w:firstLine="708"/>
        <w:jc w:val="both"/>
        <w:rPr>
          <w:sz w:val="28"/>
          <w:szCs w:val="28"/>
        </w:rPr>
      </w:pPr>
    </w:p>
    <w:p w14:paraId="58E387B0" w14:textId="1A942B3D" w:rsidR="00DF7B62" w:rsidRPr="00DF7B62" w:rsidRDefault="00DF7B62" w:rsidP="00DF7B62">
      <w:pPr>
        <w:ind w:firstLine="855"/>
        <w:jc w:val="center"/>
        <w:rPr>
          <w:b/>
          <w:sz w:val="28"/>
          <w:szCs w:val="28"/>
        </w:rPr>
      </w:pPr>
      <w:r w:rsidRPr="00DF7B62">
        <w:rPr>
          <w:b/>
          <w:sz w:val="28"/>
          <w:szCs w:val="28"/>
        </w:rPr>
        <w:t xml:space="preserve">2. Основные задачи </w:t>
      </w:r>
      <w:r w:rsidR="000E4DCE">
        <w:rPr>
          <w:b/>
          <w:sz w:val="28"/>
          <w:szCs w:val="28"/>
        </w:rPr>
        <w:t>отдела</w:t>
      </w:r>
      <w:r w:rsidRPr="00DF7B6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 работе с обращениями</w:t>
      </w:r>
    </w:p>
    <w:p w14:paraId="2BD94BD2" w14:textId="77777777" w:rsidR="00DF7B62" w:rsidRPr="00DF7B62" w:rsidRDefault="00DF7B62" w:rsidP="00DF7B62">
      <w:pPr>
        <w:ind w:firstLine="855"/>
        <w:jc w:val="both"/>
        <w:rPr>
          <w:sz w:val="28"/>
          <w:szCs w:val="28"/>
        </w:rPr>
      </w:pPr>
    </w:p>
    <w:p w14:paraId="4A3E8BCF" w14:textId="6D1E6DB9" w:rsidR="00DF7B62" w:rsidRPr="00DF7B62" w:rsidRDefault="00841CCA" w:rsidP="00841C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980DDD">
        <w:rPr>
          <w:sz w:val="28"/>
          <w:szCs w:val="28"/>
        </w:rPr>
        <w:t xml:space="preserve"> </w:t>
      </w:r>
      <w:r w:rsidR="00DF7B62" w:rsidRPr="00DF7B62">
        <w:rPr>
          <w:sz w:val="28"/>
          <w:szCs w:val="28"/>
        </w:rPr>
        <w:t xml:space="preserve">Основными задачами </w:t>
      </w:r>
      <w:r w:rsidR="000E4DCE">
        <w:rPr>
          <w:sz w:val="28"/>
          <w:szCs w:val="28"/>
        </w:rPr>
        <w:t>отдела</w:t>
      </w:r>
      <w:r w:rsidR="00DF7B62" w:rsidRPr="00DF7B62">
        <w:rPr>
          <w:sz w:val="28"/>
          <w:szCs w:val="28"/>
        </w:rPr>
        <w:t xml:space="preserve"> </w:t>
      </w:r>
      <w:r w:rsidR="00980DDD">
        <w:rPr>
          <w:sz w:val="28"/>
          <w:szCs w:val="28"/>
        </w:rPr>
        <w:t xml:space="preserve">по работе с обращениями </w:t>
      </w:r>
      <w:r w:rsidR="00DF7B62" w:rsidRPr="00DF7B62">
        <w:rPr>
          <w:sz w:val="28"/>
          <w:szCs w:val="28"/>
        </w:rPr>
        <w:t>являются:</w:t>
      </w:r>
    </w:p>
    <w:p w14:paraId="3D597177" w14:textId="036A054A" w:rsidR="00DF7B62" w:rsidRDefault="00DF7B62" w:rsidP="006322F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DF7B62">
        <w:rPr>
          <w:sz w:val="28"/>
          <w:szCs w:val="28"/>
        </w:rPr>
        <w:t xml:space="preserve">2.1. Обеспечение своевременного рассмотрения жалоб и обращений, направление их в соответствующие отраслевые (функциональные) </w:t>
      </w:r>
      <w:r w:rsidR="00EE0E78">
        <w:rPr>
          <w:sz w:val="28"/>
          <w:szCs w:val="28"/>
        </w:rPr>
        <w:t xml:space="preserve">и территориальные </w:t>
      </w:r>
      <w:r w:rsidRPr="00DF7B62">
        <w:rPr>
          <w:sz w:val="28"/>
          <w:szCs w:val="28"/>
        </w:rPr>
        <w:t>органы администрации, для решения поставленных в них задач и организация, контроля за их исполнением</w:t>
      </w:r>
      <w:r w:rsidR="003F5450">
        <w:rPr>
          <w:sz w:val="28"/>
          <w:szCs w:val="28"/>
        </w:rPr>
        <w:t>.</w:t>
      </w:r>
    </w:p>
    <w:p w14:paraId="5CF0D7CB" w14:textId="271D6774" w:rsidR="00DF7B62" w:rsidRPr="00DF7B62" w:rsidRDefault="00DF7B62" w:rsidP="006322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2.2.</w:t>
      </w:r>
      <w:r w:rsidRPr="00DF7B62">
        <w:rPr>
          <w:sz w:val="28"/>
          <w:szCs w:val="28"/>
        </w:rPr>
        <w:t xml:space="preserve">  Обобщение и анализ </w:t>
      </w:r>
      <w:r>
        <w:rPr>
          <w:sz w:val="28"/>
          <w:szCs w:val="28"/>
        </w:rPr>
        <w:t xml:space="preserve">работы </w:t>
      </w:r>
      <w:proofErr w:type="gramStart"/>
      <w:r>
        <w:rPr>
          <w:sz w:val="28"/>
          <w:szCs w:val="28"/>
        </w:rPr>
        <w:t xml:space="preserve">с </w:t>
      </w:r>
      <w:r w:rsidRPr="00DF7B62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ями</w:t>
      </w:r>
      <w:proofErr w:type="gramEnd"/>
      <w:r w:rsidRPr="00DF7B62">
        <w:rPr>
          <w:sz w:val="28"/>
          <w:szCs w:val="28"/>
        </w:rPr>
        <w:t xml:space="preserve"> граждан в администраци</w:t>
      </w:r>
      <w:r>
        <w:rPr>
          <w:sz w:val="28"/>
          <w:szCs w:val="28"/>
        </w:rPr>
        <w:t>и Ленинградского</w:t>
      </w:r>
      <w:r w:rsidRPr="00DF7B62">
        <w:rPr>
          <w:sz w:val="28"/>
          <w:szCs w:val="28"/>
        </w:rPr>
        <w:t xml:space="preserve"> муниципального о</w:t>
      </w:r>
      <w:r>
        <w:rPr>
          <w:sz w:val="28"/>
          <w:szCs w:val="28"/>
        </w:rPr>
        <w:t>круга</w:t>
      </w:r>
      <w:r w:rsidR="003F5450">
        <w:rPr>
          <w:sz w:val="28"/>
          <w:szCs w:val="28"/>
        </w:rPr>
        <w:t>.</w:t>
      </w:r>
    </w:p>
    <w:p w14:paraId="59B16C58" w14:textId="3276065F" w:rsidR="00DF7B62" w:rsidRPr="00DF7B62" w:rsidRDefault="00DF7B62" w:rsidP="006322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Pr="00DF7B62">
        <w:rPr>
          <w:sz w:val="28"/>
          <w:szCs w:val="28"/>
        </w:rPr>
        <w:t xml:space="preserve">. Оказание методической помощи отраслевым (функциональным) </w:t>
      </w:r>
      <w:r w:rsidR="00EE0E78">
        <w:rPr>
          <w:sz w:val="28"/>
          <w:szCs w:val="28"/>
        </w:rPr>
        <w:t xml:space="preserve">и территориальным </w:t>
      </w:r>
      <w:r w:rsidRPr="00DF7B62">
        <w:rPr>
          <w:sz w:val="28"/>
          <w:szCs w:val="28"/>
        </w:rPr>
        <w:t xml:space="preserve">органам администрации </w:t>
      </w:r>
      <w:r w:rsidR="00611FD2">
        <w:rPr>
          <w:sz w:val="28"/>
          <w:szCs w:val="28"/>
        </w:rPr>
        <w:t xml:space="preserve">Ленинградского </w:t>
      </w:r>
      <w:r w:rsidRPr="00DF7B62">
        <w:rPr>
          <w:sz w:val="28"/>
          <w:szCs w:val="28"/>
        </w:rPr>
        <w:t xml:space="preserve">муниципального </w:t>
      </w:r>
      <w:r w:rsidR="00611FD2">
        <w:rPr>
          <w:sz w:val="28"/>
          <w:szCs w:val="28"/>
        </w:rPr>
        <w:t>округа</w:t>
      </w:r>
      <w:r w:rsidRPr="00DF7B62">
        <w:rPr>
          <w:sz w:val="28"/>
          <w:szCs w:val="28"/>
        </w:rPr>
        <w:t xml:space="preserve">, в вопросах </w:t>
      </w:r>
      <w:r>
        <w:rPr>
          <w:sz w:val="28"/>
          <w:szCs w:val="28"/>
        </w:rPr>
        <w:t>работы с обращениями</w:t>
      </w:r>
      <w:r w:rsidR="003F5450">
        <w:rPr>
          <w:sz w:val="28"/>
          <w:szCs w:val="28"/>
        </w:rPr>
        <w:t>.</w:t>
      </w:r>
    </w:p>
    <w:p w14:paraId="069660A3" w14:textId="3143056A" w:rsidR="00DF7B62" w:rsidRPr="00DF7B62" w:rsidRDefault="00DF7B62" w:rsidP="006322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Pr="00DF7B62">
        <w:rPr>
          <w:sz w:val="28"/>
          <w:szCs w:val="28"/>
        </w:rPr>
        <w:t xml:space="preserve">. Обеспечение контроля за соблюдением установленного порядка, организация приема граждан, рассмотрение предложений, </w:t>
      </w:r>
      <w:r>
        <w:rPr>
          <w:sz w:val="28"/>
          <w:szCs w:val="28"/>
        </w:rPr>
        <w:t xml:space="preserve">обращений, </w:t>
      </w:r>
      <w:r w:rsidRPr="00DF7B62">
        <w:rPr>
          <w:sz w:val="28"/>
          <w:szCs w:val="28"/>
        </w:rPr>
        <w:t>заявлений, жалоб</w:t>
      </w:r>
      <w:r w:rsidR="003F5450">
        <w:rPr>
          <w:sz w:val="28"/>
          <w:szCs w:val="28"/>
        </w:rPr>
        <w:t>.</w:t>
      </w:r>
    </w:p>
    <w:p w14:paraId="5205F992" w14:textId="1C57DA48" w:rsidR="00DF7B62" w:rsidRPr="00DF7B62" w:rsidRDefault="00DF7B62" w:rsidP="006322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Pr="00DF7B62">
        <w:rPr>
          <w:sz w:val="28"/>
          <w:szCs w:val="28"/>
        </w:rPr>
        <w:t>. Проведение консультаций, разъяснительной работы по вопросам, поднимаемым заявителями</w:t>
      </w:r>
      <w:r w:rsidR="003F5450">
        <w:rPr>
          <w:sz w:val="28"/>
          <w:szCs w:val="28"/>
        </w:rPr>
        <w:t>.</w:t>
      </w:r>
    </w:p>
    <w:p w14:paraId="4A444442" w14:textId="347D90A0" w:rsidR="00DF7B62" w:rsidRPr="00DF7B62" w:rsidRDefault="00DF7B62" w:rsidP="006322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Pr="00DF7B62">
        <w:rPr>
          <w:sz w:val="28"/>
          <w:szCs w:val="28"/>
        </w:rPr>
        <w:t>. Разработка предложений по совершенствованию работы с обращениями граждан</w:t>
      </w:r>
      <w:r w:rsidR="003F5450">
        <w:rPr>
          <w:sz w:val="28"/>
          <w:szCs w:val="28"/>
        </w:rPr>
        <w:t>.</w:t>
      </w:r>
    </w:p>
    <w:p w14:paraId="37FB793C" w14:textId="6A9E8F30" w:rsidR="00DF7B62" w:rsidRPr="00DF7B62" w:rsidRDefault="00DF7B62" w:rsidP="006322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</w:t>
      </w:r>
      <w:r w:rsidRPr="00DF7B62">
        <w:rPr>
          <w:sz w:val="28"/>
          <w:szCs w:val="28"/>
        </w:rPr>
        <w:t xml:space="preserve">. Систематическое информирование руководства муниципального образования о количестве и характере поступивших обращений и результатах их рассмотрения. </w:t>
      </w:r>
    </w:p>
    <w:p w14:paraId="218E5EDE" w14:textId="1E937FAF" w:rsidR="00DF7B62" w:rsidRPr="00DF7B62" w:rsidRDefault="00DF7B62" w:rsidP="00DF7B62">
      <w:pPr>
        <w:ind w:firstLine="855"/>
        <w:jc w:val="both"/>
        <w:rPr>
          <w:sz w:val="28"/>
          <w:szCs w:val="28"/>
        </w:rPr>
      </w:pPr>
    </w:p>
    <w:p w14:paraId="23B04A7F" w14:textId="37C897C1" w:rsidR="007F26FF" w:rsidRPr="000B4F5C" w:rsidRDefault="00E670E6" w:rsidP="00FC32B6">
      <w:pPr>
        <w:shd w:val="clear" w:color="auto" w:fill="FFFFFF"/>
        <w:ind w:firstLine="851"/>
        <w:jc w:val="center"/>
        <w:rPr>
          <w:b/>
          <w:sz w:val="28"/>
          <w:szCs w:val="28"/>
        </w:rPr>
      </w:pPr>
      <w:r w:rsidRPr="000B4F5C">
        <w:rPr>
          <w:b/>
          <w:sz w:val="28"/>
          <w:szCs w:val="28"/>
        </w:rPr>
        <w:t>3</w:t>
      </w:r>
      <w:r w:rsidR="00D001DC" w:rsidRPr="000B4F5C">
        <w:rPr>
          <w:b/>
          <w:sz w:val="28"/>
          <w:szCs w:val="28"/>
        </w:rPr>
        <w:t>. Ф</w:t>
      </w:r>
      <w:r w:rsidR="000B4F5C" w:rsidRPr="000B4F5C">
        <w:rPr>
          <w:b/>
          <w:sz w:val="28"/>
          <w:szCs w:val="28"/>
        </w:rPr>
        <w:t xml:space="preserve">ункции </w:t>
      </w:r>
      <w:r w:rsidR="000E4DCE">
        <w:rPr>
          <w:b/>
          <w:sz w:val="28"/>
          <w:szCs w:val="28"/>
        </w:rPr>
        <w:t>отдела</w:t>
      </w:r>
      <w:r w:rsidR="00FC32B6" w:rsidRPr="00DF7B62">
        <w:rPr>
          <w:b/>
          <w:sz w:val="28"/>
          <w:szCs w:val="28"/>
        </w:rPr>
        <w:t xml:space="preserve"> </w:t>
      </w:r>
      <w:r w:rsidR="00FC32B6">
        <w:rPr>
          <w:b/>
          <w:sz w:val="28"/>
          <w:szCs w:val="28"/>
        </w:rPr>
        <w:t>по работе с обращениями</w:t>
      </w:r>
    </w:p>
    <w:p w14:paraId="3D26C15B" w14:textId="77777777" w:rsidR="00235798" w:rsidRPr="00FE5C33" w:rsidRDefault="00235798" w:rsidP="007A188D">
      <w:pPr>
        <w:shd w:val="clear" w:color="auto" w:fill="FFFFFF"/>
        <w:ind w:firstLine="851"/>
        <w:jc w:val="both"/>
        <w:rPr>
          <w:sz w:val="32"/>
          <w:szCs w:val="32"/>
        </w:rPr>
      </w:pPr>
    </w:p>
    <w:p w14:paraId="304BE303" w14:textId="015DC432" w:rsidR="00FC32B6" w:rsidRPr="00FC32B6" w:rsidRDefault="000E4DCE" w:rsidP="006322F8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Отдел</w:t>
      </w:r>
      <w:r w:rsidR="00FC32B6">
        <w:rPr>
          <w:sz w:val="28"/>
          <w:szCs w:val="28"/>
        </w:rPr>
        <w:t xml:space="preserve"> по работе с </w:t>
      </w:r>
      <w:proofErr w:type="gramStart"/>
      <w:r w:rsidR="00FC32B6">
        <w:rPr>
          <w:sz w:val="28"/>
          <w:szCs w:val="28"/>
        </w:rPr>
        <w:t xml:space="preserve">обращениями </w:t>
      </w:r>
      <w:r w:rsidR="007A188D" w:rsidRPr="004875F4">
        <w:rPr>
          <w:sz w:val="28"/>
          <w:szCs w:val="28"/>
        </w:rPr>
        <w:t xml:space="preserve"> </w:t>
      </w:r>
      <w:r w:rsidR="00FC32B6" w:rsidRPr="00FC32B6">
        <w:rPr>
          <w:bCs/>
          <w:sz w:val="28"/>
          <w:szCs w:val="28"/>
        </w:rPr>
        <w:t>осуществляет</w:t>
      </w:r>
      <w:proofErr w:type="gramEnd"/>
      <w:r w:rsidR="00FC32B6" w:rsidRPr="00FC32B6">
        <w:rPr>
          <w:bCs/>
          <w:sz w:val="28"/>
          <w:szCs w:val="28"/>
        </w:rPr>
        <w:t xml:space="preserve"> следующие основные функции:</w:t>
      </w:r>
    </w:p>
    <w:p w14:paraId="014BFC4A" w14:textId="46C523AE" w:rsidR="00EE57CA" w:rsidRPr="00FC32B6" w:rsidRDefault="00763CE5" w:rsidP="006322F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C32B6" w:rsidRPr="00FC32B6">
        <w:rPr>
          <w:sz w:val="28"/>
          <w:szCs w:val="28"/>
        </w:rPr>
        <w:t>.1</w:t>
      </w:r>
      <w:r w:rsidR="00EE57CA" w:rsidRPr="00FC32B6">
        <w:rPr>
          <w:sz w:val="28"/>
          <w:szCs w:val="28"/>
        </w:rPr>
        <w:t>.</w:t>
      </w:r>
      <w:r w:rsidR="00EE0E78">
        <w:rPr>
          <w:sz w:val="28"/>
          <w:szCs w:val="28"/>
        </w:rPr>
        <w:t xml:space="preserve"> </w:t>
      </w:r>
      <w:r w:rsidR="00EE57CA" w:rsidRPr="00FC32B6">
        <w:rPr>
          <w:sz w:val="28"/>
          <w:szCs w:val="28"/>
        </w:rPr>
        <w:t xml:space="preserve">Обеспечивает разработку, внесение изменений и утверждение Инструкции </w:t>
      </w:r>
      <w:r w:rsidR="00FC32B6" w:rsidRPr="00FC32B6">
        <w:rPr>
          <w:sz w:val="28"/>
          <w:szCs w:val="28"/>
        </w:rPr>
        <w:t xml:space="preserve">о порядке рассмотрения обращений граждан </w:t>
      </w:r>
      <w:r w:rsidR="00EE57CA" w:rsidRPr="00FC32B6">
        <w:rPr>
          <w:sz w:val="28"/>
          <w:szCs w:val="28"/>
        </w:rPr>
        <w:t xml:space="preserve">в администрации </w:t>
      </w:r>
      <w:r w:rsidR="006F10CC" w:rsidRPr="00FC32B6">
        <w:rPr>
          <w:sz w:val="28"/>
          <w:szCs w:val="28"/>
        </w:rPr>
        <w:t>Ленинградск</w:t>
      </w:r>
      <w:r w:rsidR="00611FD2">
        <w:rPr>
          <w:sz w:val="28"/>
          <w:szCs w:val="28"/>
        </w:rPr>
        <w:t>ого</w:t>
      </w:r>
      <w:r w:rsidR="00FC32B6" w:rsidRPr="00FC32B6">
        <w:rPr>
          <w:sz w:val="28"/>
          <w:szCs w:val="28"/>
        </w:rPr>
        <w:t xml:space="preserve"> муниципальн</w:t>
      </w:r>
      <w:r w:rsidR="00611FD2">
        <w:rPr>
          <w:sz w:val="28"/>
          <w:szCs w:val="28"/>
        </w:rPr>
        <w:t>ого</w:t>
      </w:r>
      <w:r w:rsidR="00FC32B6" w:rsidRPr="00FC32B6">
        <w:rPr>
          <w:sz w:val="28"/>
          <w:szCs w:val="28"/>
        </w:rPr>
        <w:t xml:space="preserve"> округ</w:t>
      </w:r>
      <w:r w:rsidR="00611FD2">
        <w:rPr>
          <w:sz w:val="28"/>
          <w:szCs w:val="28"/>
        </w:rPr>
        <w:t>а</w:t>
      </w:r>
      <w:r w:rsidR="00EE57CA" w:rsidRPr="00FC32B6">
        <w:rPr>
          <w:sz w:val="28"/>
          <w:szCs w:val="28"/>
        </w:rPr>
        <w:t xml:space="preserve"> (далее </w:t>
      </w:r>
      <w:r w:rsidR="004721D7">
        <w:rPr>
          <w:sz w:val="28"/>
          <w:szCs w:val="28"/>
        </w:rPr>
        <w:t>–</w:t>
      </w:r>
      <w:r w:rsidR="00EE57CA" w:rsidRPr="00FC32B6">
        <w:rPr>
          <w:sz w:val="28"/>
          <w:szCs w:val="28"/>
        </w:rPr>
        <w:t xml:space="preserve"> Инструкция</w:t>
      </w:r>
      <w:r w:rsidR="004721D7">
        <w:rPr>
          <w:sz w:val="28"/>
          <w:szCs w:val="28"/>
        </w:rPr>
        <w:t>)</w:t>
      </w:r>
      <w:r w:rsidR="003F5450">
        <w:rPr>
          <w:sz w:val="28"/>
          <w:szCs w:val="28"/>
        </w:rPr>
        <w:t>.</w:t>
      </w:r>
    </w:p>
    <w:p w14:paraId="73E1D3D3" w14:textId="79DD82EC" w:rsidR="00FC32B6" w:rsidRPr="00FC32B6" w:rsidRDefault="00763CE5" w:rsidP="006322F8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FC32B6">
        <w:rPr>
          <w:bCs/>
          <w:sz w:val="28"/>
          <w:szCs w:val="28"/>
        </w:rPr>
        <w:t>.2.</w:t>
      </w:r>
      <w:r w:rsidR="00FC32B6" w:rsidRPr="00FC32B6">
        <w:rPr>
          <w:bCs/>
          <w:sz w:val="28"/>
          <w:szCs w:val="28"/>
        </w:rPr>
        <w:t xml:space="preserve"> Осуществляет получение, регистрацию, распределение и направление для рассмотрения </w:t>
      </w:r>
      <w:r w:rsidR="00FC32B6">
        <w:rPr>
          <w:bCs/>
          <w:sz w:val="28"/>
          <w:szCs w:val="28"/>
        </w:rPr>
        <w:t>входящих обращений</w:t>
      </w:r>
      <w:r w:rsidR="00FC32B6" w:rsidRPr="00FC32B6">
        <w:rPr>
          <w:bCs/>
          <w:sz w:val="28"/>
          <w:szCs w:val="28"/>
        </w:rPr>
        <w:t xml:space="preserve">, а также регистрацию исходящей (отправляемой) служебной корреспонденции </w:t>
      </w:r>
      <w:r w:rsidR="00FC32B6">
        <w:rPr>
          <w:bCs/>
          <w:sz w:val="28"/>
          <w:szCs w:val="28"/>
        </w:rPr>
        <w:t xml:space="preserve">по обращениям </w:t>
      </w:r>
      <w:r w:rsidR="00FC32B6" w:rsidRPr="00FC32B6">
        <w:rPr>
          <w:bCs/>
          <w:sz w:val="28"/>
          <w:szCs w:val="28"/>
        </w:rPr>
        <w:t>за подписью главы Ленинградск</w:t>
      </w:r>
      <w:r w:rsidR="00611FD2">
        <w:rPr>
          <w:bCs/>
          <w:sz w:val="28"/>
          <w:szCs w:val="28"/>
        </w:rPr>
        <w:t>ого</w:t>
      </w:r>
      <w:r w:rsidR="00FC32B6" w:rsidRPr="00FC32B6">
        <w:rPr>
          <w:bCs/>
          <w:sz w:val="28"/>
          <w:szCs w:val="28"/>
        </w:rPr>
        <w:t xml:space="preserve"> муниципальн</w:t>
      </w:r>
      <w:r w:rsidR="00611FD2">
        <w:rPr>
          <w:bCs/>
          <w:sz w:val="28"/>
          <w:szCs w:val="28"/>
        </w:rPr>
        <w:t>ого</w:t>
      </w:r>
      <w:r w:rsidR="00FC32B6" w:rsidRPr="00FC32B6">
        <w:rPr>
          <w:bCs/>
          <w:sz w:val="28"/>
          <w:szCs w:val="28"/>
        </w:rPr>
        <w:t xml:space="preserve"> округ</w:t>
      </w:r>
      <w:r w:rsidR="00611FD2">
        <w:rPr>
          <w:bCs/>
          <w:sz w:val="28"/>
          <w:szCs w:val="28"/>
        </w:rPr>
        <w:t>а</w:t>
      </w:r>
      <w:r w:rsidR="00FC32B6" w:rsidRPr="00FC32B6">
        <w:rPr>
          <w:bCs/>
          <w:sz w:val="28"/>
          <w:szCs w:val="28"/>
        </w:rPr>
        <w:t xml:space="preserve"> и его заместителей</w:t>
      </w:r>
      <w:r w:rsidR="003F5450">
        <w:rPr>
          <w:bCs/>
          <w:sz w:val="28"/>
          <w:szCs w:val="28"/>
        </w:rPr>
        <w:t>.</w:t>
      </w:r>
    </w:p>
    <w:p w14:paraId="39884BED" w14:textId="605B9996" w:rsidR="00FC32B6" w:rsidRDefault="00763CE5" w:rsidP="006322F8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FC32B6">
        <w:rPr>
          <w:bCs/>
          <w:sz w:val="28"/>
          <w:szCs w:val="28"/>
        </w:rPr>
        <w:t>.3</w:t>
      </w:r>
      <w:r w:rsidR="00FC32B6" w:rsidRPr="00FC32B6">
        <w:rPr>
          <w:bCs/>
          <w:sz w:val="28"/>
          <w:szCs w:val="28"/>
        </w:rPr>
        <w:t xml:space="preserve">. Осуществляет направление служебной корреспонденции </w:t>
      </w:r>
      <w:r w:rsidR="00FC32B6">
        <w:rPr>
          <w:bCs/>
          <w:sz w:val="28"/>
          <w:szCs w:val="28"/>
        </w:rPr>
        <w:t xml:space="preserve">по обращениям граждан </w:t>
      </w:r>
      <w:r w:rsidR="00FC32B6" w:rsidRPr="00FC32B6">
        <w:rPr>
          <w:bCs/>
          <w:sz w:val="28"/>
          <w:szCs w:val="28"/>
        </w:rPr>
        <w:t>исполните</w:t>
      </w:r>
      <w:r w:rsidR="00FC32B6" w:rsidRPr="00FC32B6">
        <w:rPr>
          <w:bCs/>
          <w:sz w:val="28"/>
          <w:szCs w:val="28"/>
        </w:rPr>
        <w:softHyphen/>
        <w:t>лям согласно содержанию резолюций главы Ленинградск</w:t>
      </w:r>
      <w:r w:rsidR="00611FD2">
        <w:rPr>
          <w:bCs/>
          <w:sz w:val="28"/>
          <w:szCs w:val="28"/>
        </w:rPr>
        <w:t>ого</w:t>
      </w:r>
      <w:r w:rsidR="00FC32B6" w:rsidRPr="00FC32B6">
        <w:rPr>
          <w:bCs/>
          <w:sz w:val="28"/>
          <w:szCs w:val="28"/>
        </w:rPr>
        <w:t xml:space="preserve"> муниципальн</w:t>
      </w:r>
      <w:r w:rsidR="00611FD2">
        <w:rPr>
          <w:bCs/>
          <w:sz w:val="28"/>
          <w:szCs w:val="28"/>
        </w:rPr>
        <w:t>ого</w:t>
      </w:r>
      <w:r w:rsidR="00FC32B6" w:rsidRPr="00FC32B6">
        <w:rPr>
          <w:bCs/>
          <w:sz w:val="28"/>
          <w:szCs w:val="28"/>
        </w:rPr>
        <w:t xml:space="preserve"> округ</w:t>
      </w:r>
      <w:r w:rsidR="00611FD2">
        <w:rPr>
          <w:bCs/>
          <w:sz w:val="28"/>
          <w:szCs w:val="28"/>
        </w:rPr>
        <w:t>а</w:t>
      </w:r>
      <w:r w:rsidR="00FC32B6" w:rsidRPr="00FC32B6">
        <w:rPr>
          <w:bCs/>
          <w:sz w:val="28"/>
          <w:szCs w:val="28"/>
        </w:rPr>
        <w:t xml:space="preserve"> и его заместителей</w:t>
      </w:r>
      <w:r w:rsidR="003F5450">
        <w:rPr>
          <w:bCs/>
          <w:sz w:val="28"/>
          <w:szCs w:val="28"/>
        </w:rPr>
        <w:t>.</w:t>
      </w:r>
    </w:p>
    <w:p w14:paraId="1DC83D68" w14:textId="27972D67" w:rsidR="00FC32B6" w:rsidRDefault="00763CE5" w:rsidP="006322F8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FC32B6">
        <w:rPr>
          <w:bCs/>
          <w:sz w:val="28"/>
          <w:szCs w:val="28"/>
        </w:rPr>
        <w:t>.4.</w:t>
      </w:r>
      <w:r w:rsidR="00FC32B6" w:rsidRPr="00FC32B6">
        <w:rPr>
          <w:bCs/>
          <w:sz w:val="28"/>
          <w:szCs w:val="28"/>
        </w:rPr>
        <w:t xml:space="preserve"> Оказывает методическую помощь отраслевым (функциональным) </w:t>
      </w:r>
      <w:r w:rsidR="00EE0E78">
        <w:rPr>
          <w:bCs/>
          <w:sz w:val="28"/>
          <w:szCs w:val="28"/>
        </w:rPr>
        <w:t xml:space="preserve">и территориальным </w:t>
      </w:r>
      <w:r w:rsidR="00FC32B6" w:rsidRPr="00FC32B6">
        <w:rPr>
          <w:bCs/>
          <w:sz w:val="28"/>
          <w:szCs w:val="28"/>
        </w:rPr>
        <w:t xml:space="preserve">органам </w:t>
      </w:r>
      <w:r w:rsidR="00FC32B6">
        <w:rPr>
          <w:bCs/>
          <w:sz w:val="28"/>
          <w:szCs w:val="28"/>
        </w:rPr>
        <w:t>а</w:t>
      </w:r>
      <w:r w:rsidR="00FC32B6" w:rsidRPr="00FC32B6">
        <w:rPr>
          <w:bCs/>
          <w:sz w:val="28"/>
          <w:szCs w:val="28"/>
        </w:rPr>
        <w:t>дминистрации Ленинградского муниципального округа в работе с документами</w:t>
      </w:r>
      <w:r w:rsidR="00FC32B6">
        <w:rPr>
          <w:bCs/>
          <w:sz w:val="28"/>
          <w:szCs w:val="28"/>
        </w:rPr>
        <w:t xml:space="preserve"> по</w:t>
      </w:r>
      <w:r w:rsidR="00C54944">
        <w:rPr>
          <w:bCs/>
          <w:sz w:val="28"/>
          <w:szCs w:val="28"/>
        </w:rPr>
        <w:t xml:space="preserve"> </w:t>
      </w:r>
      <w:r w:rsidR="00FC32B6">
        <w:rPr>
          <w:bCs/>
          <w:sz w:val="28"/>
          <w:szCs w:val="28"/>
        </w:rPr>
        <w:t>обращениям граждан</w:t>
      </w:r>
      <w:r w:rsidR="003F5450">
        <w:rPr>
          <w:bCs/>
          <w:sz w:val="28"/>
          <w:szCs w:val="28"/>
        </w:rPr>
        <w:t>.</w:t>
      </w:r>
    </w:p>
    <w:p w14:paraId="37FA0A5C" w14:textId="68169E13" w:rsidR="00C54944" w:rsidRPr="00C54944" w:rsidRDefault="00763CE5" w:rsidP="006322F8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C54944">
        <w:rPr>
          <w:bCs/>
          <w:sz w:val="28"/>
          <w:szCs w:val="28"/>
        </w:rPr>
        <w:t>.5.</w:t>
      </w:r>
      <w:r w:rsidR="00C54944" w:rsidRPr="00C54944">
        <w:rPr>
          <w:bCs/>
          <w:sz w:val="28"/>
          <w:szCs w:val="28"/>
        </w:rPr>
        <w:t xml:space="preserve"> Участвует в проведении семинаров по обмену опытом работы </w:t>
      </w:r>
      <w:r w:rsidR="00C54944">
        <w:rPr>
          <w:bCs/>
          <w:sz w:val="28"/>
          <w:szCs w:val="28"/>
        </w:rPr>
        <w:t>с обращениями</w:t>
      </w:r>
      <w:r w:rsidR="00C54944" w:rsidRPr="00C54944">
        <w:rPr>
          <w:bCs/>
          <w:sz w:val="28"/>
          <w:szCs w:val="28"/>
        </w:rPr>
        <w:t xml:space="preserve"> в </w:t>
      </w:r>
      <w:r w:rsidR="00C54944">
        <w:rPr>
          <w:bCs/>
          <w:sz w:val="28"/>
          <w:szCs w:val="28"/>
        </w:rPr>
        <w:t>а</w:t>
      </w:r>
      <w:r w:rsidR="00C54944" w:rsidRPr="00FC32B6">
        <w:rPr>
          <w:bCs/>
          <w:sz w:val="28"/>
          <w:szCs w:val="28"/>
        </w:rPr>
        <w:t>дминистрации Ленинградского муниципального округа</w:t>
      </w:r>
      <w:r w:rsidR="00C54944" w:rsidRPr="00C54944">
        <w:rPr>
          <w:bCs/>
          <w:sz w:val="28"/>
          <w:szCs w:val="28"/>
        </w:rPr>
        <w:t>, ее управлениях, отделах</w:t>
      </w:r>
      <w:r w:rsidR="003F5450">
        <w:rPr>
          <w:bCs/>
          <w:sz w:val="28"/>
          <w:szCs w:val="28"/>
        </w:rPr>
        <w:t>.</w:t>
      </w:r>
    </w:p>
    <w:p w14:paraId="26C6C795" w14:textId="430163DB" w:rsidR="002F186E" w:rsidRPr="002F186E" w:rsidRDefault="00763CE5" w:rsidP="006322F8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2F186E">
        <w:rPr>
          <w:bCs/>
          <w:sz w:val="28"/>
          <w:szCs w:val="28"/>
        </w:rPr>
        <w:t>.6</w:t>
      </w:r>
      <w:r w:rsidR="002F186E" w:rsidRPr="002F186E">
        <w:rPr>
          <w:bCs/>
          <w:sz w:val="28"/>
          <w:szCs w:val="28"/>
        </w:rPr>
        <w:t>. Организует работу по рассмотрению предложений, заявлений и жалоб граждан</w:t>
      </w:r>
      <w:r w:rsidR="00611FD2">
        <w:rPr>
          <w:bCs/>
          <w:sz w:val="28"/>
          <w:szCs w:val="28"/>
        </w:rPr>
        <w:t xml:space="preserve"> в письменной и электронной формах</w:t>
      </w:r>
      <w:r w:rsidR="002F186E" w:rsidRPr="002F186E">
        <w:rPr>
          <w:bCs/>
          <w:sz w:val="28"/>
          <w:szCs w:val="28"/>
        </w:rPr>
        <w:t>.</w:t>
      </w:r>
    </w:p>
    <w:p w14:paraId="596E4D3E" w14:textId="15E15DF8" w:rsidR="002F186E" w:rsidRPr="002F186E" w:rsidRDefault="00763CE5" w:rsidP="006322F8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2F186E">
        <w:rPr>
          <w:bCs/>
          <w:sz w:val="28"/>
          <w:szCs w:val="28"/>
        </w:rPr>
        <w:t>.</w:t>
      </w:r>
      <w:r w:rsidR="008470E9">
        <w:rPr>
          <w:bCs/>
          <w:sz w:val="28"/>
          <w:szCs w:val="28"/>
        </w:rPr>
        <w:t>7</w:t>
      </w:r>
      <w:r w:rsidR="002F186E" w:rsidRPr="002F186E">
        <w:rPr>
          <w:bCs/>
          <w:sz w:val="28"/>
          <w:szCs w:val="28"/>
        </w:rPr>
        <w:t xml:space="preserve">. Организует личные приемы главой </w:t>
      </w:r>
      <w:r w:rsidR="002F186E">
        <w:rPr>
          <w:bCs/>
          <w:sz w:val="28"/>
          <w:szCs w:val="28"/>
        </w:rPr>
        <w:t>Ленинградск</w:t>
      </w:r>
      <w:r w:rsidR="008470E9">
        <w:rPr>
          <w:bCs/>
          <w:sz w:val="28"/>
          <w:szCs w:val="28"/>
        </w:rPr>
        <w:t>ого</w:t>
      </w:r>
      <w:r w:rsidR="002F186E">
        <w:rPr>
          <w:bCs/>
          <w:sz w:val="28"/>
          <w:szCs w:val="28"/>
        </w:rPr>
        <w:t xml:space="preserve"> муниципальн</w:t>
      </w:r>
      <w:r w:rsidR="008470E9">
        <w:rPr>
          <w:bCs/>
          <w:sz w:val="28"/>
          <w:szCs w:val="28"/>
        </w:rPr>
        <w:t>ого</w:t>
      </w:r>
      <w:r w:rsidR="002F186E">
        <w:rPr>
          <w:bCs/>
          <w:sz w:val="28"/>
          <w:szCs w:val="28"/>
        </w:rPr>
        <w:t xml:space="preserve"> округ</w:t>
      </w:r>
      <w:r w:rsidR="008470E9">
        <w:rPr>
          <w:bCs/>
          <w:sz w:val="28"/>
          <w:szCs w:val="28"/>
        </w:rPr>
        <w:t>а</w:t>
      </w:r>
      <w:r w:rsidR="002F186E">
        <w:rPr>
          <w:bCs/>
          <w:sz w:val="28"/>
          <w:szCs w:val="28"/>
        </w:rPr>
        <w:t xml:space="preserve"> и </w:t>
      </w:r>
      <w:proofErr w:type="gramStart"/>
      <w:r w:rsidR="002F186E">
        <w:rPr>
          <w:bCs/>
          <w:sz w:val="28"/>
          <w:szCs w:val="28"/>
        </w:rPr>
        <w:t xml:space="preserve">его </w:t>
      </w:r>
      <w:r w:rsidR="002F186E" w:rsidRPr="002F186E">
        <w:rPr>
          <w:bCs/>
          <w:sz w:val="28"/>
          <w:szCs w:val="28"/>
        </w:rPr>
        <w:t xml:space="preserve"> заместителями</w:t>
      </w:r>
      <w:proofErr w:type="gramEnd"/>
      <w:r w:rsidR="003F5450">
        <w:rPr>
          <w:bCs/>
          <w:sz w:val="28"/>
          <w:szCs w:val="28"/>
        </w:rPr>
        <w:t>.</w:t>
      </w:r>
    </w:p>
    <w:p w14:paraId="77962321" w14:textId="35C1BAB6" w:rsidR="002F186E" w:rsidRDefault="00763CE5" w:rsidP="006322F8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2F186E">
        <w:rPr>
          <w:bCs/>
          <w:sz w:val="28"/>
          <w:szCs w:val="28"/>
        </w:rPr>
        <w:t>.</w:t>
      </w:r>
      <w:r w:rsidR="004721D7">
        <w:rPr>
          <w:bCs/>
          <w:sz w:val="28"/>
          <w:szCs w:val="28"/>
        </w:rPr>
        <w:t>8</w:t>
      </w:r>
      <w:r w:rsidR="002F186E" w:rsidRPr="002F186E">
        <w:rPr>
          <w:bCs/>
          <w:sz w:val="28"/>
          <w:szCs w:val="28"/>
        </w:rPr>
        <w:t xml:space="preserve">. Организует выездные приемы главы </w:t>
      </w:r>
      <w:r w:rsidR="008470E9">
        <w:rPr>
          <w:bCs/>
          <w:sz w:val="28"/>
          <w:szCs w:val="28"/>
        </w:rPr>
        <w:t>Ленинградского муниципального округа</w:t>
      </w:r>
      <w:r w:rsidR="003F5450">
        <w:rPr>
          <w:bCs/>
          <w:sz w:val="28"/>
          <w:szCs w:val="28"/>
        </w:rPr>
        <w:t>.</w:t>
      </w:r>
    </w:p>
    <w:p w14:paraId="2F297CEF" w14:textId="5407B26B" w:rsidR="002F186E" w:rsidRPr="002F186E" w:rsidRDefault="00841CCA" w:rsidP="00A47EA1">
      <w:pPr>
        <w:shd w:val="clear" w:color="auto" w:fill="FFFFFF"/>
        <w:tabs>
          <w:tab w:val="left" w:pos="709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="00763CE5">
        <w:rPr>
          <w:bCs/>
          <w:sz w:val="28"/>
          <w:szCs w:val="28"/>
        </w:rPr>
        <w:t>3</w:t>
      </w:r>
      <w:r w:rsidR="002F186E">
        <w:rPr>
          <w:bCs/>
          <w:sz w:val="28"/>
          <w:szCs w:val="28"/>
        </w:rPr>
        <w:t>.</w:t>
      </w:r>
      <w:r w:rsidR="004721D7">
        <w:rPr>
          <w:bCs/>
          <w:sz w:val="28"/>
          <w:szCs w:val="28"/>
        </w:rPr>
        <w:t>9</w:t>
      </w:r>
      <w:r w:rsidR="002F186E">
        <w:rPr>
          <w:bCs/>
          <w:sz w:val="28"/>
          <w:szCs w:val="28"/>
        </w:rPr>
        <w:t>. Организует работу по рассмотрению телефонных сообщений граждан</w:t>
      </w:r>
      <w:r w:rsidR="003F5450">
        <w:rPr>
          <w:bCs/>
          <w:sz w:val="28"/>
          <w:szCs w:val="28"/>
        </w:rPr>
        <w:t>.</w:t>
      </w:r>
    </w:p>
    <w:p w14:paraId="21E490FE" w14:textId="34C0A996" w:rsidR="0019648D" w:rsidRDefault="0019648D" w:rsidP="002F18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4721D7">
        <w:rPr>
          <w:sz w:val="28"/>
          <w:szCs w:val="28"/>
        </w:rPr>
        <w:t>0</w:t>
      </w:r>
      <w:r>
        <w:rPr>
          <w:sz w:val="28"/>
          <w:szCs w:val="28"/>
        </w:rPr>
        <w:t>.</w:t>
      </w:r>
      <w:r w:rsidR="004721D7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Предоставляет отчетность по работе с обращениями и сообщениями в администрации Ленинградского муниципального округа</w:t>
      </w:r>
      <w:r w:rsidR="003F5450">
        <w:rPr>
          <w:sz w:val="28"/>
          <w:szCs w:val="28"/>
        </w:rPr>
        <w:t>.</w:t>
      </w:r>
    </w:p>
    <w:p w14:paraId="700D7DF2" w14:textId="646D91DD" w:rsidR="002F186E" w:rsidRDefault="00763CE5" w:rsidP="002F18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F186E">
        <w:rPr>
          <w:sz w:val="28"/>
          <w:szCs w:val="28"/>
        </w:rPr>
        <w:t>.1</w:t>
      </w:r>
      <w:r w:rsidR="004721D7">
        <w:rPr>
          <w:sz w:val="28"/>
          <w:szCs w:val="28"/>
        </w:rPr>
        <w:t>1</w:t>
      </w:r>
      <w:r w:rsidR="002F186E">
        <w:rPr>
          <w:sz w:val="28"/>
          <w:szCs w:val="28"/>
        </w:rPr>
        <w:t xml:space="preserve">. Готовит проекты постановлений и распоряжений администрации </w:t>
      </w:r>
      <w:r w:rsidR="003D777E">
        <w:rPr>
          <w:sz w:val="28"/>
          <w:szCs w:val="28"/>
        </w:rPr>
        <w:t xml:space="preserve">муниципального образования </w:t>
      </w:r>
      <w:r w:rsidR="008470E9">
        <w:rPr>
          <w:sz w:val="28"/>
          <w:szCs w:val="28"/>
        </w:rPr>
        <w:t>Ленинградск</w:t>
      </w:r>
      <w:r w:rsidR="003D777E">
        <w:rPr>
          <w:sz w:val="28"/>
          <w:szCs w:val="28"/>
        </w:rPr>
        <w:t>ий</w:t>
      </w:r>
      <w:r w:rsidR="008470E9">
        <w:rPr>
          <w:sz w:val="28"/>
          <w:szCs w:val="28"/>
        </w:rPr>
        <w:t xml:space="preserve"> </w:t>
      </w:r>
      <w:r w:rsidR="002F186E">
        <w:rPr>
          <w:sz w:val="28"/>
          <w:szCs w:val="28"/>
        </w:rPr>
        <w:t>муниципальн</w:t>
      </w:r>
      <w:r w:rsidR="003D777E">
        <w:rPr>
          <w:sz w:val="28"/>
          <w:szCs w:val="28"/>
        </w:rPr>
        <w:t>ый</w:t>
      </w:r>
      <w:r w:rsidR="002F186E">
        <w:rPr>
          <w:sz w:val="28"/>
          <w:szCs w:val="28"/>
        </w:rPr>
        <w:t xml:space="preserve"> </w:t>
      </w:r>
      <w:r w:rsidR="008470E9">
        <w:rPr>
          <w:sz w:val="28"/>
          <w:szCs w:val="28"/>
        </w:rPr>
        <w:t>округ</w:t>
      </w:r>
      <w:r w:rsidR="002F186E">
        <w:rPr>
          <w:sz w:val="28"/>
          <w:szCs w:val="28"/>
        </w:rPr>
        <w:t xml:space="preserve"> по вопросам, находящимся в компетенции </w:t>
      </w:r>
      <w:r w:rsidR="000E4DCE">
        <w:rPr>
          <w:sz w:val="28"/>
          <w:szCs w:val="28"/>
        </w:rPr>
        <w:t>отдела</w:t>
      </w:r>
      <w:r w:rsidR="002F186E">
        <w:rPr>
          <w:sz w:val="28"/>
          <w:szCs w:val="28"/>
        </w:rPr>
        <w:t xml:space="preserve"> по работе с обращениями</w:t>
      </w:r>
      <w:r w:rsidR="003F5450">
        <w:rPr>
          <w:sz w:val="28"/>
          <w:szCs w:val="28"/>
        </w:rPr>
        <w:t>.</w:t>
      </w:r>
    </w:p>
    <w:p w14:paraId="23BCDBA1" w14:textId="7AEC299A" w:rsidR="002F186E" w:rsidRPr="00EC668A" w:rsidRDefault="00763CE5" w:rsidP="002F186E">
      <w:pPr>
        <w:ind w:left="-142"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F186E">
        <w:rPr>
          <w:sz w:val="28"/>
          <w:szCs w:val="28"/>
        </w:rPr>
        <w:t>.1</w:t>
      </w:r>
      <w:r w:rsidR="004721D7">
        <w:rPr>
          <w:sz w:val="28"/>
          <w:szCs w:val="28"/>
        </w:rPr>
        <w:t>2</w:t>
      </w:r>
      <w:r w:rsidR="002F186E" w:rsidRPr="00760AB2">
        <w:rPr>
          <w:sz w:val="28"/>
          <w:szCs w:val="28"/>
        </w:rPr>
        <w:t>. Принимает участие в работе коллегиальных органов, созданных в администрации</w:t>
      </w:r>
      <w:r w:rsidR="001112B3">
        <w:rPr>
          <w:sz w:val="28"/>
          <w:szCs w:val="28"/>
        </w:rPr>
        <w:t xml:space="preserve"> Ленинградского муниципального округа</w:t>
      </w:r>
      <w:r w:rsidR="002F186E" w:rsidRPr="00760AB2">
        <w:rPr>
          <w:sz w:val="28"/>
          <w:szCs w:val="28"/>
        </w:rPr>
        <w:t xml:space="preserve">, в пределах компетенции </w:t>
      </w:r>
      <w:r w:rsidR="000E4DCE">
        <w:rPr>
          <w:sz w:val="28"/>
          <w:szCs w:val="28"/>
        </w:rPr>
        <w:t>отдела</w:t>
      </w:r>
      <w:r w:rsidR="001112B3">
        <w:rPr>
          <w:sz w:val="28"/>
          <w:szCs w:val="28"/>
        </w:rPr>
        <w:t xml:space="preserve"> по работе с обращениями</w:t>
      </w:r>
      <w:r w:rsidR="003F5450">
        <w:rPr>
          <w:sz w:val="28"/>
          <w:szCs w:val="28"/>
        </w:rPr>
        <w:t>.</w:t>
      </w:r>
    </w:p>
    <w:p w14:paraId="5D5FA94C" w14:textId="74101D5E" w:rsidR="001112B3" w:rsidRPr="00EE57CA" w:rsidRDefault="00763CE5" w:rsidP="001112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112B3">
        <w:rPr>
          <w:sz w:val="28"/>
          <w:szCs w:val="28"/>
        </w:rPr>
        <w:t>.1</w:t>
      </w:r>
      <w:r w:rsidR="004721D7">
        <w:rPr>
          <w:sz w:val="28"/>
          <w:szCs w:val="28"/>
        </w:rPr>
        <w:t>3</w:t>
      </w:r>
      <w:r w:rsidR="001112B3">
        <w:rPr>
          <w:sz w:val="28"/>
          <w:szCs w:val="28"/>
        </w:rPr>
        <w:t>.</w:t>
      </w:r>
      <w:r w:rsidR="0019648D">
        <w:rPr>
          <w:sz w:val="28"/>
          <w:szCs w:val="28"/>
        </w:rPr>
        <w:t xml:space="preserve"> </w:t>
      </w:r>
      <w:r w:rsidR="001112B3" w:rsidRPr="00EC668A">
        <w:rPr>
          <w:sz w:val="28"/>
          <w:szCs w:val="28"/>
        </w:rPr>
        <w:t>Оформляет соответствующим образом, учитывает и хранит в течение установленного срока</w:t>
      </w:r>
      <w:r w:rsidR="001112B3">
        <w:rPr>
          <w:sz w:val="28"/>
          <w:szCs w:val="28"/>
        </w:rPr>
        <w:t xml:space="preserve"> материалы по рассмотрению обращени</w:t>
      </w:r>
      <w:r w:rsidR="008470E9">
        <w:rPr>
          <w:sz w:val="28"/>
          <w:szCs w:val="28"/>
        </w:rPr>
        <w:t>й</w:t>
      </w:r>
      <w:r w:rsidR="0019648D">
        <w:rPr>
          <w:sz w:val="28"/>
          <w:szCs w:val="28"/>
        </w:rPr>
        <w:t>.</w:t>
      </w:r>
    </w:p>
    <w:p w14:paraId="5A247000" w14:textId="77777777" w:rsidR="00C54944" w:rsidRPr="00FC32B6" w:rsidRDefault="00C54944" w:rsidP="00FC32B6">
      <w:pPr>
        <w:shd w:val="clear" w:color="auto" w:fill="FFFFFF"/>
        <w:ind w:firstLine="851"/>
        <w:jc w:val="both"/>
        <w:rPr>
          <w:bCs/>
          <w:sz w:val="28"/>
          <w:szCs w:val="28"/>
        </w:rPr>
      </w:pPr>
    </w:p>
    <w:p w14:paraId="7BE959BE" w14:textId="2D1A78E4" w:rsidR="00905331" w:rsidRPr="000B4F5C" w:rsidRDefault="00905331" w:rsidP="009053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0B4F5C">
        <w:rPr>
          <w:b/>
          <w:sz w:val="28"/>
          <w:szCs w:val="28"/>
        </w:rPr>
        <w:t xml:space="preserve">. Права </w:t>
      </w:r>
      <w:r w:rsidR="000E4DCE">
        <w:rPr>
          <w:b/>
          <w:sz w:val="28"/>
          <w:szCs w:val="28"/>
        </w:rPr>
        <w:t>отдела</w:t>
      </w:r>
      <w:r>
        <w:rPr>
          <w:b/>
          <w:sz w:val="28"/>
          <w:szCs w:val="28"/>
        </w:rPr>
        <w:t xml:space="preserve"> по работе с обращениями</w:t>
      </w:r>
    </w:p>
    <w:p w14:paraId="4224D74B" w14:textId="77777777" w:rsidR="00905331" w:rsidRDefault="00905331" w:rsidP="00905331">
      <w:pPr>
        <w:jc w:val="center"/>
        <w:rPr>
          <w:sz w:val="28"/>
          <w:szCs w:val="28"/>
        </w:rPr>
      </w:pPr>
    </w:p>
    <w:p w14:paraId="0834F7CA" w14:textId="14D1334F" w:rsidR="00905331" w:rsidRPr="006051C5" w:rsidRDefault="000E4DCE" w:rsidP="00905331">
      <w:pPr>
        <w:pStyle w:val="aa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Отдел</w:t>
      </w:r>
      <w:r w:rsidR="00905331" w:rsidRPr="00650C56">
        <w:rPr>
          <w:color w:val="000000"/>
          <w:sz w:val="28"/>
          <w:szCs w:val="28"/>
        </w:rPr>
        <w:t xml:space="preserve"> </w:t>
      </w:r>
      <w:r w:rsidR="00905331">
        <w:rPr>
          <w:color w:val="000000"/>
          <w:sz w:val="28"/>
          <w:szCs w:val="28"/>
        </w:rPr>
        <w:t>по работе с обращениями</w:t>
      </w:r>
      <w:r w:rsidR="00905331" w:rsidRPr="00650C56">
        <w:rPr>
          <w:sz w:val="28"/>
          <w:szCs w:val="28"/>
        </w:rPr>
        <w:t xml:space="preserve"> во исполнение возложенных</w:t>
      </w:r>
      <w:r w:rsidR="00905331" w:rsidRPr="006051C5">
        <w:rPr>
          <w:sz w:val="28"/>
          <w:szCs w:val="28"/>
        </w:rPr>
        <w:t xml:space="preserve"> на него функций имеет право:</w:t>
      </w:r>
    </w:p>
    <w:p w14:paraId="5FBB2057" w14:textId="68C89447" w:rsidR="00905331" w:rsidRPr="00B4409C" w:rsidRDefault="003B3D2F" w:rsidP="0090533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</w:t>
      </w:r>
      <w:r w:rsidR="00905331" w:rsidRPr="009F4018">
        <w:rPr>
          <w:bCs/>
          <w:sz w:val="28"/>
          <w:szCs w:val="28"/>
        </w:rPr>
        <w:t>1. Обращаться</w:t>
      </w:r>
      <w:r w:rsidR="00905331" w:rsidRPr="00B4409C">
        <w:rPr>
          <w:bCs/>
          <w:sz w:val="28"/>
          <w:szCs w:val="28"/>
        </w:rPr>
        <w:t xml:space="preserve"> непосредственно и получать в установленном порядке от отраслевых (функциональных) </w:t>
      </w:r>
      <w:r w:rsidR="00EE0E78">
        <w:rPr>
          <w:bCs/>
          <w:sz w:val="28"/>
          <w:szCs w:val="28"/>
        </w:rPr>
        <w:t xml:space="preserve">и территориальных </w:t>
      </w:r>
      <w:r w:rsidR="00905331" w:rsidRPr="00B4409C">
        <w:rPr>
          <w:bCs/>
          <w:sz w:val="28"/>
          <w:szCs w:val="28"/>
        </w:rPr>
        <w:t xml:space="preserve">органов </w:t>
      </w:r>
      <w:r w:rsidR="00905331">
        <w:rPr>
          <w:bCs/>
          <w:sz w:val="28"/>
          <w:szCs w:val="28"/>
        </w:rPr>
        <w:t>а</w:t>
      </w:r>
      <w:r w:rsidR="00905331" w:rsidRPr="00BB7659">
        <w:rPr>
          <w:bCs/>
          <w:sz w:val="28"/>
          <w:szCs w:val="28"/>
        </w:rPr>
        <w:t>дминистрации</w:t>
      </w:r>
      <w:r w:rsidR="00905331">
        <w:rPr>
          <w:bCs/>
          <w:sz w:val="28"/>
          <w:szCs w:val="28"/>
        </w:rPr>
        <w:t xml:space="preserve"> Ленинградского муниципального округа</w:t>
      </w:r>
      <w:r w:rsidR="00905331" w:rsidRPr="00B4409C">
        <w:rPr>
          <w:bCs/>
          <w:sz w:val="28"/>
          <w:szCs w:val="28"/>
        </w:rPr>
        <w:t xml:space="preserve">, а также предприятий и учреждений, независимо от их подчиненности, сведения, информацию и материалы, необходимые для выполнения возложенных на </w:t>
      </w:r>
      <w:r w:rsidR="000E4DCE">
        <w:rPr>
          <w:bCs/>
          <w:sz w:val="28"/>
          <w:szCs w:val="28"/>
        </w:rPr>
        <w:t>отдел</w:t>
      </w:r>
      <w:r w:rsidR="00905331" w:rsidRPr="00B4409C">
        <w:rPr>
          <w:bCs/>
          <w:sz w:val="28"/>
          <w:szCs w:val="28"/>
        </w:rPr>
        <w:t xml:space="preserve"> </w:t>
      </w:r>
      <w:r w:rsidR="00783884">
        <w:rPr>
          <w:bCs/>
          <w:sz w:val="28"/>
          <w:szCs w:val="28"/>
        </w:rPr>
        <w:t xml:space="preserve">по работе с обращениями </w:t>
      </w:r>
      <w:r w:rsidR="00905331" w:rsidRPr="00B4409C">
        <w:rPr>
          <w:bCs/>
          <w:sz w:val="28"/>
          <w:szCs w:val="28"/>
        </w:rPr>
        <w:t>обязанностей</w:t>
      </w:r>
      <w:r w:rsidR="003F5450">
        <w:rPr>
          <w:bCs/>
          <w:sz w:val="28"/>
          <w:szCs w:val="28"/>
        </w:rPr>
        <w:t>.</w:t>
      </w:r>
    </w:p>
    <w:p w14:paraId="7FBFF02C" w14:textId="22BE2F6B" w:rsidR="00905331" w:rsidRPr="00B4409C" w:rsidRDefault="003B3D2F" w:rsidP="0090533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4.2</w:t>
      </w:r>
      <w:r w:rsidR="00905331">
        <w:rPr>
          <w:bCs/>
          <w:sz w:val="28"/>
          <w:szCs w:val="28"/>
        </w:rPr>
        <w:t>.</w:t>
      </w:r>
      <w:r w:rsidR="00905331" w:rsidRPr="00B4409C">
        <w:rPr>
          <w:bCs/>
          <w:sz w:val="28"/>
          <w:szCs w:val="28"/>
        </w:rPr>
        <w:t xml:space="preserve"> </w:t>
      </w:r>
      <w:r w:rsidR="00905331">
        <w:rPr>
          <w:bCs/>
          <w:sz w:val="28"/>
          <w:szCs w:val="28"/>
        </w:rPr>
        <w:t>Н</w:t>
      </w:r>
      <w:r w:rsidR="00905331" w:rsidRPr="00B4409C">
        <w:rPr>
          <w:bCs/>
          <w:sz w:val="28"/>
          <w:szCs w:val="28"/>
        </w:rPr>
        <w:t xml:space="preserve">е принимать к отправке корреспонденцию, оформленную не в соответствии с требованиями Инструкции </w:t>
      </w:r>
      <w:r w:rsidR="00905331">
        <w:rPr>
          <w:bCs/>
          <w:sz w:val="28"/>
          <w:szCs w:val="28"/>
        </w:rPr>
        <w:t>о порядке рассмотрения обращений граждан</w:t>
      </w:r>
      <w:r w:rsidR="003F5450">
        <w:rPr>
          <w:bCs/>
          <w:sz w:val="28"/>
          <w:szCs w:val="28"/>
        </w:rPr>
        <w:t>.</w:t>
      </w:r>
    </w:p>
    <w:p w14:paraId="016DC292" w14:textId="394AA979" w:rsidR="00905331" w:rsidRPr="00B4409C" w:rsidRDefault="003B3D2F" w:rsidP="0090533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4.3</w:t>
      </w:r>
      <w:r w:rsidR="00905331">
        <w:rPr>
          <w:bCs/>
          <w:sz w:val="28"/>
          <w:szCs w:val="28"/>
        </w:rPr>
        <w:t>.</w:t>
      </w:r>
      <w:r w:rsidR="00905331" w:rsidRPr="00B4409C">
        <w:rPr>
          <w:bCs/>
          <w:sz w:val="28"/>
          <w:szCs w:val="28"/>
        </w:rPr>
        <w:t xml:space="preserve"> </w:t>
      </w:r>
      <w:r w:rsidR="00905331">
        <w:rPr>
          <w:bCs/>
          <w:sz w:val="28"/>
          <w:szCs w:val="28"/>
        </w:rPr>
        <w:t>П</w:t>
      </w:r>
      <w:r w:rsidR="00905331" w:rsidRPr="00B4409C">
        <w:rPr>
          <w:bCs/>
          <w:sz w:val="28"/>
          <w:szCs w:val="28"/>
        </w:rPr>
        <w:t xml:space="preserve">одписывать служебные документы в пределах компетенции </w:t>
      </w:r>
      <w:r w:rsidR="000E4DCE">
        <w:rPr>
          <w:bCs/>
          <w:sz w:val="28"/>
          <w:szCs w:val="28"/>
        </w:rPr>
        <w:t>отдела</w:t>
      </w:r>
      <w:r w:rsidR="00783884">
        <w:rPr>
          <w:bCs/>
          <w:sz w:val="28"/>
          <w:szCs w:val="28"/>
        </w:rPr>
        <w:t xml:space="preserve"> по работе с обращениями</w:t>
      </w:r>
      <w:r w:rsidR="003F5450">
        <w:rPr>
          <w:bCs/>
          <w:sz w:val="28"/>
          <w:szCs w:val="28"/>
        </w:rPr>
        <w:t>.</w:t>
      </w:r>
    </w:p>
    <w:p w14:paraId="7F0124C2" w14:textId="0AB22F34" w:rsidR="00905331" w:rsidRPr="00B4409C" w:rsidRDefault="003B3D2F" w:rsidP="0090533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4.4</w:t>
      </w:r>
      <w:r w:rsidR="00905331">
        <w:rPr>
          <w:bCs/>
          <w:sz w:val="28"/>
          <w:szCs w:val="28"/>
        </w:rPr>
        <w:t>.</w:t>
      </w:r>
      <w:r w:rsidR="00905331" w:rsidRPr="00B4409C">
        <w:rPr>
          <w:bCs/>
          <w:sz w:val="28"/>
          <w:szCs w:val="28"/>
        </w:rPr>
        <w:t xml:space="preserve"> </w:t>
      </w:r>
      <w:r w:rsidR="00905331">
        <w:rPr>
          <w:bCs/>
          <w:sz w:val="28"/>
          <w:szCs w:val="28"/>
        </w:rPr>
        <w:t>С</w:t>
      </w:r>
      <w:r w:rsidR="00905331" w:rsidRPr="00B4409C">
        <w:rPr>
          <w:bCs/>
          <w:sz w:val="28"/>
          <w:szCs w:val="28"/>
        </w:rPr>
        <w:t xml:space="preserve">озывать и проводить совещания по вопросам, входящим в круг деятельности </w:t>
      </w:r>
      <w:r w:rsidR="000E4DCE">
        <w:rPr>
          <w:bCs/>
          <w:sz w:val="28"/>
          <w:szCs w:val="28"/>
        </w:rPr>
        <w:t>отдела</w:t>
      </w:r>
      <w:r w:rsidR="00783884">
        <w:rPr>
          <w:bCs/>
          <w:sz w:val="28"/>
          <w:szCs w:val="28"/>
        </w:rPr>
        <w:t xml:space="preserve"> по работе с обращениями</w:t>
      </w:r>
      <w:r w:rsidR="00905331" w:rsidRPr="00B4409C">
        <w:rPr>
          <w:bCs/>
          <w:sz w:val="28"/>
          <w:szCs w:val="28"/>
        </w:rPr>
        <w:t xml:space="preserve">, привлекать для участия в них специалистов отраслевых </w:t>
      </w:r>
      <w:r w:rsidR="00EE0E78">
        <w:rPr>
          <w:bCs/>
          <w:sz w:val="28"/>
          <w:szCs w:val="28"/>
        </w:rPr>
        <w:t xml:space="preserve">(функциональных) и территориальных </w:t>
      </w:r>
      <w:r w:rsidR="00905331" w:rsidRPr="00B4409C">
        <w:rPr>
          <w:bCs/>
          <w:sz w:val="28"/>
          <w:szCs w:val="28"/>
        </w:rPr>
        <w:t xml:space="preserve">органов </w:t>
      </w:r>
      <w:r w:rsidR="00905331">
        <w:rPr>
          <w:bCs/>
          <w:sz w:val="28"/>
          <w:szCs w:val="28"/>
        </w:rPr>
        <w:t>а</w:t>
      </w:r>
      <w:r w:rsidR="00905331" w:rsidRPr="00BB7659">
        <w:rPr>
          <w:bCs/>
          <w:sz w:val="28"/>
          <w:szCs w:val="28"/>
        </w:rPr>
        <w:t>дминистрации</w:t>
      </w:r>
      <w:r w:rsidR="00905331">
        <w:rPr>
          <w:bCs/>
          <w:sz w:val="28"/>
          <w:szCs w:val="28"/>
        </w:rPr>
        <w:t xml:space="preserve"> Ленинградского </w:t>
      </w:r>
      <w:proofErr w:type="gramStart"/>
      <w:r w:rsidR="00905331">
        <w:rPr>
          <w:bCs/>
          <w:sz w:val="28"/>
          <w:szCs w:val="28"/>
        </w:rPr>
        <w:t xml:space="preserve">муниципального  </w:t>
      </w:r>
      <w:r w:rsidR="00783884">
        <w:rPr>
          <w:bCs/>
          <w:sz w:val="28"/>
          <w:szCs w:val="28"/>
        </w:rPr>
        <w:t>округа</w:t>
      </w:r>
      <w:proofErr w:type="gramEnd"/>
      <w:r w:rsidR="00905331" w:rsidRPr="00B4409C">
        <w:rPr>
          <w:bCs/>
          <w:sz w:val="28"/>
          <w:szCs w:val="28"/>
        </w:rPr>
        <w:t xml:space="preserve"> и других организаций</w:t>
      </w:r>
      <w:r w:rsidR="003F5450">
        <w:rPr>
          <w:bCs/>
          <w:sz w:val="28"/>
          <w:szCs w:val="28"/>
        </w:rPr>
        <w:t>.</w:t>
      </w:r>
    </w:p>
    <w:p w14:paraId="251BA15F" w14:textId="2E69524B" w:rsidR="00905331" w:rsidRPr="00B4409C" w:rsidRDefault="003B3D2F" w:rsidP="0090533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4.5</w:t>
      </w:r>
      <w:r w:rsidR="00905331">
        <w:rPr>
          <w:bCs/>
          <w:sz w:val="28"/>
          <w:szCs w:val="28"/>
        </w:rPr>
        <w:t xml:space="preserve">. </w:t>
      </w:r>
      <w:r w:rsidR="00905331" w:rsidRPr="00B9140E">
        <w:rPr>
          <w:bCs/>
          <w:sz w:val="28"/>
          <w:szCs w:val="28"/>
        </w:rPr>
        <w:t xml:space="preserve">По поручению руководства </w:t>
      </w:r>
      <w:r>
        <w:rPr>
          <w:bCs/>
          <w:sz w:val="28"/>
          <w:szCs w:val="28"/>
        </w:rPr>
        <w:t>а</w:t>
      </w:r>
      <w:r w:rsidR="00905331" w:rsidRPr="00B9140E">
        <w:rPr>
          <w:bCs/>
          <w:sz w:val="28"/>
          <w:szCs w:val="28"/>
        </w:rPr>
        <w:t>дминистрации</w:t>
      </w:r>
      <w:r>
        <w:rPr>
          <w:bCs/>
          <w:sz w:val="28"/>
          <w:szCs w:val="28"/>
        </w:rPr>
        <w:t xml:space="preserve"> Ленинградского муниципального округа</w:t>
      </w:r>
      <w:r w:rsidR="00905331" w:rsidRPr="00B9140E">
        <w:rPr>
          <w:bCs/>
          <w:sz w:val="28"/>
          <w:szCs w:val="28"/>
        </w:rPr>
        <w:t xml:space="preserve"> запрашиват</w:t>
      </w:r>
      <w:r w:rsidR="00783884">
        <w:rPr>
          <w:bCs/>
          <w:sz w:val="28"/>
          <w:szCs w:val="28"/>
        </w:rPr>
        <w:t>ь</w:t>
      </w:r>
      <w:r w:rsidR="00905331" w:rsidRPr="00B9140E">
        <w:rPr>
          <w:bCs/>
          <w:sz w:val="28"/>
          <w:szCs w:val="28"/>
        </w:rPr>
        <w:t xml:space="preserve"> от отраслевых (функциональных) </w:t>
      </w:r>
      <w:r w:rsidR="00EE0E78">
        <w:rPr>
          <w:bCs/>
          <w:sz w:val="28"/>
          <w:szCs w:val="28"/>
        </w:rPr>
        <w:t xml:space="preserve">и территориальных </w:t>
      </w:r>
      <w:r w:rsidR="00905331" w:rsidRPr="00B9140E">
        <w:rPr>
          <w:bCs/>
          <w:sz w:val="28"/>
          <w:szCs w:val="28"/>
        </w:rPr>
        <w:t xml:space="preserve">органов </w:t>
      </w:r>
      <w:r w:rsidR="00783884">
        <w:rPr>
          <w:bCs/>
          <w:sz w:val="28"/>
          <w:szCs w:val="28"/>
        </w:rPr>
        <w:t>а</w:t>
      </w:r>
      <w:r w:rsidR="00905331" w:rsidRPr="00B9140E">
        <w:rPr>
          <w:bCs/>
          <w:sz w:val="28"/>
          <w:szCs w:val="28"/>
        </w:rPr>
        <w:t xml:space="preserve">дминистрации, предприятий, учреждений и организаций информационные и справочные материалы для подготовки необходимых документов </w:t>
      </w:r>
      <w:r w:rsidR="00783884">
        <w:rPr>
          <w:bCs/>
          <w:sz w:val="28"/>
          <w:szCs w:val="28"/>
        </w:rPr>
        <w:t>а</w:t>
      </w:r>
      <w:r w:rsidR="00905331" w:rsidRPr="00B9140E">
        <w:rPr>
          <w:bCs/>
          <w:sz w:val="28"/>
          <w:szCs w:val="28"/>
        </w:rPr>
        <w:t>дминистрации</w:t>
      </w:r>
      <w:r w:rsidR="00783884">
        <w:rPr>
          <w:bCs/>
          <w:sz w:val="28"/>
          <w:szCs w:val="28"/>
        </w:rPr>
        <w:t xml:space="preserve"> Ленинградского муниципального округа</w:t>
      </w:r>
      <w:r w:rsidR="00905331" w:rsidRPr="00B9140E">
        <w:rPr>
          <w:bCs/>
          <w:sz w:val="28"/>
          <w:szCs w:val="28"/>
        </w:rPr>
        <w:t xml:space="preserve">, других вопросов, входящих в компетенцию </w:t>
      </w:r>
      <w:r w:rsidR="000E4DCE">
        <w:rPr>
          <w:bCs/>
          <w:sz w:val="28"/>
          <w:szCs w:val="28"/>
        </w:rPr>
        <w:t>отдела</w:t>
      </w:r>
      <w:r w:rsidR="00783884">
        <w:rPr>
          <w:bCs/>
          <w:sz w:val="28"/>
          <w:szCs w:val="28"/>
        </w:rPr>
        <w:t xml:space="preserve"> по работе с обращениями</w:t>
      </w:r>
      <w:r w:rsidR="00905331" w:rsidRPr="00B9140E">
        <w:rPr>
          <w:bCs/>
          <w:sz w:val="28"/>
          <w:szCs w:val="28"/>
        </w:rPr>
        <w:t xml:space="preserve">. </w:t>
      </w:r>
    </w:p>
    <w:p w14:paraId="7AA7A95F" w14:textId="77777777" w:rsidR="00905331" w:rsidRDefault="00905331" w:rsidP="00905331">
      <w:pPr>
        <w:ind w:firstLine="855"/>
        <w:jc w:val="both"/>
        <w:rPr>
          <w:sz w:val="28"/>
          <w:szCs w:val="28"/>
        </w:rPr>
      </w:pPr>
    </w:p>
    <w:p w14:paraId="47F65357" w14:textId="0C1200A5" w:rsidR="007832B3" w:rsidRPr="007832B3" w:rsidRDefault="007832B3" w:rsidP="007832B3">
      <w:pPr>
        <w:jc w:val="center"/>
        <w:rPr>
          <w:b/>
          <w:sz w:val="28"/>
          <w:szCs w:val="28"/>
        </w:rPr>
      </w:pPr>
      <w:r w:rsidRPr="007832B3">
        <w:rPr>
          <w:b/>
          <w:sz w:val="28"/>
          <w:szCs w:val="28"/>
        </w:rPr>
        <w:t xml:space="preserve">5. Организация деятельности </w:t>
      </w:r>
      <w:r w:rsidR="000E4DCE">
        <w:rPr>
          <w:b/>
          <w:sz w:val="28"/>
          <w:szCs w:val="28"/>
        </w:rPr>
        <w:t>отдела</w:t>
      </w:r>
      <w:r w:rsidRPr="007832B3">
        <w:rPr>
          <w:b/>
          <w:sz w:val="28"/>
          <w:szCs w:val="28"/>
        </w:rPr>
        <w:t xml:space="preserve"> по работе с обращениями</w:t>
      </w:r>
    </w:p>
    <w:p w14:paraId="4FE7FEE8" w14:textId="77777777" w:rsidR="007832B3" w:rsidRPr="00BB7659" w:rsidRDefault="007832B3" w:rsidP="007832B3">
      <w:pPr>
        <w:jc w:val="both"/>
        <w:rPr>
          <w:bCs/>
          <w:sz w:val="28"/>
          <w:szCs w:val="28"/>
        </w:rPr>
      </w:pPr>
    </w:p>
    <w:p w14:paraId="122ADD01" w14:textId="797FEA81" w:rsidR="007832B3" w:rsidRPr="00BB7659" w:rsidRDefault="007832B3" w:rsidP="007832B3">
      <w:pPr>
        <w:ind w:firstLine="709"/>
        <w:jc w:val="both"/>
        <w:rPr>
          <w:bCs/>
          <w:sz w:val="28"/>
          <w:szCs w:val="28"/>
        </w:rPr>
      </w:pPr>
      <w:r w:rsidRPr="00BB7659">
        <w:rPr>
          <w:bCs/>
          <w:sz w:val="28"/>
          <w:szCs w:val="28"/>
        </w:rPr>
        <w:t xml:space="preserve">5.1. Руководство </w:t>
      </w:r>
      <w:r w:rsidR="000E4DCE">
        <w:rPr>
          <w:bCs/>
          <w:sz w:val="28"/>
          <w:szCs w:val="28"/>
        </w:rPr>
        <w:t>отделом</w:t>
      </w:r>
      <w:r>
        <w:rPr>
          <w:bCs/>
          <w:sz w:val="28"/>
          <w:szCs w:val="28"/>
        </w:rPr>
        <w:t xml:space="preserve"> по работе с обращениями</w:t>
      </w:r>
      <w:r w:rsidRPr="00370E0E">
        <w:rPr>
          <w:bCs/>
          <w:sz w:val="28"/>
          <w:szCs w:val="28"/>
        </w:rPr>
        <w:t xml:space="preserve"> </w:t>
      </w:r>
      <w:r w:rsidRPr="00BB7659">
        <w:rPr>
          <w:bCs/>
          <w:sz w:val="28"/>
          <w:szCs w:val="28"/>
        </w:rPr>
        <w:t xml:space="preserve">осуществляет </w:t>
      </w:r>
      <w:r w:rsidR="000E4DCE">
        <w:rPr>
          <w:bCs/>
          <w:sz w:val="28"/>
          <w:szCs w:val="28"/>
        </w:rPr>
        <w:t>начальник</w:t>
      </w:r>
      <w:r w:rsidRPr="00BB7659">
        <w:rPr>
          <w:bCs/>
          <w:sz w:val="28"/>
          <w:szCs w:val="28"/>
        </w:rPr>
        <w:t>, который назначается на должность и освобождается от должности главой Ленинградск</w:t>
      </w:r>
      <w:r w:rsidR="00783884">
        <w:rPr>
          <w:bCs/>
          <w:sz w:val="28"/>
          <w:szCs w:val="28"/>
        </w:rPr>
        <w:t>ого</w:t>
      </w:r>
      <w:r w:rsidRPr="00BB7659">
        <w:rPr>
          <w:bCs/>
          <w:sz w:val="28"/>
          <w:szCs w:val="28"/>
        </w:rPr>
        <w:t xml:space="preserve"> муниципальн</w:t>
      </w:r>
      <w:r w:rsidR="00783884">
        <w:rPr>
          <w:bCs/>
          <w:sz w:val="28"/>
          <w:szCs w:val="28"/>
        </w:rPr>
        <w:t>ого</w:t>
      </w:r>
      <w:r w:rsidRPr="00BB7659">
        <w:rPr>
          <w:bCs/>
          <w:sz w:val="28"/>
          <w:szCs w:val="28"/>
        </w:rPr>
        <w:t xml:space="preserve"> округ</w:t>
      </w:r>
      <w:r w:rsidR="00783884">
        <w:rPr>
          <w:bCs/>
          <w:sz w:val="28"/>
          <w:szCs w:val="28"/>
        </w:rPr>
        <w:t>а</w:t>
      </w:r>
      <w:r w:rsidRPr="00BB7659">
        <w:rPr>
          <w:bCs/>
          <w:sz w:val="28"/>
          <w:szCs w:val="28"/>
        </w:rPr>
        <w:t xml:space="preserve"> на основании распоряжения </w:t>
      </w:r>
      <w:bookmarkStart w:id="1" w:name="_Hlk182814586"/>
      <w:r>
        <w:rPr>
          <w:bCs/>
          <w:sz w:val="28"/>
          <w:szCs w:val="28"/>
        </w:rPr>
        <w:t>а</w:t>
      </w:r>
      <w:r w:rsidRPr="00BB7659">
        <w:rPr>
          <w:bCs/>
          <w:sz w:val="28"/>
          <w:szCs w:val="28"/>
        </w:rPr>
        <w:t>дминистрации</w:t>
      </w:r>
      <w:bookmarkEnd w:id="1"/>
      <w:r>
        <w:rPr>
          <w:bCs/>
          <w:sz w:val="28"/>
          <w:szCs w:val="28"/>
        </w:rPr>
        <w:t xml:space="preserve"> </w:t>
      </w:r>
      <w:r w:rsidR="00D1793C">
        <w:rPr>
          <w:bCs/>
          <w:sz w:val="28"/>
          <w:szCs w:val="28"/>
        </w:rPr>
        <w:t xml:space="preserve">муниципального образования </w:t>
      </w:r>
      <w:r>
        <w:rPr>
          <w:bCs/>
          <w:sz w:val="28"/>
          <w:szCs w:val="28"/>
        </w:rPr>
        <w:t>Ленинградск</w:t>
      </w:r>
      <w:r w:rsidR="00D1793C">
        <w:rPr>
          <w:bCs/>
          <w:sz w:val="28"/>
          <w:szCs w:val="28"/>
        </w:rPr>
        <w:t>ий</w:t>
      </w:r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муниципальн</w:t>
      </w:r>
      <w:r w:rsidR="00D1793C">
        <w:rPr>
          <w:bCs/>
          <w:sz w:val="28"/>
          <w:szCs w:val="28"/>
        </w:rPr>
        <w:t>ый</w:t>
      </w:r>
      <w:r>
        <w:rPr>
          <w:bCs/>
          <w:sz w:val="28"/>
          <w:szCs w:val="28"/>
        </w:rPr>
        <w:t xml:space="preserve">  округ</w:t>
      </w:r>
      <w:proofErr w:type="gramEnd"/>
      <w:r w:rsidR="00EE0E78">
        <w:rPr>
          <w:bCs/>
          <w:sz w:val="28"/>
          <w:szCs w:val="28"/>
        </w:rPr>
        <w:t>.</w:t>
      </w:r>
    </w:p>
    <w:p w14:paraId="116D3739" w14:textId="023AF5EE" w:rsidR="007832B3" w:rsidRPr="00BB7659" w:rsidRDefault="007832B3" w:rsidP="007832B3">
      <w:pPr>
        <w:ind w:firstLine="709"/>
        <w:jc w:val="both"/>
        <w:rPr>
          <w:bCs/>
          <w:sz w:val="28"/>
          <w:szCs w:val="28"/>
        </w:rPr>
      </w:pPr>
      <w:r w:rsidRPr="00BB7659">
        <w:rPr>
          <w:bCs/>
          <w:sz w:val="28"/>
          <w:szCs w:val="28"/>
        </w:rPr>
        <w:t xml:space="preserve">5.2. </w:t>
      </w:r>
      <w:r w:rsidR="000E4DCE">
        <w:rPr>
          <w:bCs/>
          <w:sz w:val="28"/>
          <w:szCs w:val="28"/>
        </w:rPr>
        <w:t>Начальник отдела</w:t>
      </w:r>
      <w:r>
        <w:rPr>
          <w:bCs/>
          <w:sz w:val="28"/>
          <w:szCs w:val="28"/>
        </w:rPr>
        <w:t xml:space="preserve"> по работе с обращениями</w:t>
      </w:r>
      <w:r w:rsidRPr="00370E0E">
        <w:rPr>
          <w:bCs/>
          <w:sz w:val="28"/>
          <w:szCs w:val="28"/>
        </w:rPr>
        <w:t xml:space="preserve"> </w:t>
      </w:r>
      <w:r w:rsidRPr="00BB7659">
        <w:rPr>
          <w:bCs/>
          <w:sz w:val="28"/>
          <w:szCs w:val="28"/>
        </w:rPr>
        <w:t xml:space="preserve">подчиняется непосредственно </w:t>
      </w:r>
      <w:bookmarkStart w:id="2" w:name="_Hlk182832176"/>
      <w:bookmarkStart w:id="3" w:name="_Hlk182831915"/>
      <w:r w:rsidR="00A22519">
        <w:rPr>
          <w:bCs/>
          <w:sz w:val="28"/>
          <w:szCs w:val="28"/>
        </w:rPr>
        <w:t>начальнику управления внутренней политики администрации Ленинградского муниципального округа</w:t>
      </w:r>
      <w:bookmarkEnd w:id="2"/>
      <w:bookmarkEnd w:id="3"/>
      <w:r w:rsidR="00EE0E78">
        <w:rPr>
          <w:bCs/>
          <w:sz w:val="28"/>
          <w:szCs w:val="28"/>
        </w:rPr>
        <w:t>.</w:t>
      </w:r>
    </w:p>
    <w:p w14:paraId="49890AD9" w14:textId="71D384A3" w:rsidR="007832B3" w:rsidRDefault="007832B3" w:rsidP="007832B3">
      <w:pPr>
        <w:ind w:firstLine="709"/>
        <w:jc w:val="both"/>
        <w:rPr>
          <w:bCs/>
          <w:sz w:val="28"/>
          <w:szCs w:val="28"/>
        </w:rPr>
      </w:pPr>
      <w:r w:rsidRPr="00BB7659">
        <w:rPr>
          <w:bCs/>
          <w:sz w:val="28"/>
          <w:szCs w:val="28"/>
        </w:rPr>
        <w:lastRenderedPageBreak/>
        <w:t xml:space="preserve">5.3. В период отсутствия </w:t>
      </w:r>
      <w:r w:rsidR="000E4DCE">
        <w:rPr>
          <w:bCs/>
          <w:sz w:val="28"/>
          <w:szCs w:val="28"/>
        </w:rPr>
        <w:t>начальника отдела</w:t>
      </w:r>
      <w:r w:rsidR="00783884">
        <w:rPr>
          <w:bCs/>
          <w:sz w:val="28"/>
          <w:szCs w:val="28"/>
        </w:rPr>
        <w:t xml:space="preserve"> по работе с обращениями</w:t>
      </w:r>
      <w:r w:rsidRPr="00370E0E">
        <w:rPr>
          <w:bCs/>
          <w:sz w:val="28"/>
          <w:szCs w:val="28"/>
        </w:rPr>
        <w:t xml:space="preserve"> </w:t>
      </w:r>
      <w:r w:rsidRPr="00BB7659">
        <w:rPr>
          <w:bCs/>
          <w:sz w:val="28"/>
          <w:szCs w:val="28"/>
        </w:rPr>
        <w:t xml:space="preserve">(служебная командировка, отпуск, временная нетрудоспособность и прочее) исполнение его обязанностей возлагается на </w:t>
      </w:r>
      <w:r w:rsidR="000E4DCE">
        <w:rPr>
          <w:bCs/>
          <w:sz w:val="28"/>
          <w:szCs w:val="28"/>
        </w:rPr>
        <w:t>главного</w:t>
      </w:r>
      <w:r>
        <w:rPr>
          <w:bCs/>
          <w:sz w:val="28"/>
          <w:szCs w:val="28"/>
        </w:rPr>
        <w:t xml:space="preserve"> специалиста </w:t>
      </w:r>
      <w:r w:rsidR="000E4DCE">
        <w:rPr>
          <w:bCs/>
          <w:sz w:val="28"/>
          <w:szCs w:val="28"/>
        </w:rPr>
        <w:t>отдела</w:t>
      </w:r>
      <w:r>
        <w:rPr>
          <w:bCs/>
          <w:sz w:val="28"/>
          <w:szCs w:val="28"/>
        </w:rPr>
        <w:t xml:space="preserve"> по работе с обращениями</w:t>
      </w:r>
      <w:r w:rsidR="00EE0E78">
        <w:rPr>
          <w:bCs/>
          <w:sz w:val="28"/>
          <w:szCs w:val="28"/>
        </w:rPr>
        <w:t>.</w:t>
      </w:r>
    </w:p>
    <w:p w14:paraId="737724F1" w14:textId="657C0B45" w:rsidR="007832B3" w:rsidRPr="00BB7659" w:rsidRDefault="007832B3" w:rsidP="007832B3">
      <w:pPr>
        <w:ind w:firstLine="709"/>
        <w:jc w:val="both"/>
        <w:rPr>
          <w:bCs/>
          <w:sz w:val="28"/>
          <w:szCs w:val="28"/>
        </w:rPr>
      </w:pPr>
      <w:r w:rsidRPr="00BB7659">
        <w:rPr>
          <w:bCs/>
          <w:sz w:val="28"/>
          <w:szCs w:val="28"/>
        </w:rPr>
        <w:t xml:space="preserve">5.4. Полномочия </w:t>
      </w:r>
      <w:bookmarkStart w:id="4" w:name="_Hlk182832284"/>
      <w:r w:rsidR="000E4DCE">
        <w:rPr>
          <w:bCs/>
          <w:sz w:val="28"/>
          <w:szCs w:val="28"/>
        </w:rPr>
        <w:t>начальника отдела</w:t>
      </w:r>
      <w:r w:rsidRPr="00370E0E">
        <w:rPr>
          <w:bCs/>
          <w:sz w:val="28"/>
          <w:szCs w:val="28"/>
        </w:rPr>
        <w:t xml:space="preserve"> </w:t>
      </w:r>
      <w:bookmarkEnd w:id="4"/>
      <w:r w:rsidR="00783884">
        <w:rPr>
          <w:bCs/>
          <w:sz w:val="28"/>
          <w:szCs w:val="28"/>
        </w:rPr>
        <w:t xml:space="preserve">по работе с обращениями </w:t>
      </w:r>
      <w:r w:rsidRPr="00BB7659">
        <w:rPr>
          <w:bCs/>
          <w:sz w:val="28"/>
          <w:szCs w:val="28"/>
        </w:rPr>
        <w:t xml:space="preserve">определяются должностной инструкцией, утвержденной распоряжением </w:t>
      </w:r>
      <w:r>
        <w:rPr>
          <w:bCs/>
          <w:sz w:val="28"/>
          <w:szCs w:val="28"/>
        </w:rPr>
        <w:t>а</w:t>
      </w:r>
      <w:r w:rsidRPr="00BB7659">
        <w:rPr>
          <w:bCs/>
          <w:sz w:val="28"/>
          <w:szCs w:val="28"/>
        </w:rPr>
        <w:t>дминистрации</w:t>
      </w:r>
      <w:r>
        <w:rPr>
          <w:bCs/>
          <w:sz w:val="28"/>
          <w:szCs w:val="28"/>
        </w:rPr>
        <w:t xml:space="preserve"> </w:t>
      </w:r>
      <w:r w:rsidR="00E85592">
        <w:rPr>
          <w:bCs/>
          <w:sz w:val="28"/>
          <w:szCs w:val="28"/>
        </w:rPr>
        <w:t xml:space="preserve">муниципального образования </w:t>
      </w:r>
      <w:r>
        <w:rPr>
          <w:bCs/>
          <w:sz w:val="28"/>
          <w:szCs w:val="28"/>
        </w:rPr>
        <w:t>Ленинградск</w:t>
      </w:r>
      <w:r w:rsidR="00E85592">
        <w:rPr>
          <w:bCs/>
          <w:sz w:val="28"/>
          <w:szCs w:val="28"/>
        </w:rPr>
        <w:t>ий</w:t>
      </w:r>
      <w:r>
        <w:rPr>
          <w:bCs/>
          <w:sz w:val="28"/>
          <w:szCs w:val="28"/>
        </w:rPr>
        <w:t xml:space="preserve"> муниципальн</w:t>
      </w:r>
      <w:r w:rsidR="00E85592">
        <w:rPr>
          <w:bCs/>
          <w:sz w:val="28"/>
          <w:szCs w:val="28"/>
        </w:rPr>
        <w:t>ый</w:t>
      </w:r>
      <w:r>
        <w:rPr>
          <w:bCs/>
          <w:sz w:val="28"/>
          <w:szCs w:val="28"/>
        </w:rPr>
        <w:t xml:space="preserve"> округ</w:t>
      </w:r>
      <w:r w:rsidRPr="00BB7659">
        <w:rPr>
          <w:bCs/>
          <w:sz w:val="28"/>
          <w:szCs w:val="28"/>
        </w:rPr>
        <w:t>.</w:t>
      </w:r>
    </w:p>
    <w:p w14:paraId="45D68065" w14:textId="2293C17E" w:rsidR="007832B3" w:rsidRPr="00BB7659" w:rsidRDefault="007832B3" w:rsidP="007832B3">
      <w:pPr>
        <w:ind w:firstLine="709"/>
        <w:jc w:val="both"/>
        <w:rPr>
          <w:bCs/>
          <w:sz w:val="28"/>
          <w:szCs w:val="28"/>
        </w:rPr>
      </w:pPr>
      <w:r w:rsidRPr="00BB7659">
        <w:rPr>
          <w:bCs/>
          <w:sz w:val="28"/>
          <w:szCs w:val="28"/>
        </w:rPr>
        <w:t xml:space="preserve">5.5. </w:t>
      </w:r>
      <w:r w:rsidR="000E4DCE">
        <w:rPr>
          <w:bCs/>
          <w:sz w:val="28"/>
          <w:szCs w:val="28"/>
        </w:rPr>
        <w:t>Сотрудники отдела</w:t>
      </w:r>
      <w:r w:rsidRPr="00370E0E">
        <w:rPr>
          <w:bCs/>
          <w:sz w:val="28"/>
          <w:szCs w:val="28"/>
        </w:rPr>
        <w:t xml:space="preserve"> </w:t>
      </w:r>
      <w:r w:rsidR="00783884">
        <w:rPr>
          <w:bCs/>
          <w:sz w:val="28"/>
          <w:szCs w:val="28"/>
        </w:rPr>
        <w:t xml:space="preserve">по работе с обращениями </w:t>
      </w:r>
      <w:r w:rsidRPr="00BB7659">
        <w:rPr>
          <w:bCs/>
          <w:sz w:val="28"/>
          <w:szCs w:val="28"/>
        </w:rPr>
        <w:t xml:space="preserve">осуществляют свои полномочия в соответствии с должностной инструкцией, утвержденной распоряжением </w:t>
      </w:r>
      <w:r>
        <w:rPr>
          <w:bCs/>
          <w:sz w:val="28"/>
          <w:szCs w:val="28"/>
        </w:rPr>
        <w:t>а</w:t>
      </w:r>
      <w:r w:rsidRPr="00BB7659">
        <w:rPr>
          <w:bCs/>
          <w:sz w:val="28"/>
          <w:szCs w:val="28"/>
        </w:rPr>
        <w:t>дминистрации</w:t>
      </w:r>
      <w:r w:rsidRPr="007832B3">
        <w:rPr>
          <w:bCs/>
          <w:sz w:val="28"/>
          <w:szCs w:val="28"/>
        </w:rPr>
        <w:t xml:space="preserve"> </w:t>
      </w:r>
      <w:r w:rsidR="00E85592">
        <w:rPr>
          <w:bCs/>
          <w:sz w:val="28"/>
          <w:szCs w:val="28"/>
        </w:rPr>
        <w:t xml:space="preserve">муниципального образования </w:t>
      </w:r>
      <w:r>
        <w:rPr>
          <w:bCs/>
          <w:sz w:val="28"/>
          <w:szCs w:val="28"/>
        </w:rPr>
        <w:t>Ленинградск</w:t>
      </w:r>
      <w:r w:rsidR="00E85592">
        <w:rPr>
          <w:bCs/>
          <w:sz w:val="28"/>
          <w:szCs w:val="28"/>
        </w:rPr>
        <w:t>ий</w:t>
      </w:r>
      <w:r>
        <w:rPr>
          <w:bCs/>
          <w:sz w:val="28"/>
          <w:szCs w:val="28"/>
        </w:rPr>
        <w:t xml:space="preserve"> муниципальн</w:t>
      </w:r>
      <w:r w:rsidR="00E85592">
        <w:rPr>
          <w:bCs/>
          <w:sz w:val="28"/>
          <w:szCs w:val="28"/>
        </w:rPr>
        <w:t>ый</w:t>
      </w:r>
      <w:r>
        <w:rPr>
          <w:bCs/>
          <w:sz w:val="28"/>
          <w:szCs w:val="28"/>
        </w:rPr>
        <w:t xml:space="preserve"> округ</w:t>
      </w:r>
      <w:r w:rsidRPr="00BB7659">
        <w:rPr>
          <w:bCs/>
          <w:sz w:val="28"/>
          <w:szCs w:val="28"/>
        </w:rPr>
        <w:t>.</w:t>
      </w:r>
    </w:p>
    <w:p w14:paraId="478FC2AF" w14:textId="353B5AAA" w:rsidR="007832B3" w:rsidRPr="007832B3" w:rsidRDefault="007832B3" w:rsidP="007832B3">
      <w:pPr>
        <w:ind w:firstLine="709"/>
        <w:jc w:val="both"/>
        <w:rPr>
          <w:bCs/>
          <w:sz w:val="28"/>
          <w:szCs w:val="28"/>
        </w:rPr>
      </w:pPr>
      <w:r w:rsidRPr="00BB7659">
        <w:rPr>
          <w:bCs/>
          <w:sz w:val="28"/>
          <w:szCs w:val="28"/>
        </w:rPr>
        <w:t xml:space="preserve">5.6. Муниципальные служащие </w:t>
      </w:r>
      <w:r w:rsidR="000E4DCE">
        <w:rPr>
          <w:bCs/>
          <w:sz w:val="28"/>
          <w:szCs w:val="28"/>
        </w:rPr>
        <w:t>отдела</w:t>
      </w:r>
      <w:r>
        <w:rPr>
          <w:bCs/>
          <w:sz w:val="28"/>
          <w:szCs w:val="28"/>
        </w:rPr>
        <w:t xml:space="preserve"> по работе с обращениями</w:t>
      </w:r>
      <w:r w:rsidRPr="00370E0E">
        <w:rPr>
          <w:bCs/>
          <w:sz w:val="28"/>
          <w:szCs w:val="28"/>
        </w:rPr>
        <w:t xml:space="preserve"> </w:t>
      </w:r>
      <w:r w:rsidRPr="00BB7659">
        <w:rPr>
          <w:bCs/>
          <w:sz w:val="28"/>
          <w:szCs w:val="28"/>
        </w:rPr>
        <w:t xml:space="preserve">назначаются на должность и освобождаются от должности главой </w:t>
      </w:r>
      <w:bookmarkStart w:id="5" w:name="_Hlk182832307"/>
      <w:r w:rsidRPr="00BB7659">
        <w:rPr>
          <w:bCs/>
          <w:sz w:val="28"/>
          <w:szCs w:val="28"/>
        </w:rPr>
        <w:t>Ленинградск</w:t>
      </w:r>
      <w:r w:rsidR="00783884">
        <w:rPr>
          <w:bCs/>
          <w:sz w:val="28"/>
          <w:szCs w:val="28"/>
        </w:rPr>
        <w:t>ого</w:t>
      </w:r>
      <w:r w:rsidRPr="00BB7659">
        <w:rPr>
          <w:bCs/>
          <w:sz w:val="28"/>
          <w:szCs w:val="28"/>
        </w:rPr>
        <w:t xml:space="preserve"> муниципальн</w:t>
      </w:r>
      <w:r w:rsidR="00783884">
        <w:rPr>
          <w:bCs/>
          <w:sz w:val="28"/>
          <w:szCs w:val="28"/>
        </w:rPr>
        <w:t>ого</w:t>
      </w:r>
      <w:r w:rsidRPr="00BB7659">
        <w:rPr>
          <w:bCs/>
          <w:sz w:val="28"/>
          <w:szCs w:val="28"/>
        </w:rPr>
        <w:t xml:space="preserve"> округ</w:t>
      </w:r>
      <w:r w:rsidR="00783884">
        <w:rPr>
          <w:bCs/>
          <w:sz w:val="28"/>
          <w:szCs w:val="28"/>
        </w:rPr>
        <w:t>а</w:t>
      </w:r>
      <w:bookmarkEnd w:id="5"/>
      <w:r w:rsidRPr="00BB7659">
        <w:rPr>
          <w:bCs/>
          <w:sz w:val="28"/>
          <w:szCs w:val="28"/>
        </w:rPr>
        <w:t xml:space="preserve">, на основании распоряжения </w:t>
      </w:r>
      <w:r>
        <w:rPr>
          <w:bCs/>
          <w:sz w:val="28"/>
          <w:szCs w:val="28"/>
        </w:rPr>
        <w:t>а</w:t>
      </w:r>
      <w:r w:rsidRPr="00BB7659">
        <w:rPr>
          <w:bCs/>
          <w:sz w:val="28"/>
          <w:szCs w:val="28"/>
        </w:rPr>
        <w:t>дминистрации</w:t>
      </w:r>
      <w:r w:rsidRPr="007832B3">
        <w:rPr>
          <w:bCs/>
          <w:sz w:val="28"/>
          <w:szCs w:val="28"/>
        </w:rPr>
        <w:t xml:space="preserve"> </w:t>
      </w:r>
      <w:r w:rsidR="00E85592">
        <w:rPr>
          <w:bCs/>
          <w:sz w:val="28"/>
          <w:szCs w:val="28"/>
        </w:rPr>
        <w:t xml:space="preserve">муниципального образования </w:t>
      </w:r>
      <w:r w:rsidRPr="007832B3">
        <w:rPr>
          <w:bCs/>
          <w:sz w:val="28"/>
          <w:szCs w:val="28"/>
        </w:rPr>
        <w:t>Ленинградск</w:t>
      </w:r>
      <w:r w:rsidR="00E85592">
        <w:rPr>
          <w:bCs/>
          <w:sz w:val="28"/>
          <w:szCs w:val="28"/>
        </w:rPr>
        <w:t>ий</w:t>
      </w:r>
      <w:r w:rsidRPr="007832B3">
        <w:rPr>
          <w:bCs/>
          <w:sz w:val="28"/>
          <w:szCs w:val="28"/>
        </w:rPr>
        <w:t xml:space="preserve"> муниципальн</w:t>
      </w:r>
      <w:r w:rsidR="00E85592">
        <w:rPr>
          <w:bCs/>
          <w:sz w:val="28"/>
          <w:szCs w:val="28"/>
        </w:rPr>
        <w:t>ый</w:t>
      </w:r>
      <w:r w:rsidRPr="007832B3">
        <w:rPr>
          <w:bCs/>
          <w:sz w:val="28"/>
          <w:szCs w:val="28"/>
        </w:rPr>
        <w:t xml:space="preserve"> округ.</w:t>
      </w:r>
    </w:p>
    <w:p w14:paraId="56C43099" w14:textId="574D4147" w:rsidR="007832B3" w:rsidRDefault="007832B3" w:rsidP="007832B3">
      <w:pPr>
        <w:ind w:firstLine="709"/>
        <w:jc w:val="both"/>
        <w:rPr>
          <w:bCs/>
          <w:sz w:val="28"/>
          <w:szCs w:val="28"/>
        </w:rPr>
      </w:pPr>
      <w:r w:rsidRPr="00BB7659">
        <w:rPr>
          <w:bCs/>
          <w:sz w:val="28"/>
          <w:szCs w:val="28"/>
        </w:rPr>
        <w:t xml:space="preserve">5.7. Функциональные обязанности, права, полномочия, ответственность, а также требования к квалификации </w:t>
      </w:r>
      <w:r w:rsidR="004721D7">
        <w:rPr>
          <w:bCs/>
          <w:sz w:val="28"/>
          <w:szCs w:val="28"/>
        </w:rPr>
        <w:t xml:space="preserve">сотрудников </w:t>
      </w:r>
      <w:r w:rsidR="000E4DCE">
        <w:rPr>
          <w:bCs/>
          <w:sz w:val="28"/>
          <w:szCs w:val="28"/>
        </w:rPr>
        <w:t>отдела</w:t>
      </w:r>
      <w:r w:rsidR="00714853">
        <w:rPr>
          <w:bCs/>
          <w:sz w:val="28"/>
          <w:szCs w:val="28"/>
        </w:rPr>
        <w:t xml:space="preserve"> по работе с обращениями</w:t>
      </w:r>
      <w:r w:rsidRPr="00370E0E">
        <w:rPr>
          <w:bCs/>
          <w:sz w:val="28"/>
          <w:szCs w:val="28"/>
        </w:rPr>
        <w:t xml:space="preserve"> </w:t>
      </w:r>
      <w:r w:rsidRPr="00BB7659">
        <w:rPr>
          <w:bCs/>
          <w:sz w:val="28"/>
          <w:szCs w:val="28"/>
        </w:rPr>
        <w:t>устанавливаются в их </w:t>
      </w:r>
      <w:hyperlink r:id="rId8" w:tooltip="Должностные инструкции" w:history="1">
        <w:r w:rsidRPr="00BB7659">
          <w:rPr>
            <w:rStyle w:val="a7"/>
            <w:bCs/>
            <w:color w:val="auto"/>
            <w:sz w:val="28"/>
            <w:szCs w:val="28"/>
            <w:u w:val="none"/>
          </w:rPr>
          <w:t>должностных инструкциях</w:t>
        </w:r>
      </w:hyperlink>
      <w:r w:rsidRPr="00BB7659">
        <w:rPr>
          <w:bCs/>
          <w:sz w:val="28"/>
          <w:szCs w:val="28"/>
        </w:rPr>
        <w:t>.</w:t>
      </w:r>
    </w:p>
    <w:p w14:paraId="75917D3F" w14:textId="4B2DDA67" w:rsidR="00783884" w:rsidRDefault="00783884" w:rsidP="007832B3">
      <w:pPr>
        <w:ind w:firstLine="709"/>
        <w:jc w:val="both"/>
        <w:rPr>
          <w:bCs/>
          <w:sz w:val="28"/>
          <w:szCs w:val="28"/>
        </w:rPr>
      </w:pPr>
    </w:p>
    <w:p w14:paraId="392090C3" w14:textId="77777777" w:rsidR="00783884" w:rsidRDefault="00783884" w:rsidP="007832B3">
      <w:pPr>
        <w:ind w:firstLine="709"/>
        <w:jc w:val="both"/>
        <w:rPr>
          <w:bCs/>
          <w:sz w:val="28"/>
          <w:szCs w:val="28"/>
        </w:rPr>
      </w:pPr>
    </w:p>
    <w:p w14:paraId="1FCAADE5" w14:textId="77777777" w:rsidR="000E4DCE" w:rsidRDefault="00783884" w:rsidP="0078388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Первый заместитель </w:t>
      </w:r>
    </w:p>
    <w:p w14:paraId="42656DC0" w14:textId="77777777" w:rsidR="000E4DCE" w:rsidRDefault="000E4DCE" w:rsidP="0078388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</w:t>
      </w:r>
      <w:r w:rsidR="00783884">
        <w:rPr>
          <w:bCs/>
          <w:sz w:val="28"/>
          <w:szCs w:val="28"/>
        </w:rPr>
        <w:t>лавы</w:t>
      </w:r>
      <w:r>
        <w:rPr>
          <w:bCs/>
          <w:sz w:val="28"/>
          <w:szCs w:val="28"/>
        </w:rPr>
        <w:t xml:space="preserve"> </w:t>
      </w:r>
      <w:r w:rsidR="00783884">
        <w:rPr>
          <w:bCs/>
          <w:sz w:val="28"/>
          <w:szCs w:val="28"/>
        </w:rPr>
        <w:t>Ленинградского</w:t>
      </w:r>
    </w:p>
    <w:p w14:paraId="6C48B592" w14:textId="138AF07E" w:rsidR="00783884" w:rsidRPr="00BB7659" w:rsidRDefault="00783884" w:rsidP="0078388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муниципального округа</w:t>
      </w:r>
      <w:r w:rsidR="000E4DCE">
        <w:rPr>
          <w:bCs/>
          <w:sz w:val="28"/>
          <w:szCs w:val="28"/>
        </w:rPr>
        <w:t xml:space="preserve">                                                                   </w:t>
      </w:r>
      <w:r>
        <w:rPr>
          <w:bCs/>
          <w:sz w:val="28"/>
          <w:szCs w:val="28"/>
        </w:rPr>
        <w:t>В.Н. Шерстобитов</w:t>
      </w:r>
    </w:p>
    <w:p w14:paraId="3783FC66" w14:textId="77777777" w:rsidR="00E4141D" w:rsidRPr="00FE5C33" w:rsidRDefault="00E4141D" w:rsidP="00F86D68">
      <w:pPr>
        <w:ind w:firstLine="855"/>
        <w:jc w:val="both"/>
        <w:rPr>
          <w:sz w:val="28"/>
          <w:szCs w:val="28"/>
        </w:rPr>
      </w:pPr>
    </w:p>
    <w:p w14:paraId="40DA5492" w14:textId="65ACB0D8" w:rsidR="006732A5" w:rsidRDefault="006732A5" w:rsidP="00F86D68">
      <w:pPr>
        <w:ind w:firstLine="855"/>
        <w:jc w:val="both"/>
        <w:rPr>
          <w:sz w:val="22"/>
          <w:szCs w:val="22"/>
        </w:rPr>
      </w:pPr>
    </w:p>
    <w:p w14:paraId="2D093400" w14:textId="551C9C32" w:rsidR="00523DF6" w:rsidRDefault="00523DF6" w:rsidP="00F86D68">
      <w:pPr>
        <w:ind w:firstLine="855"/>
        <w:jc w:val="both"/>
        <w:rPr>
          <w:sz w:val="22"/>
          <w:szCs w:val="22"/>
        </w:rPr>
      </w:pPr>
    </w:p>
    <w:p w14:paraId="45A10CD8" w14:textId="4E769CC6" w:rsidR="00523DF6" w:rsidRDefault="00523DF6" w:rsidP="00F86D68">
      <w:pPr>
        <w:ind w:firstLine="855"/>
        <w:jc w:val="both"/>
        <w:rPr>
          <w:sz w:val="22"/>
          <w:szCs w:val="22"/>
        </w:rPr>
      </w:pPr>
    </w:p>
    <w:p w14:paraId="37693DC2" w14:textId="5B730F8B" w:rsidR="00523DF6" w:rsidRDefault="00523DF6" w:rsidP="00F86D68">
      <w:pPr>
        <w:ind w:firstLine="855"/>
        <w:jc w:val="both"/>
        <w:rPr>
          <w:sz w:val="22"/>
          <w:szCs w:val="22"/>
        </w:rPr>
      </w:pPr>
    </w:p>
    <w:p w14:paraId="6828400E" w14:textId="6B2E3CE3" w:rsidR="00523DF6" w:rsidRDefault="00523DF6" w:rsidP="00F86D68">
      <w:pPr>
        <w:ind w:firstLine="855"/>
        <w:jc w:val="both"/>
        <w:rPr>
          <w:sz w:val="22"/>
          <w:szCs w:val="22"/>
        </w:rPr>
      </w:pPr>
    </w:p>
    <w:p w14:paraId="67E2CE91" w14:textId="031B857E" w:rsidR="00523DF6" w:rsidRDefault="00523DF6" w:rsidP="00F86D68">
      <w:pPr>
        <w:ind w:firstLine="855"/>
        <w:jc w:val="both"/>
        <w:rPr>
          <w:sz w:val="22"/>
          <w:szCs w:val="22"/>
        </w:rPr>
      </w:pPr>
    </w:p>
    <w:p w14:paraId="51DCED11" w14:textId="237F8B28" w:rsidR="00523DF6" w:rsidRDefault="00523DF6" w:rsidP="00F86D68">
      <w:pPr>
        <w:ind w:firstLine="855"/>
        <w:jc w:val="both"/>
        <w:rPr>
          <w:sz w:val="22"/>
          <w:szCs w:val="22"/>
        </w:rPr>
      </w:pPr>
    </w:p>
    <w:p w14:paraId="6F0A502D" w14:textId="79B2B598" w:rsidR="00523DF6" w:rsidRDefault="00523DF6" w:rsidP="00F86D68">
      <w:pPr>
        <w:ind w:firstLine="855"/>
        <w:jc w:val="both"/>
        <w:rPr>
          <w:sz w:val="22"/>
          <w:szCs w:val="22"/>
        </w:rPr>
      </w:pPr>
    </w:p>
    <w:p w14:paraId="57ED941C" w14:textId="5057D4CE" w:rsidR="00523DF6" w:rsidRDefault="00523DF6" w:rsidP="00F86D68">
      <w:pPr>
        <w:ind w:firstLine="855"/>
        <w:jc w:val="both"/>
        <w:rPr>
          <w:sz w:val="22"/>
          <w:szCs w:val="22"/>
        </w:rPr>
      </w:pPr>
    </w:p>
    <w:p w14:paraId="548BCC7C" w14:textId="12308F3C" w:rsidR="00523DF6" w:rsidRDefault="00523DF6" w:rsidP="00F86D68">
      <w:pPr>
        <w:ind w:firstLine="855"/>
        <w:jc w:val="both"/>
        <w:rPr>
          <w:sz w:val="22"/>
          <w:szCs w:val="22"/>
        </w:rPr>
      </w:pPr>
    </w:p>
    <w:p w14:paraId="6BF3B0A2" w14:textId="7ECC2DC2" w:rsidR="00523DF6" w:rsidRDefault="00523DF6" w:rsidP="00F86D68">
      <w:pPr>
        <w:ind w:firstLine="855"/>
        <w:jc w:val="both"/>
        <w:rPr>
          <w:sz w:val="22"/>
          <w:szCs w:val="22"/>
        </w:rPr>
      </w:pPr>
    </w:p>
    <w:p w14:paraId="7A0475DE" w14:textId="182AB25F" w:rsidR="00523DF6" w:rsidRDefault="00523DF6" w:rsidP="00F86D68">
      <w:pPr>
        <w:ind w:firstLine="855"/>
        <w:jc w:val="both"/>
        <w:rPr>
          <w:sz w:val="22"/>
          <w:szCs w:val="22"/>
        </w:rPr>
      </w:pPr>
    </w:p>
    <w:p w14:paraId="3909AF91" w14:textId="43A12B56" w:rsidR="00523DF6" w:rsidRDefault="00523DF6" w:rsidP="00F86D68">
      <w:pPr>
        <w:ind w:firstLine="855"/>
        <w:jc w:val="both"/>
        <w:rPr>
          <w:sz w:val="22"/>
          <w:szCs w:val="22"/>
        </w:rPr>
      </w:pPr>
    </w:p>
    <w:p w14:paraId="19085E08" w14:textId="77777777" w:rsidR="00523DF6" w:rsidRPr="00235798" w:rsidRDefault="00523DF6" w:rsidP="00F86D68">
      <w:pPr>
        <w:ind w:firstLine="855"/>
        <w:jc w:val="both"/>
        <w:rPr>
          <w:sz w:val="22"/>
          <w:szCs w:val="22"/>
        </w:rPr>
      </w:pPr>
    </w:p>
    <w:sectPr w:rsidR="00523DF6" w:rsidRPr="00235798" w:rsidSect="00182AA4">
      <w:headerReference w:type="even" r:id="rId9"/>
      <w:headerReference w:type="default" r:id="rId10"/>
      <w:pgSz w:w="11909" w:h="16834" w:code="9"/>
      <w:pgMar w:top="1134" w:right="624" w:bottom="1134" w:left="1701" w:header="720" w:footer="720" w:gutter="0"/>
      <w:cols w:space="708"/>
      <w:noEndnote/>
      <w:titlePg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51996" w14:textId="77777777" w:rsidR="002C0EC8" w:rsidRDefault="002C0EC8">
      <w:r>
        <w:separator/>
      </w:r>
    </w:p>
  </w:endnote>
  <w:endnote w:type="continuationSeparator" w:id="0">
    <w:p w14:paraId="4DEE85DC" w14:textId="77777777" w:rsidR="002C0EC8" w:rsidRDefault="002C0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A5619" w14:textId="77777777" w:rsidR="002C0EC8" w:rsidRDefault="002C0EC8">
      <w:r>
        <w:separator/>
      </w:r>
    </w:p>
  </w:footnote>
  <w:footnote w:type="continuationSeparator" w:id="0">
    <w:p w14:paraId="7F96FBF2" w14:textId="77777777" w:rsidR="002C0EC8" w:rsidRDefault="002C0E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98F06" w14:textId="77777777" w:rsidR="00233571" w:rsidRDefault="00233571" w:rsidP="003725F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2E0C035" w14:textId="77777777" w:rsidR="00233571" w:rsidRDefault="0023357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F998F" w14:textId="77777777" w:rsidR="00233571" w:rsidRDefault="00233571" w:rsidP="003725F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E35B9">
      <w:rPr>
        <w:rStyle w:val="a4"/>
        <w:noProof/>
      </w:rPr>
      <w:t>2</w:t>
    </w:r>
    <w:r>
      <w:rPr>
        <w:rStyle w:val="a4"/>
      </w:rPr>
      <w:fldChar w:fldCharType="end"/>
    </w:r>
  </w:p>
  <w:p w14:paraId="3E02C663" w14:textId="77777777" w:rsidR="00233571" w:rsidRDefault="0023357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AB2A0C"/>
    <w:multiLevelType w:val="hybridMultilevel"/>
    <w:tmpl w:val="E21E1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735A0"/>
    <w:multiLevelType w:val="hybridMultilevel"/>
    <w:tmpl w:val="0F208534"/>
    <w:lvl w:ilvl="0" w:tplc="C04817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21833D8">
      <w:numFmt w:val="none"/>
      <w:lvlText w:val=""/>
      <w:lvlJc w:val="left"/>
      <w:pPr>
        <w:tabs>
          <w:tab w:val="num" w:pos="360"/>
        </w:tabs>
      </w:pPr>
    </w:lvl>
    <w:lvl w:ilvl="2" w:tplc="5ED22CE2">
      <w:numFmt w:val="none"/>
      <w:lvlText w:val=""/>
      <w:lvlJc w:val="left"/>
      <w:pPr>
        <w:tabs>
          <w:tab w:val="num" w:pos="360"/>
        </w:tabs>
      </w:pPr>
    </w:lvl>
    <w:lvl w:ilvl="3" w:tplc="5D42288A">
      <w:numFmt w:val="none"/>
      <w:lvlText w:val=""/>
      <w:lvlJc w:val="left"/>
      <w:pPr>
        <w:tabs>
          <w:tab w:val="num" w:pos="360"/>
        </w:tabs>
      </w:pPr>
    </w:lvl>
    <w:lvl w:ilvl="4" w:tplc="BD6EAE72">
      <w:numFmt w:val="none"/>
      <w:lvlText w:val=""/>
      <w:lvlJc w:val="left"/>
      <w:pPr>
        <w:tabs>
          <w:tab w:val="num" w:pos="360"/>
        </w:tabs>
      </w:pPr>
    </w:lvl>
    <w:lvl w:ilvl="5" w:tplc="B89271A8">
      <w:numFmt w:val="none"/>
      <w:lvlText w:val=""/>
      <w:lvlJc w:val="left"/>
      <w:pPr>
        <w:tabs>
          <w:tab w:val="num" w:pos="360"/>
        </w:tabs>
      </w:pPr>
    </w:lvl>
    <w:lvl w:ilvl="6" w:tplc="9D3A2960">
      <w:numFmt w:val="none"/>
      <w:lvlText w:val=""/>
      <w:lvlJc w:val="left"/>
      <w:pPr>
        <w:tabs>
          <w:tab w:val="num" w:pos="360"/>
        </w:tabs>
      </w:pPr>
    </w:lvl>
    <w:lvl w:ilvl="7" w:tplc="AE6274C8">
      <w:numFmt w:val="none"/>
      <w:lvlText w:val=""/>
      <w:lvlJc w:val="left"/>
      <w:pPr>
        <w:tabs>
          <w:tab w:val="num" w:pos="360"/>
        </w:tabs>
      </w:pPr>
    </w:lvl>
    <w:lvl w:ilvl="8" w:tplc="93583F1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rawingGridHorizontalSpacing w:val="57"/>
  <w:drawingGridVerticalSpacing w:val="39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5DB"/>
    <w:rsid w:val="000057F6"/>
    <w:rsid w:val="0002121A"/>
    <w:rsid w:val="00030E91"/>
    <w:rsid w:val="000359E1"/>
    <w:rsid w:val="0003616F"/>
    <w:rsid w:val="0003676E"/>
    <w:rsid w:val="00067E20"/>
    <w:rsid w:val="000A0AA6"/>
    <w:rsid w:val="000B4F5C"/>
    <w:rsid w:val="000B502B"/>
    <w:rsid w:val="000C0216"/>
    <w:rsid w:val="000D6A5F"/>
    <w:rsid w:val="000E06AE"/>
    <w:rsid w:val="000E4DCE"/>
    <w:rsid w:val="000E7B67"/>
    <w:rsid w:val="000F7C21"/>
    <w:rsid w:val="001112B3"/>
    <w:rsid w:val="0011434F"/>
    <w:rsid w:val="001527E5"/>
    <w:rsid w:val="00154EA4"/>
    <w:rsid w:val="0015761B"/>
    <w:rsid w:val="0016511E"/>
    <w:rsid w:val="00182AA4"/>
    <w:rsid w:val="00193960"/>
    <w:rsid w:val="00196471"/>
    <w:rsid w:val="0019648D"/>
    <w:rsid w:val="001A31B7"/>
    <w:rsid w:val="001C0B29"/>
    <w:rsid w:val="001D19D2"/>
    <w:rsid w:val="00200568"/>
    <w:rsid w:val="0021537D"/>
    <w:rsid w:val="002172F4"/>
    <w:rsid w:val="002332F8"/>
    <w:rsid w:val="00233571"/>
    <w:rsid w:val="00235798"/>
    <w:rsid w:val="00275372"/>
    <w:rsid w:val="002C0EC8"/>
    <w:rsid w:val="002E1DCE"/>
    <w:rsid w:val="002E21C3"/>
    <w:rsid w:val="002E6667"/>
    <w:rsid w:val="002F0E4F"/>
    <w:rsid w:val="002F186E"/>
    <w:rsid w:val="002F7086"/>
    <w:rsid w:val="00303D8A"/>
    <w:rsid w:val="00307448"/>
    <w:rsid w:val="00317A6C"/>
    <w:rsid w:val="0032292C"/>
    <w:rsid w:val="0033774A"/>
    <w:rsid w:val="003457D9"/>
    <w:rsid w:val="003555C3"/>
    <w:rsid w:val="003725FF"/>
    <w:rsid w:val="00372ED1"/>
    <w:rsid w:val="003854E6"/>
    <w:rsid w:val="00397E7C"/>
    <w:rsid w:val="003A33D0"/>
    <w:rsid w:val="003A4895"/>
    <w:rsid w:val="003A77AE"/>
    <w:rsid w:val="003B3D2F"/>
    <w:rsid w:val="003B53EF"/>
    <w:rsid w:val="003D2845"/>
    <w:rsid w:val="003D63E4"/>
    <w:rsid w:val="003D777E"/>
    <w:rsid w:val="003F1E2B"/>
    <w:rsid w:val="003F3440"/>
    <w:rsid w:val="003F5450"/>
    <w:rsid w:val="00405772"/>
    <w:rsid w:val="0041584C"/>
    <w:rsid w:val="00437832"/>
    <w:rsid w:val="004419E2"/>
    <w:rsid w:val="0046332C"/>
    <w:rsid w:val="004721D7"/>
    <w:rsid w:val="00477E9B"/>
    <w:rsid w:val="00480B90"/>
    <w:rsid w:val="004875F4"/>
    <w:rsid w:val="004A0389"/>
    <w:rsid w:val="004B36F9"/>
    <w:rsid w:val="004C3BA4"/>
    <w:rsid w:val="004D6A8F"/>
    <w:rsid w:val="004E35B9"/>
    <w:rsid w:val="004E59D4"/>
    <w:rsid w:val="004F27B9"/>
    <w:rsid w:val="004F3830"/>
    <w:rsid w:val="00502EB6"/>
    <w:rsid w:val="00507FC8"/>
    <w:rsid w:val="0051573F"/>
    <w:rsid w:val="00520EBB"/>
    <w:rsid w:val="00523DF6"/>
    <w:rsid w:val="00540185"/>
    <w:rsid w:val="00554452"/>
    <w:rsid w:val="005561B8"/>
    <w:rsid w:val="00565040"/>
    <w:rsid w:val="00567D05"/>
    <w:rsid w:val="00570994"/>
    <w:rsid w:val="00573A35"/>
    <w:rsid w:val="00575451"/>
    <w:rsid w:val="005A4B20"/>
    <w:rsid w:val="005B71C7"/>
    <w:rsid w:val="00611FD2"/>
    <w:rsid w:val="0061461B"/>
    <w:rsid w:val="006322F8"/>
    <w:rsid w:val="00632CA5"/>
    <w:rsid w:val="00647C43"/>
    <w:rsid w:val="0066484C"/>
    <w:rsid w:val="006732A5"/>
    <w:rsid w:val="00692129"/>
    <w:rsid w:val="006936CD"/>
    <w:rsid w:val="006C03CA"/>
    <w:rsid w:val="006C169F"/>
    <w:rsid w:val="006D7B6E"/>
    <w:rsid w:val="006F10CC"/>
    <w:rsid w:val="006F1F9E"/>
    <w:rsid w:val="006F6F4A"/>
    <w:rsid w:val="00703D34"/>
    <w:rsid w:val="007147B2"/>
    <w:rsid w:val="00714853"/>
    <w:rsid w:val="00723CCC"/>
    <w:rsid w:val="00732AB5"/>
    <w:rsid w:val="0075113B"/>
    <w:rsid w:val="00760AB2"/>
    <w:rsid w:val="00763CE5"/>
    <w:rsid w:val="00777056"/>
    <w:rsid w:val="007832B3"/>
    <w:rsid w:val="00783884"/>
    <w:rsid w:val="0079121C"/>
    <w:rsid w:val="00794038"/>
    <w:rsid w:val="007961D6"/>
    <w:rsid w:val="007A188D"/>
    <w:rsid w:val="007B35C8"/>
    <w:rsid w:val="007C3E07"/>
    <w:rsid w:val="007D5A07"/>
    <w:rsid w:val="007D5AB0"/>
    <w:rsid w:val="007D5D5B"/>
    <w:rsid w:val="007D7792"/>
    <w:rsid w:val="007F26FF"/>
    <w:rsid w:val="007F65DB"/>
    <w:rsid w:val="007F7A9A"/>
    <w:rsid w:val="00806BC5"/>
    <w:rsid w:val="00814FD2"/>
    <w:rsid w:val="00817F41"/>
    <w:rsid w:val="008255A7"/>
    <w:rsid w:val="00841CCA"/>
    <w:rsid w:val="008470E9"/>
    <w:rsid w:val="0085215E"/>
    <w:rsid w:val="00852B76"/>
    <w:rsid w:val="008545AC"/>
    <w:rsid w:val="00855AA9"/>
    <w:rsid w:val="008644C9"/>
    <w:rsid w:val="00870091"/>
    <w:rsid w:val="008741B3"/>
    <w:rsid w:val="008B2556"/>
    <w:rsid w:val="008C3B79"/>
    <w:rsid w:val="008E5E94"/>
    <w:rsid w:val="00901488"/>
    <w:rsid w:val="00905331"/>
    <w:rsid w:val="00907A84"/>
    <w:rsid w:val="00916742"/>
    <w:rsid w:val="00922E77"/>
    <w:rsid w:val="0094444C"/>
    <w:rsid w:val="009576E3"/>
    <w:rsid w:val="00961F48"/>
    <w:rsid w:val="0096380A"/>
    <w:rsid w:val="009747AC"/>
    <w:rsid w:val="00977014"/>
    <w:rsid w:val="00980DDD"/>
    <w:rsid w:val="009A4B8A"/>
    <w:rsid w:val="009D4609"/>
    <w:rsid w:val="009E0B4C"/>
    <w:rsid w:val="009E5EFC"/>
    <w:rsid w:val="009F6CA2"/>
    <w:rsid w:val="00A12AC1"/>
    <w:rsid w:val="00A22519"/>
    <w:rsid w:val="00A245F8"/>
    <w:rsid w:val="00A26211"/>
    <w:rsid w:val="00A30EA5"/>
    <w:rsid w:val="00A31E01"/>
    <w:rsid w:val="00A364B6"/>
    <w:rsid w:val="00A47EA1"/>
    <w:rsid w:val="00A62241"/>
    <w:rsid w:val="00A669C1"/>
    <w:rsid w:val="00A8446B"/>
    <w:rsid w:val="00A926DF"/>
    <w:rsid w:val="00AB6181"/>
    <w:rsid w:val="00AC5A87"/>
    <w:rsid w:val="00AC7671"/>
    <w:rsid w:val="00AE1650"/>
    <w:rsid w:val="00AE5FFF"/>
    <w:rsid w:val="00B01C21"/>
    <w:rsid w:val="00B132AA"/>
    <w:rsid w:val="00B21635"/>
    <w:rsid w:val="00B21AE9"/>
    <w:rsid w:val="00B26328"/>
    <w:rsid w:val="00B311D5"/>
    <w:rsid w:val="00B364DD"/>
    <w:rsid w:val="00B66D26"/>
    <w:rsid w:val="00B8326C"/>
    <w:rsid w:val="00B86A42"/>
    <w:rsid w:val="00B92EA9"/>
    <w:rsid w:val="00B947D8"/>
    <w:rsid w:val="00BC4078"/>
    <w:rsid w:val="00BC7D52"/>
    <w:rsid w:val="00BD4512"/>
    <w:rsid w:val="00BF045B"/>
    <w:rsid w:val="00BF1DDB"/>
    <w:rsid w:val="00C06F36"/>
    <w:rsid w:val="00C27A94"/>
    <w:rsid w:val="00C52FFD"/>
    <w:rsid w:val="00C54944"/>
    <w:rsid w:val="00C71B9A"/>
    <w:rsid w:val="00C95CCA"/>
    <w:rsid w:val="00CA352F"/>
    <w:rsid w:val="00CC214C"/>
    <w:rsid w:val="00CC59E5"/>
    <w:rsid w:val="00CC6597"/>
    <w:rsid w:val="00CD2901"/>
    <w:rsid w:val="00CD440F"/>
    <w:rsid w:val="00CE2B5F"/>
    <w:rsid w:val="00CE6458"/>
    <w:rsid w:val="00D001DC"/>
    <w:rsid w:val="00D01B99"/>
    <w:rsid w:val="00D1681A"/>
    <w:rsid w:val="00D1793C"/>
    <w:rsid w:val="00D3187A"/>
    <w:rsid w:val="00D41C4C"/>
    <w:rsid w:val="00D6219F"/>
    <w:rsid w:val="00D7649C"/>
    <w:rsid w:val="00DA4220"/>
    <w:rsid w:val="00DA5E4C"/>
    <w:rsid w:val="00DE1048"/>
    <w:rsid w:val="00DE2DC5"/>
    <w:rsid w:val="00DF52CB"/>
    <w:rsid w:val="00DF7B62"/>
    <w:rsid w:val="00E04DE5"/>
    <w:rsid w:val="00E218A2"/>
    <w:rsid w:val="00E255E9"/>
    <w:rsid w:val="00E4141D"/>
    <w:rsid w:val="00E65AB6"/>
    <w:rsid w:val="00E670E6"/>
    <w:rsid w:val="00E716D5"/>
    <w:rsid w:val="00E7709D"/>
    <w:rsid w:val="00E77D92"/>
    <w:rsid w:val="00E85592"/>
    <w:rsid w:val="00E85935"/>
    <w:rsid w:val="00EB0D90"/>
    <w:rsid w:val="00EC668A"/>
    <w:rsid w:val="00ED768C"/>
    <w:rsid w:val="00ED7702"/>
    <w:rsid w:val="00EE0E78"/>
    <w:rsid w:val="00EE10A0"/>
    <w:rsid w:val="00EE57CA"/>
    <w:rsid w:val="00EF24C7"/>
    <w:rsid w:val="00F0174C"/>
    <w:rsid w:val="00F260BC"/>
    <w:rsid w:val="00F33FB2"/>
    <w:rsid w:val="00F44939"/>
    <w:rsid w:val="00F56029"/>
    <w:rsid w:val="00F86D68"/>
    <w:rsid w:val="00FB3A75"/>
    <w:rsid w:val="00FC32B6"/>
    <w:rsid w:val="00FC58E0"/>
    <w:rsid w:val="00FD1D2E"/>
    <w:rsid w:val="00FD5DFF"/>
    <w:rsid w:val="00FE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E44A49"/>
  <w15:docId w15:val="{C8885EAC-F2F0-4052-999D-E29FFEEC3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F3830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F3830"/>
  </w:style>
  <w:style w:type="paragraph" w:styleId="a5">
    <w:name w:val="Balloon Text"/>
    <w:basedOn w:val="a"/>
    <w:link w:val="a6"/>
    <w:semiHidden/>
    <w:unhideWhenUsed/>
    <w:rsid w:val="00EB0D9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EB0D90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nhideWhenUsed/>
    <w:rsid w:val="008E5E9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0B4F5C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3A33D0"/>
    <w:pPr>
      <w:spacing w:before="100" w:beforeAutospacing="1" w:after="100" w:afterAutospacing="1"/>
    </w:pPr>
  </w:style>
  <w:style w:type="paragraph" w:styleId="aa">
    <w:name w:val="No Spacing"/>
    <w:uiPriority w:val="1"/>
    <w:qFormat/>
    <w:rsid w:val="0090533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dolzhnostnie_instruktci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document/redirect/10103000/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1231</Words>
  <Characters>7019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sp</Company>
  <LinksUpToDate>false</LinksUpToDate>
  <CharactersWithSpaces>8234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subject/>
  <dc:creator>s</dc:creator>
  <cp:keywords/>
  <dc:description/>
  <cp:lastModifiedBy>Присяжная А.В.</cp:lastModifiedBy>
  <cp:revision>8</cp:revision>
  <cp:lastPrinted>2025-08-25T13:54:00Z</cp:lastPrinted>
  <dcterms:created xsi:type="dcterms:W3CDTF">2025-08-25T13:56:00Z</dcterms:created>
  <dcterms:modified xsi:type="dcterms:W3CDTF">2026-03-18T12:52:00Z</dcterms:modified>
</cp:coreProperties>
</file>