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E8" w:rsidRPr="00A43B9D" w:rsidRDefault="006971E8" w:rsidP="006971E8">
      <w:pPr>
        <w:spacing w:line="240" w:lineRule="atLeast"/>
        <w:ind w:left="3540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</w:t>
      </w:r>
      <w:r w:rsidRPr="00CD7817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5pt" o:ole="">
            <v:imagedata r:id="rId5" o:title=""/>
          </v:shape>
          <o:OLEObject Type="Embed" ProgID="CorelDRAW.Graphic.11" ShapeID="_x0000_i1025" DrawAspect="Content" ObjectID="_1564821301" r:id="rId6"/>
        </w:object>
      </w:r>
      <w:r>
        <w:rPr>
          <w:rFonts w:ascii="Times New Roman" w:hAnsi="Times New Roman" w:cs="Times New Roman"/>
        </w:rPr>
        <w:t xml:space="preserve">                       </w: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6971E8" w:rsidRDefault="006971E8" w:rsidP="006971E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1E8" w:rsidRPr="00CD7817" w:rsidRDefault="006971E8" w:rsidP="006971E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8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71E8" w:rsidRPr="00CD7817" w:rsidRDefault="00795305" w:rsidP="0069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07.07.2016 г.</w:t>
      </w:r>
      <w:r w:rsidR="006971E8" w:rsidRPr="00CD7817">
        <w:rPr>
          <w:rFonts w:ascii="Times New Roman" w:hAnsi="Times New Roman" w:cs="Times New Roman"/>
          <w:sz w:val="28"/>
          <w:szCs w:val="28"/>
        </w:rPr>
        <w:tab/>
      </w:r>
      <w:r w:rsidR="006971E8">
        <w:rPr>
          <w:rFonts w:ascii="Times New Roman" w:hAnsi="Times New Roman" w:cs="Times New Roman"/>
          <w:sz w:val="28"/>
          <w:szCs w:val="28"/>
        </w:rPr>
        <w:tab/>
      </w:r>
      <w:r w:rsidR="006971E8">
        <w:rPr>
          <w:rFonts w:ascii="Times New Roman" w:hAnsi="Times New Roman" w:cs="Times New Roman"/>
          <w:sz w:val="28"/>
          <w:szCs w:val="28"/>
        </w:rPr>
        <w:tab/>
      </w:r>
      <w:r w:rsidR="006971E8">
        <w:rPr>
          <w:rFonts w:ascii="Times New Roman" w:hAnsi="Times New Roman" w:cs="Times New Roman"/>
          <w:sz w:val="28"/>
          <w:szCs w:val="28"/>
        </w:rPr>
        <w:tab/>
      </w:r>
      <w:r w:rsidR="006971E8">
        <w:rPr>
          <w:rFonts w:ascii="Times New Roman" w:hAnsi="Times New Roman" w:cs="Times New Roman"/>
          <w:sz w:val="28"/>
          <w:szCs w:val="28"/>
        </w:rPr>
        <w:tab/>
      </w:r>
      <w:r w:rsidR="006971E8">
        <w:rPr>
          <w:rFonts w:ascii="Times New Roman" w:hAnsi="Times New Roman" w:cs="Times New Roman"/>
          <w:sz w:val="28"/>
          <w:szCs w:val="28"/>
        </w:rPr>
        <w:tab/>
      </w:r>
      <w:r w:rsidR="006971E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52D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971E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598</w:t>
      </w:r>
      <w:bookmarkStart w:id="0" w:name="_GoBack"/>
      <w:bookmarkEnd w:id="0"/>
    </w:p>
    <w:p w:rsidR="006971E8" w:rsidRPr="00CD7817" w:rsidRDefault="006971E8" w:rsidP="006971E8">
      <w:pPr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  <w:t xml:space="preserve">      станица Ленинградская</w:t>
      </w:r>
    </w:p>
    <w:p w:rsidR="006971E8" w:rsidRDefault="006971E8" w:rsidP="006971E8">
      <w:pPr>
        <w:spacing w:line="240" w:lineRule="atLeas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F3216" w:rsidRDefault="00F5734C" w:rsidP="006971E8">
      <w:pPr>
        <w:spacing w:line="240" w:lineRule="atLeast"/>
        <w:ind w:left="3540" w:firstLine="708"/>
        <w:rPr>
          <w:rFonts w:ascii="Times New Roman" w:eastAsia="Calibri" w:hAnsi="Times New Roman" w:cs="Times New Roman"/>
        </w:rPr>
      </w:pPr>
      <w:r w:rsidRPr="00F5734C">
        <w:rPr>
          <w:rFonts w:ascii="Times New Roman" w:eastAsia="Calibri" w:hAnsi="Times New Roman" w:cs="Times New Roman"/>
        </w:rPr>
        <w:t xml:space="preserve">  </w:t>
      </w:r>
    </w:p>
    <w:p w:rsidR="00752D96" w:rsidRPr="00752D96" w:rsidRDefault="00752D96" w:rsidP="00752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9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752D96" w:rsidRPr="00752D96" w:rsidRDefault="00752D96" w:rsidP="00752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96">
        <w:rPr>
          <w:rFonts w:ascii="Times New Roman" w:hAnsi="Times New Roman" w:cs="Times New Roman"/>
          <w:b/>
          <w:sz w:val="28"/>
          <w:szCs w:val="28"/>
        </w:rPr>
        <w:t xml:space="preserve">  администрации  муниципального образования</w:t>
      </w:r>
    </w:p>
    <w:p w:rsidR="00752D96" w:rsidRDefault="00752D96" w:rsidP="00752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96">
        <w:rPr>
          <w:rFonts w:ascii="Times New Roman" w:hAnsi="Times New Roman" w:cs="Times New Roman"/>
          <w:b/>
          <w:sz w:val="28"/>
          <w:szCs w:val="28"/>
        </w:rPr>
        <w:t xml:space="preserve"> Ленинградский район  от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52D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752D96">
        <w:rPr>
          <w:rFonts w:ascii="Times New Roman" w:hAnsi="Times New Roman" w:cs="Times New Roman"/>
          <w:b/>
          <w:sz w:val="28"/>
          <w:szCs w:val="28"/>
        </w:rPr>
        <w:t xml:space="preserve"> 2015 года № </w:t>
      </w:r>
      <w:r>
        <w:rPr>
          <w:rFonts w:ascii="Times New Roman" w:hAnsi="Times New Roman" w:cs="Times New Roman"/>
          <w:b/>
          <w:sz w:val="28"/>
          <w:szCs w:val="28"/>
        </w:rPr>
        <w:t>548</w:t>
      </w:r>
    </w:p>
    <w:p w:rsidR="005F7A7F" w:rsidRDefault="00752D96" w:rsidP="00752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037F" w:rsidRPr="00CC35A3">
        <w:rPr>
          <w:rFonts w:ascii="Times New Roman" w:hAnsi="Times New Roman" w:cs="Times New Roman"/>
          <w:b/>
          <w:sz w:val="28"/>
          <w:szCs w:val="28"/>
        </w:rPr>
        <w:t>Об образовании К</w:t>
      </w:r>
      <w:r w:rsidR="00E106BA" w:rsidRPr="00CC35A3">
        <w:rPr>
          <w:rFonts w:ascii="Times New Roman" w:hAnsi="Times New Roman" w:cs="Times New Roman"/>
          <w:b/>
          <w:sz w:val="28"/>
          <w:szCs w:val="28"/>
        </w:rPr>
        <w:t xml:space="preserve">онсультативного совета </w:t>
      </w:r>
      <w:proofErr w:type="gramStart"/>
      <w:r w:rsidR="00E106BA" w:rsidRPr="00CC35A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E106BA" w:rsidRPr="00CC3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A7F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A3">
        <w:rPr>
          <w:rFonts w:ascii="Times New Roman" w:hAnsi="Times New Roman" w:cs="Times New Roman"/>
          <w:b/>
          <w:sz w:val="28"/>
          <w:szCs w:val="28"/>
        </w:rPr>
        <w:t xml:space="preserve">оценке регулирующего воздействия и экспертизе </w:t>
      </w:r>
    </w:p>
    <w:p w:rsidR="00792A2A" w:rsidRDefault="00792A2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E106BA" w:rsidRPr="00CC35A3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</w:p>
    <w:p w:rsidR="00792A2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A3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</w:t>
      </w:r>
    </w:p>
    <w:p w:rsidR="00E106BA" w:rsidRPr="00CC35A3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A3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  <w:r w:rsidR="00752D96">
        <w:rPr>
          <w:rFonts w:ascii="Times New Roman" w:hAnsi="Times New Roman" w:cs="Times New Roman"/>
          <w:b/>
          <w:sz w:val="28"/>
          <w:szCs w:val="28"/>
        </w:rPr>
        <w:t>»</w:t>
      </w:r>
    </w:p>
    <w:p w:rsidR="00E106B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37F" w:rsidRPr="00E106BA" w:rsidRDefault="008E037F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6BA" w:rsidRPr="00E106B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BA" w:rsidRPr="00E106BA" w:rsidRDefault="00EB3BEF" w:rsidP="00A822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BEF">
        <w:rPr>
          <w:rFonts w:ascii="Times New Roman" w:hAnsi="Times New Roman" w:cs="Times New Roman"/>
          <w:sz w:val="28"/>
          <w:szCs w:val="28"/>
        </w:rPr>
        <w:t xml:space="preserve">В  связи с необходимостью внесения редакционных  уточнений,                              </w:t>
      </w:r>
      <w:proofErr w:type="gramStart"/>
      <w:r w:rsidRPr="00EB3B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3BE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F7372" w:rsidRDefault="00E106BA" w:rsidP="000474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 xml:space="preserve">1. </w:t>
      </w:r>
      <w:r w:rsidR="0004742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7426" w:rsidRPr="00047426">
        <w:rPr>
          <w:rFonts w:ascii="Times New Roman" w:hAnsi="Times New Roman" w:cs="Times New Roman"/>
          <w:sz w:val="28"/>
          <w:szCs w:val="28"/>
        </w:rPr>
        <w:t>в постановление</w:t>
      </w:r>
      <w:r w:rsidR="00047426">
        <w:rPr>
          <w:rFonts w:ascii="Times New Roman" w:hAnsi="Times New Roman" w:cs="Times New Roman"/>
          <w:sz w:val="28"/>
          <w:szCs w:val="28"/>
        </w:rPr>
        <w:t xml:space="preserve"> </w:t>
      </w:r>
      <w:r w:rsidR="00047426" w:rsidRPr="00047426">
        <w:rPr>
          <w:rFonts w:ascii="Times New Roman" w:hAnsi="Times New Roman" w:cs="Times New Roman"/>
          <w:sz w:val="28"/>
          <w:szCs w:val="28"/>
        </w:rPr>
        <w:t xml:space="preserve">  администрации  муниципального образов</w:t>
      </w:r>
      <w:r w:rsidR="00047426" w:rsidRPr="00047426">
        <w:rPr>
          <w:rFonts w:ascii="Times New Roman" w:hAnsi="Times New Roman" w:cs="Times New Roman"/>
          <w:sz w:val="28"/>
          <w:szCs w:val="28"/>
        </w:rPr>
        <w:t>а</w:t>
      </w:r>
      <w:r w:rsidR="00047426" w:rsidRPr="00047426">
        <w:rPr>
          <w:rFonts w:ascii="Times New Roman" w:hAnsi="Times New Roman" w:cs="Times New Roman"/>
          <w:sz w:val="28"/>
          <w:szCs w:val="28"/>
        </w:rPr>
        <w:t>ния</w:t>
      </w:r>
      <w:r w:rsidR="00CB3923">
        <w:rPr>
          <w:rFonts w:ascii="Times New Roman" w:hAnsi="Times New Roman" w:cs="Times New Roman"/>
          <w:sz w:val="28"/>
          <w:szCs w:val="28"/>
        </w:rPr>
        <w:t xml:space="preserve"> </w:t>
      </w:r>
      <w:r w:rsidR="00047426" w:rsidRPr="00047426">
        <w:rPr>
          <w:rFonts w:ascii="Times New Roman" w:hAnsi="Times New Roman" w:cs="Times New Roman"/>
          <w:sz w:val="28"/>
          <w:szCs w:val="28"/>
        </w:rPr>
        <w:t xml:space="preserve"> Ленинградский район  от 29 июня 2015 года № 548</w:t>
      </w:r>
      <w:r w:rsidR="00CB3923">
        <w:rPr>
          <w:rFonts w:ascii="Times New Roman" w:hAnsi="Times New Roman" w:cs="Times New Roman"/>
          <w:sz w:val="28"/>
          <w:szCs w:val="28"/>
        </w:rPr>
        <w:t xml:space="preserve"> </w:t>
      </w:r>
      <w:r w:rsidR="00047426" w:rsidRPr="00047426">
        <w:rPr>
          <w:rFonts w:ascii="Times New Roman" w:hAnsi="Times New Roman" w:cs="Times New Roman"/>
          <w:sz w:val="28"/>
          <w:szCs w:val="28"/>
        </w:rPr>
        <w:t xml:space="preserve"> «Об образовании Ко</w:t>
      </w:r>
      <w:r w:rsidR="00047426" w:rsidRPr="00047426">
        <w:rPr>
          <w:rFonts w:ascii="Times New Roman" w:hAnsi="Times New Roman" w:cs="Times New Roman"/>
          <w:sz w:val="28"/>
          <w:szCs w:val="28"/>
        </w:rPr>
        <w:t>н</w:t>
      </w:r>
      <w:r w:rsidR="00047426" w:rsidRPr="00047426">
        <w:rPr>
          <w:rFonts w:ascii="Times New Roman" w:hAnsi="Times New Roman" w:cs="Times New Roman"/>
          <w:sz w:val="28"/>
          <w:szCs w:val="28"/>
        </w:rPr>
        <w:t>сультативного совета по оценке регулирующего воздействия и экспертизе м</w:t>
      </w:r>
      <w:r w:rsidR="00047426" w:rsidRPr="00047426">
        <w:rPr>
          <w:rFonts w:ascii="Times New Roman" w:hAnsi="Times New Roman" w:cs="Times New Roman"/>
          <w:sz w:val="28"/>
          <w:szCs w:val="28"/>
        </w:rPr>
        <w:t>у</w:t>
      </w:r>
      <w:r w:rsidR="00047426" w:rsidRPr="00047426">
        <w:rPr>
          <w:rFonts w:ascii="Times New Roman" w:hAnsi="Times New Roman" w:cs="Times New Roman"/>
          <w:sz w:val="28"/>
          <w:szCs w:val="28"/>
        </w:rPr>
        <w:t>ниципальных нормативных правовых актов</w:t>
      </w:r>
      <w:r w:rsidR="00CB3923">
        <w:rPr>
          <w:rFonts w:ascii="Times New Roman" w:hAnsi="Times New Roman" w:cs="Times New Roman"/>
          <w:sz w:val="28"/>
          <w:szCs w:val="28"/>
        </w:rPr>
        <w:t xml:space="preserve"> </w:t>
      </w:r>
      <w:r w:rsidR="00047426" w:rsidRPr="0004742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район»</w:t>
      </w:r>
      <w:r w:rsidR="00047426">
        <w:rPr>
          <w:rFonts w:ascii="Times New Roman" w:hAnsi="Times New Roman" w:cs="Times New Roman"/>
          <w:sz w:val="28"/>
          <w:szCs w:val="28"/>
        </w:rPr>
        <w:t xml:space="preserve"> изменения, изложив п</w:t>
      </w:r>
      <w:r w:rsidR="00CF7372" w:rsidRPr="00CF7372">
        <w:rPr>
          <w:rFonts w:ascii="Times New Roman" w:hAnsi="Times New Roman" w:cs="Times New Roman"/>
          <w:sz w:val="28"/>
          <w:szCs w:val="28"/>
        </w:rPr>
        <w:t>риложение № 1 в н</w:t>
      </w:r>
      <w:r w:rsidR="00CF7372" w:rsidRPr="00CF7372">
        <w:rPr>
          <w:rFonts w:ascii="Times New Roman" w:hAnsi="Times New Roman" w:cs="Times New Roman"/>
          <w:sz w:val="28"/>
          <w:szCs w:val="28"/>
        </w:rPr>
        <w:t>о</w:t>
      </w:r>
      <w:r w:rsidR="00CF7372" w:rsidRPr="00CF7372">
        <w:rPr>
          <w:rFonts w:ascii="Times New Roman" w:hAnsi="Times New Roman" w:cs="Times New Roman"/>
          <w:sz w:val="28"/>
          <w:szCs w:val="28"/>
        </w:rPr>
        <w:t>вой редакции (приложение)</w:t>
      </w:r>
      <w:r w:rsidR="00CF7372">
        <w:rPr>
          <w:rFonts w:ascii="Times New Roman" w:hAnsi="Times New Roman" w:cs="Times New Roman"/>
          <w:sz w:val="28"/>
          <w:szCs w:val="28"/>
        </w:rPr>
        <w:t>.</w:t>
      </w:r>
    </w:p>
    <w:p w:rsidR="00E106BA" w:rsidRPr="00E106BA" w:rsidRDefault="00CF7372" w:rsidP="00A822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06BA" w:rsidRPr="00E106B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443AD5">
        <w:rPr>
          <w:rFonts w:ascii="Times New Roman" w:hAnsi="Times New Roman" w:cs="Times New Roman"/>
          <w:sz w:val="28"/>
          <w:szCs w:val="28"/>
        </w:rPr>
        <w:t>постановления</w:t>
      </w:r>
      <w:r w:rsidR="00E106BA" w:rsidRPr="00E106BA">
        <w:rPr>
          <w:rFonts w:ascii="Times New Roman" w:hAnsi="Times New Roman" w:cs="Times New Roman"/>
          <w:sz w:val="28"/>
          <w:szCs w:val="28"/>
        </w:rPr>
        <w:t xml:space="preserve"> возложить на заместителя</w:t>
      </w:r>
      <w:r w:rsidR="00456BCC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А.Н. </w:t>
      </w:r>
      <w:proofErr w:type="spellStart"/>
      <w:r w:rsidR="00456BCC">
        <w:rPr>
          <w:rFonts w:ascii="Times New Roman" w:hAnsi="Times New Roman" w:cs="Times New Roman"/>
          <w:sz w:val="28"/>
          <w:szCs w:val="28"/>
        </w:rPr>
        <w:t>Шередекина</w:t>
      </w:r>
      <w:proofErr w:type="spellEnd"/>
      <w:r w:rsidR="00E106BA" w:rsidRPr="00E106BA">
        <w:rPr>
          <w:rFonts w:ascii="Times New Roman" w:hAnsi="Times New Roman" w:cs="Times New Roman"/>
          <w:sz w:val="28"/>
          <w:szCs w:val="28"/>
        </w:rPr>
        <w:t>.</w:t>
      </w:r>
    </w:p>
    <w:p w:rsidR="00E106BA" w:rsidRDefault="00CF7372" w:rsidP="00A822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06BA" w:rsidRPr="00E106BA">
        <w:rPr>
          <w:rFonts w:ascii="Times New Roman" w:hAnsi="Times New Roman" w:cs="Times New Roman"/>
          <w:sz w:val="28"/>
          <w:szCs w:val="28"/>
        </w:rPr>
        <w:t xml:space="preserve">. </w:t>
      </w:r>
      <w:r w:rsidR="00F001A3" w:rsidRPr="00F001A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971E8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F001A3" w:rsidRPr="00F001A3">
        <w:rPr>
          <w:rFonts w:ascii="Times New Roman" w:hAnsi="Times New Roman" w:cs="Times New Roman"/>
          <w:sz w:val="28"/>
          <w:szCs w:val="28"/>
        </w:rPr>
        <w:t>.</w:t>
      </w: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54EC3" w:rsidRPr="00E106BA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В.Н. Гукалов</w:t>
      </w:r>
    </w:p>
    <w:sectPr w:rsidR="00C54EC3" w:rsidRPr="00E106BA" w:rsidSect="00F5734C">
      <w:pgSz w:w="11905" w:h="16838"/>
      <w:pgMar w:top="426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BA"/>
    <w:rsid w:val="00047426"/>
    <w:rsid w:val="00154562"/>
    <w:rsid w:val="002460E1"/>
    <w:rsid w:val="002F3216"/>
    <w:rsid w:val="00443AD5"/>
    <w:rsid w:val="00456BCC"/>
    <w:rsid w:val="004B6FC9"/>
    <w:rsid w:val="004F610C"/>
    <w:rsid w:val="00561326"/>
    <w:rsid w:val="005C08EC"/>
    <w:rsid w:val="005F7A7F"/>
    <w:rsid w:val="006971E8"/>
    <w:rsid w:val="00752D96"/>
    <w:rsid w:val="00792A2A"/>
    <w:rsid w:val="00795305"/>
    <w:rsid w:val="008E037F"/>
    <w:rsid w:val="00A8221C"/>
    <w:rsid w:val="00AB4C80"/>
    <w:rsid w:val="00B44469"/>
    <w:rsid w:val="00C54EC3"/>
    <w:rsid w:val="00CB3923"/>
    <w:rsid w:val="00CB7770"/>
    <w:rsid w:val="00CC35A3"/>
    <w:rsid w:val="00CF7372"/>
    <w:rsid w:val="00E106BA"/>
    <w:rsid w:val="00E16EC9"/>
    <w:rsid w:val="00EB3BEF"/>
    <w:rsid w:val="00F001A3"/>
    <w:rsid w:val="00F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A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Наталья Пырхова</cp:lastModifiedBy>
  <cp:revision>20</cp:revision>
  <cp:lastPrinted>2015-07-16T05:24:00Z</cp:lastPrinted>
  <dcterms:created xsi:type="dcterms:W3CDTF">2015-07-02T11:11:00Z</dcterms:created>
  <dcterms:modified xsi:type="dcterms:W3CDTF">2017-08-21T08:49:00Z</dcterms:modified>
</cp:coreProperties>
</file>