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C6" w:rsidRDefault="00B42B18" w:rsidP="003F559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25</w:t>
      </w:r>
    </w:p>
    <w:p w:rsidR="007E63C6" w:rsidRDefault="00B42B18" w:rsidP="003F559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E63C6" w:rsidRDefault="00B42B18" w:rsidP="003F5597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E63C6" w:rsidRDefault="00B42B18" w:rsidP="003F559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3F5597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E63C6" w:rsidRDefault="00B42B18" w:rsidP="003F559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7E63C6" w:rsidRDefault="003F5597" w:rsidP="003F5597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D61E52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D61E52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7E63C6" w:rsidRDefault="00B42B18">
      <w:pPr>
        <w:pStyle w:val="a4"/>
        <w:tabs>
          <w:tab w:val="left" w:pos="7920"/>
        </w:tabs>
        <w:ind w:right="560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           </w:t>
      </w:r>
    </w:p>
    <w:p w:rsidR="007E63C6" w:rsidRDefault="00B42B18">
      <w:pPr>
        <w:pStyle w:val="afd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Перечень муниципального имущества, закрепленного на праве</w:t>
      </w:r>
    </w:p>
    <w:p w:rsidR="003F5597" w:rsidRDefault="00B42B18">
      <w:pPr>
        <w:pStyle w:val="afd"/>
        <w:jc w:val="center"/>
        <w:rPr>
          <w:rFonts w:ascii="FreeSerif" w:eastAsia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оперативного управления за МАДОУ№5Ленинградский район,</w:t>
      </w:r>
    </w:p>
    <w:p w:rsidR="007E63C6" w:rsidRDefault="00B42B18">
      <w:pPr>
        <w:pStyle w:val="afd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 ст. </w:t>
      </w:r>
      <w:proofErr w:type="gramStart"/>
      <w:r>
        <w:rPr>
          <w:rFonts w:ascii="FreeSerif" w:eastAsia="FreeSerif" w:hAnsi="FreeSerif" w:cs="FreeSerif"/>
          <w:szCs w:val="28"/>
        </w:rPr>
        <w:t>Ленинградская ,</w:t>
      </w:r>
      <w:proofErr w:type="gramEnd"/>
      <w:r>
        <w:rPr>
          <w:rFonts w:ascii="FreeSerif" w:eastAsia="FreeSerif" w:hAnsi="FreeSerif" w:cs="FreeSerif"/>
          <w:szCs w:val="28"/>
        </w:rPr>
        <w:t xml:space="preserve"> ул. им 302 Дивизии,34</w:t>
      </w:r>
    </w:p>
    <w:p w:rsidR="007E63C6" w:rsidRDefault="00B42B18">
      <w:pPr>
        <w:pStyle w:val="afd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 подлежащего передаче на праве безвозмездного пользования</w:t>
      </w:r>
    </w:p>
    <w:p w:rsidR="007E63C6" w:rsidRDefault="007E63C6">
      <w:pPr>
        <w:pStyle w:val="afd"/>
        <w:tabs>
          <w:tab w:val="left" w:pos="1815"/>
        </w:tabs>
        <w:jc w:val="center"/>
        <w:rPr>
          <w:rFonts w:ascii="FreeSerif" w:hAnsi="FreeSerif" w:cs="FreeSerif"/>
          <w:szCs w:val="28"/>
        </w:rPr>
      </w:pPr>
    </w:p>
    <w:tbl>
      <w:tblPr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755"/>
        <w:gridCol w:w="1318"/>
        <w:gridCol w:w="1058"/>
        <w:gridCol w:w="2114"/>
        <w:gridCol w:w="2103"/>
        <w:gridCol w:w="2459"/>
      </w:tblGrid>
      <w:tr w:rsidR="007E63C6">
        <w:trPr>
          <w:trHeight w:val="130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proofErr w:type="gramStart"/>
            <w:r>
              <w:rPr>
                <w:rFonts w:ascii="FreeSerif" w:eastAsia="FreeSerif" w:hAnsi="FreeSerif" w:cs="FreeSerif"/>
                <w:sz w:val="24"/>
              </w:rPr>
              <w:t>№  п</w:t>
            </w:r>
            <w:proofErr w:type="gramEnd"/>
            <w:r>
              <w:rPr>
                <w:rFonts w:ascii="FreeSerif" w:eastAsia="FreeSerif" w:hAnsi="FreeSerif" w:cs="FreeSerif"/>
                <w:sz w:val="24"/>
              </w:rPr>
              <w:t>/п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Литер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Этаж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№ помещения по тех. паспорту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Наименование по эксплуатации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tabs>
                <w:tab w:val="left" w:pos="240"/>
              </w:tabs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(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sz w:val="24"/>
              </w:rPr>
              <w:t>кв.м</w:t>
            </w:r>
            <w:proofErr w:type="spellEnd"/>
            <w:r>
              <w:rPr>
                <w:rFonts w:ascii="FreeSerif" w:eastAsia="FreeSerif" w:hAnsi="FreeSerif" w:cs="FreeSerif"/>
                <w:sz w:val="24"/>
              </w:rPr>
              <w:t xml:space="preserve"> )</w:t>
            </w:r>
            <w:proofErr w:type="gramEnd"/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Здание </w:t>
            </w:r>
            <w:proofErr w:type="spellStart"/>
            <w:r>
              <w:rPr>
                <w:rFonts w:ascii="FreeSerif" w:eastAsia="FreeSerif" w:hAnsi="FreeSerif" w:cs="FreeSerif"/>
                <w:sz w:val="24"/>
              </w:rPr>
              <w:t>литерА</w:t>
            </w:r>
            <w:proofErr w:type="spell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17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пищеблок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38,5</w:t>
            </w:r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17/1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моечная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9,5</w:t>
            </w:r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19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коридор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3,4</w:t>
            </w:r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20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склад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5,0</w:t>
            </w:r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21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кладовая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10,8</w:t>
            </w:r>
          </w:p>
        </w:tc>
      </w:tr>
      <w:tr w:rsidR="007E63C6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7E63C6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7E63C6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7E63C6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ИТОГО: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7E63C6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67,2</w:t>
            </w:r>
          </w:p>
        </w:tc>
      </w:tr>
    </w:tbl>
    <w:p w:rsidR="007E63C6" w:rsidRDefault="00B42B18">
      <w:pPr>
        <w:pStyle w:val="afd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Технологическое и иное оборудования</w:t>
      </w: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904"/>
        <w:gridCol w:w="2303"/>
        <w:gridCol w:w="4671"/>
        <w:gridCol w:w="1693"/>
      </w:tblGrid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Инвентарный номер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Наименование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Количество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2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4</w:t>
            </w:r>
          </w:p>
        </w:tc>
      </w:tr>
      <w:tr w:rsidR="007E63C6">
        <w:trPr>
          <w:trHeight w:val="43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106202020</w:t>
            </w:r>
          </w:p>
          <w:p w:rsidR="007E63C6" w:rsidRDefault="007E63C6">
            <w:pPr>
              <w:widowControl w:val="0"/>
              <w:rPr>
                <w:rFonts w:ascii="FreeSerif" w:hAnsi="FreeSerif" w:cs="FreeSerif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106012025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морозильная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3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41012405201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морозильная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4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41012405101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холодильный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5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106000004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Машина </w:t>
            </w:r>
            <w:proofErr w:type="spellStart"/>
            <w:r>
              <w:rPr>
                <w:rFonts w:ascii="FreeSerif" w:eastAsia="FreeSerif" w:hAnsi="FreeSerif" w:cs="FreeSerif"/>
              </w:rPr>
              <w:t>протирочно</w:t>
            </w:r>
            <w:proofErr w:type="spellEnd"/>
            <w:r>
              <w:rPr>
                <w:rFonts w:ascii="FreeSerif" w:eastAsia="FreeSerif" w:hAnsi="FreeSerif" w:cs="FreeSerif"/>
              </w:rPr>
              <w:t xml:space="preserve"> резательная МПР-35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106202029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2х секционная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106000005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Картофелечистка МОК-150М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8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206380508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Атлант 2808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9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2106000024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Атлант 6023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10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106630037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106630038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12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tabs>
                <w:tab w:val="left" w:pos="180"/>
              </w:tabs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1380006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13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1380010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Печь электрическая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14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1630001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техническое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15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2106000007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Холодильник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7E63C6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1380009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E63C6" w:rsidRDefault="00B42B18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Холодильник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3C6" w:rsidRDefault="00B42B18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</w:tbl>
    <w:p w:rsidR="007E63C6" w:rsidRDefault="007E63C6">
      <w:pPr>
        <w:tabs>
          <w:tab w:val="left" w:pos="6555"/>
        </w:tabs>
        <w:rPr>
          <w:rFonts w:ascii="FreeSerif" w:hAnsi="FreeSerif" w:cs="FreeSerif"/>
          <w:sz w:val="28"/>
          <w:szCs w:val="28"/>
        </w:rPr>
      </w:pPr>
    </w:p>
    <w:p w:rsidR="007E63C6" w:rsidRDefault="00B42B18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E63C6" w:rsidRDefault="00B42B18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E63C6" w:rsidRDefault="00B42B18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E63C6" w:rsidRDefault="00B42B18">
      <w:pPr>
        <w:tabs>
          <w:tab w:val="left" w:pos="6575"/>
        </w:tabs>
        <w:jc w:val="both"/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Р.Г. Тоцкая</w:t>
      </w:r>
    </w:p>
    <w:sectPr w:rsidR="007E63C6">
      <w:headerReference w:type="default" r:id="rId7"/>
      <w:headerReference w:type="firs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68" w:rsidRDefault="00217F68">
      <w:r>
        <w:separator/>
      </w:r>
    </w:p>
  </w:endnote>
  <w:endnote w:type="continuationSeparator" w:id="0">
    <w:p w:rsidR="00217F68" w:rsidRDefault="0021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68" w:rsidRDefault="00217F68">
      <w:r>
        <w:separator/>
      </w:r>
    </w:p>
  </w:footnote>
  <w:footnote w:type="continuationSeparator" w:id="0">
    <w:p w:rsidR="00217F68" w:rsidRDefault="00217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3C6" w:rsidRDefault="007E63C6">
    <w:pPr>
      <w:pStyle w:val="ab"/>
    </w:pPr>
  </w:p>
  <w:p w:rsidR="007E63C6" w:rsidRDefault="007E63C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3C6" w:rsidRDefault="007E63C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9205D"/>
    <w:multiLevelType w:val="hybridMultilevel"/>
    <w:tmpl w:val="754EAF50"/>
    <w:lvl w:ilvl="0" w:tplc="04C2E69A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DD0F8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77824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FBC96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1E450C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31437E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AE82C6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238FF9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6ECCE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C6"/>
    <w:rsid w:val="00217F68"/>
    <w:rsid w:val="003F5597"/>
    <w:rsid w:val="007E63C6"/>
    <w:rsid w:val="00B42B18"/>
    <w:rsid w:val="00D40D73"/>
    <w:rsid w:val="00D6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B9765-52BD-4D3E-A83A-ED7966C6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540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rFonts w:ascii="Calibri" w:hAnsi="Calibri" w:cs="Calibri"/>
      <w:sz w:val="22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8">
    <w:name w:val="Верхний колонтитул Знак"/>
    <w:rPr>
      <w:sz w:val="24"/>
      <w:szCs w:val="24"/>
      <w:lang w:val="ru-RU" w:bidi="ar-SA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Обычный (веб) Знак"/>
    <w:rPr>
      <w:sz w:val="24"/>
      <w:szCs w:val="24"/>
      <w:lang w:val="en-US" w:bidi="ar-SA"/>
    </w:rPr>
  </w:style>
  <w:style w:type="character" w:customStyle="1" w:styleId="afb">
    <w:name w:val="Нижний колонтитул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styleId="aff1">
    <w:name w:val="Normal (Web)"/>
    <w:basedOn w:val="a"/>
    <w:pPr>
      <w:spacing w:before="280" w:after="280"/>
    </w:pPr>
    <w:rPr>
      <w:lang w:val="en-US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  <w:style w:type="paragraph" w:customStyle="1" w:styleId="aff4">
    <w:name w:val="Содержимое врезки"/>
    <w:basedOn w:val="a"/>
  </w:style>
  <w:style w:type="character" w:customStyle="1" w:styleId="aff5">
    <w:name w:val="Без интервала Знак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</dc:creator>
  <cp:lastModifiedBy>Матюха</cp:lastModifiedBy>
  <cp:revision>5</cp:revision>
  <cp:lastPrinted>2024-12-16T10:53:00Z</cp:lastPrinted>
  <dcterms:created xsi:type="dcterms:W3CDTF">2024-12-16T10:51:00Z</dcterms:created>
  <dcterms:modified xsi:type="dcterms:W3CDTF">2024-12-16T10:53:00Z</dcterms:modified>
</cp:coreProperties>
</file>