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8E" w:rsidRDefault="0001778E" w:rsidP="0001778E">
      <w:pPr>
        <w:tabs>
          <w:tab w:val="left" w:pos="0"/>
        </w:tabs>
        <w:spacing w:line="240" w:lineRule="atLeast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Pr="00151340"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.5pt" o:ole="">
            <v:imagedata r:id="rId7" o:title=""/>
          </v:shape>
          <o:OLEObject Type="Embed" ProgID="CorelDRAW.Graphic.11" ShapeID="_x0000_i1025" DrawAspect="Content" ObjectID="_1514197280" r:id="rId8"/>
        </w:object>
      </w:r>
    </w:p>
    <w:p w:rsidR="0001778E" w:rsidRDefault="0001778E" w:rsidP="0001778E">
      <w:pPr>
        <w:tabs>
          <w:tab w:val="left" w:pos="3240"/>
        </w:tabs>
        <w:spacing w:line="240" w:lineRule="atLeast"/>
        <w:jc w:val="center"/>
        <w:rPr>
          <w:sz w:val="20"/>
        </w:rPr>
      </w:pPr>
    </w:p>
    <w:p w:rsidR="0001778E" w:rsidRPr="001335C2" w:rsidRDefault="0001778E" w:rsidP="0001778E">
      <w:pPr>
        <w:spacing w:line="240" w:lineRule="atLeast"/>
        <w:jc w:val="center"/>
        <w:rPr>
          <w:b/>
          <w:szCs w:val="28"/>
        </w:rPr>
      </w:pPr>
      <w:r w:rsidRPr="001335C2">
        <w:rPr>
          <w:b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01778E" w:rsidRPr="001335C2" w:rsidRDefault="0001778E" w:rsidP="0001778E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01778E" w:rsidRDefault="00014F37" w:rsidP="0001778E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bookmarkStart w:id="0" w:name="_GoBack"/>
      <w:bookmarkEnd w:id="0"/>
    </w:p>
    <w:p w:rsidR="0001778E" w:rsidRDefault="0001778E" w:rsidP="0001778E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01778E" w:rsidRDefault="0001778E" w:rsidP="0001778E">
      <w:pPr>
        <w:tabs>
          <w:tab w:val="left" w:pos="3240"/>
        </w:tabs>
        <w:jc w:val="center"/>
        <w:rPr>
          <w:szCs w:val="28"/>
        </w:rPr>
      </w:pPr>
    </w:p>
    <w:p w:rsidR="0001778E" w:rsidRDefault="0001778E" w:rsidP="0001778E">
      <w:pPr>
        <w:tabs>
          <w:tab w:val="left" w:pos="324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>
        <w:rPr>
          <w:szCs w:val="28"/>
          <w:u w:val="single"/>
        </w:rPr>
        <w:t>18.12.2015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№ </w:t>
      </w:r>
      <w:r>
        <w:rPr>
          <w:szCs w:val="28"/>
          <w:u w:val="single"/>
        </w:rPr>
        <w:t>922</w:t>
      </w:r>
    </w:p>
    <w:p w:rsidR="0001778E" w:rsidRPr="001335C2" w:rsidRDefault="0001778E" w:rsidP="0001778E">
      <w:pPr>
        <w:tabs>
          <w:tab w:val="left" w:pos="3240"/>
        </w:tabs>
        <w:jc w:val="both"/>
        <w:rPr>
          <w:sz w:val="22"/>
          <w:szCs w:val="22"/>
        </w:rPr>
      </w:pPr>
    </w:p>
    <w:p w:rsidR="0001778E" w:rsidRDefault="0001778E" w:rsidP="0001778E">
      <w:pPr>
        <w:jc w:val="center"/>
        <w:rPr>
          <w:szCs w:val="28"/>
        </w:rPr>
      </w:pPr>
      <w:proofErr w:type="gramStart"/>
      <w:r>
        <w:rPr>
          <w:szCs w:val="28"/>
        </w:rPr>
        <w:t>станица  Ленинградская</w:t>
      </w:r>
      <w:proofErr w:type="gramEnd"/>
    </w:p>
    <w:p w:rsidR="0001778E" w:rsidRDefault="0001778E" w:rsidP="0001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78E" w:rsidRDefault="0001778E" w:rsidP="0001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78E" w:rsidRDefault="0001778E" w:rsidP="0001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09A6">
        <w:rPr>
          <w:rFonts w:ascii="Times New Roman" w:hAnsi="Times New Roman" w:cs="Times New Roman"/>
          <w:sz w:val="28"/>
          <w:szCs w:val="28"/>
        </w:rPr>
        <w:t xml:space="preserve">орядка формирования и ведения реестра </w:t>
      </w:r>
    </w:p>
    <w:p w:rsidR="0001778E" w:rsidRDefault="0001778E" w:rsidP="0001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09A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209A6">
        <w:rPr>
          <w:rFonts w:ascii="Times New Roman" w:hAnsi="Times New Roman" w:cs="Times New Roman"/>
          <w:sz w:val="28"/>
          <w:szCs w:val="28"/>
        </w:rPr>
        <w:t xml:space="preserve"> услуг (функций) муниципального образования </w:t>
      </w:r>
    </w:p>
    <w:p w:rsidR="0001778E" w:rsidRDefault="0001778E" w:rsidP="0001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Ленинградский район в электронном виде с использованием </w:t>
      </w:r>
    </w:p>
    <w:p w:rsidR="0001778E" w:rsidRDefault="0001778E" w:rsidP="0001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09A6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Pr="00A209A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</w:t>
      </w:r>
    </w:p>
    <w:p w:rsidR="0001778E" w:rsidRPr="00A209A6" w:rsidRDefault="0001778E" w:rsidP="0001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09A6">
        <w:rPr>
          <w:rFonts w:ascii="Times New Roman" w:hAnsi="Times New Roman" w:cs="Times New Roman"/>
          <w:sz w:val="28"/>
          <w:szCs w:val="28"/>
        </w:rPr>
        <w:t>Реестр государственных услуг (функций)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778E" w:rsidRDefault="0001778E" w:rsidP="0001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78E" w:rsidRPr="00A209A6" w:rsidRDefault="0001778E" w:rsidP="0001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78E" w:rsidRPr="00A209A6" w:rsidRDefault="0001778E" w:rsidP="000177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</w:t>
      </w:r>
      <w:r w:rsidRPr="00A209A6">
        <w:rPr>
          <w:rFonts w:ascii="Times New Roman" w:hAnsi="Times New Roman" w:cs="Times New Roman"/>
          <w:sz w:val="28"/>
          <w:szCs w:val="28"/>
        </w:rPr>
        <w:t>остановления</w:t>
      </w:r>
      <w:hyperlink r:id="rId9" w:history="1"/>
      <w:r w:rsidRPr="00A209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октября 2011 года № 861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09A6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209A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09A6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09A6">
        <w:rPr>
          <w:rFonts w:ascii="Times New Roman" w:hAnsi="Times New Roman" w:cs="Times New Roman"/>
          <w:sz w:val="28"/>
          <w:szCs w:val="28"/>
        </w:rPr>
        <w:t xml:space="preserve"> (губернатора)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A6">
        <w:rPr>
          <w:rFonts w:ascii="Times New Roman" w:hAnsi="Times New Roman" w:cs="Times New Roman"/>
          <w:sz w:val="28"/>
          <w:szCs w:val="28"/>
        </w:rPr>
        <w:t xml:space="preserve"> Краснодарского края от 18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209A6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09A6">
        <w:rPr>
          <w:rFonts w:ascii="Times New Roman" w:hAnsi="Times New Roman" w:cs="Times New Roman"/>
          <w:sz w:val="28"/>
          <w:szCs w:val="28"/>
        </w:rPr>
        <w:t xml:space="preserve"> № 680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09A6">
        <w:rPr>
          <w:rFonts w:ascii="Times New Roman" w:hAnsi="Times New Roman" w:cs="Times New Roman"/>
          <w:sz w:val="28"/>
          <w:szCs w:val="28"/>
        </w:rPr>
        <w:t>О региональных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9A6">
        <w:rPr>
          <w:sz w:val="20"/>
        </w:rPr>
        <w:t xml:space="preserve"> </w:t>
      </w:r>
      <w:r w:rsidRPr="00A209A6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01778E" w:rsidRDefault="0001778E" w:rsidP="0001778E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Определить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09A6">
        <w:rPr>
          <w:rFonts w:ascii="Times New Roman" w:hAnsi="Times New Roman" w:cs="Times New Roman"/>
          <w:sz w:val="28"/>
          <w:szCs w:val="28"/>
        </w:rPr>
        <w:t>Реестр государственных услуг (функций)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9A6">
        <w:rPr>
          <w:rFonts w:ascii="Times New Roman" w:hAnsi="Times New Roman" w:cs="Times New Roman"/>
          <w:sz w:val="28"/>
          <w:szCs w:val="28"/>
        </w:rPr>
        <w:t xml:space="preserve"> (далее - Реестр Краснодарского края) в качестве инструмента для обеспечения ведения в электронной форме реестра муниципальных услуг (функций), предоставляемых отраслевыми (функциональными) органами администрации муниципального образования Ленинградский район.</w:t>
      </w:r>
    </w:p>
    <w:p w:rsidR="0001778E" w:rsidRPr="007B5550" w:rsidRDefault="0001778E" w:rsidP="0001778E">
      <w:pPr>
        <w:pStyle w:val="ConsPlusTitle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Pr="007B5550">
        <w:rPr>
          <w:rFonts w:ascii="Times New Roman" w:hAnsi="Times New Roman" w:cs="Times New Roman"/>
          <w:b w:val="0"/>
          <w:sz w:val="28"/>
          <w:szCs w:val="28"/>
        </w:rPr>
        <w:t>орядок формирования и ведения реестра муниципальных услуг (функций) муниципального образования Ленинградский район в электронном виде с использованием региональной государственной информационной системы «Реестр государственных услуг (функций)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5550">
        <w:rPr>
          <w:rFonts w:ascii="Times New Roman" w:hAnsi="Times New Roman" w:cs="Times New Roman"/>
          <w:b w:val="0"/>
          <w:sz w:val="28"/>
          <w:szCs w:val="28"/>
        </w:rPr>
        <w:t>Краснодарского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01778E" w:rsidRPr="00A209A6" w:rsidRDefault="0001778E" w:rsidP="000177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09A6">
        <w:rPr>
          <w:rFonts w:ascii="Times New Roman" w:hAnsi="Times New Roman" w:cs="Times New Roman"/>
          <w:sz w:val="28"/>
          <w:szCs w:val="28"/>
        </w:rPr>
        <w:t>. Руководителям отраслевых (функциональных) органов 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9A6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(Ответственные лица)</w:t>
      </w:r>
      <w:r w:rsidRPr="00A209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личную ответственность, обеспечить своевременное</w:t>
      </w:r>
      <w:r w:rsidRPr="00A209A6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09A6">
        <w:rPr>
          <w:rFonts w:ascii="Times New Roman" w:hAnsi="Times New Roman" w:cs="Times New Roman"/>
          <w:sz w:val="28"/>
          <w:szCs w:val="28"/>
        </w:rPr>
        <w:t>ставление сведений об услугах (функциях)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в Реестре Краснодарского края</w:t>
      </w:r>
      <w:r w:rsidRPr="00A209A6">
        <w:rPr>
          <w:rFonts w:ascii="Times New Roman" w:hAnsi="Times New Roman" w:cs="Times New Roman"/>
          <w:sz w:val="28"/>
          <w:szCs w:val="28"/>
        </w:rPr>
        <w:t>.</w:t>
      </w:r>
    </w:p>
    <w:p w:rsidR="0001778E" w:rsidRPr="00A209A6" w:rsidRDefault="0001778E" w:rsidP="000177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09A6">
        <w:rPr>
          <w:rFonts w:ascii="Times New Roman" w:hAnsi="Times New Roman" w:cs="Times New Roman"/>
          <w:sz w:val="28"/>
          <w:szCs w:val="28"/>
        </w:rPr>
        <w:t xml:space="preserve">. Определить управление экономического развития и информационных технологий администрации муниципального образования Ленинградский район </w:t>
      </w:r>
      <w:r w:rsidRPr="00A209A6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по формированию и размещению сведений</w:t>
      </w:r>
      <w:r>
        <w:rPr>
          <w:rFonts w:ascii="Times New Roman" w:hAnsi="Times New Roman" w:cs="Times New Roman"/>
          <w:sz w:val="28"/>
          <w:szCs w:val="28"/>
        </w:rPr>
        <w:t>, предоставляемых ответственными лицами,</w:t>
      </w:r>
      <w:r w:rsidRPr="00A209A6">
        <w:rPr>
          <w:rFonts w:ascii="Times New Roman" w:hAnsi="Times New Roman" w:cs="Times New Roman"/>
          <w:sz w:val="28"/>
          <w:szCs w:val="28"/>
        </w:rPr>
        <w:t xml:space="preserve"> в Реестре Краснодарского края.</w:t>
      </w:r>
    </w:p>
    <w:p w:rsidR="0001778E" w:rsidRPr="00A209A6" w:rsidRDefault="0001778E" w:rsidP="000177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09A6">
        <w:rPr>
          <w:sz w:val="28"/>
          <w:szCs w:val="28"/>
        </w:rPr>
        <w:t xml:space="preserve">.  Контроль   за   выполнением   настоящего   постановления    возложить на   заместителя   главы  </w:t>
      </w:r>
      <w:r>
        <w:rPr>
          <w:sz w:val="28"/>
          <w:szCs w:val="28"/>
        </w:rPr>
        <w:t xml:space="preserve"> муниципального   образования </w:t>
      </w:r>
      <w:r w:rsidRPr="00A209A6">
        <w:rPr>
          <w:sz w:val="28"/>
          <w:szCs w:val="28"/>
        </w:rPr>
        <w:t xml:space="preserve">А.Н. </w:t>
      </w:r>
      <w:proofErr w:type="spellStart"/>
      <w:r w:rsidRPr="00A209A6">
        <w:rPr>
          <w:sz w:val="28"/>
          <w:szCs w:val="28"/>
        </w:rPr>
        <w:t>Шередекина</w:t>
      </w:r>
      <w:proofErr w:type="spellEnd"/>
      <w:r w:rsidRPr="00A209A6">
        <w:rPr>
          <w:sz w:val="28"/>
          <w:szCs w:val="28"/>
        </w:rPr>
        <w:t>.</w:t>
      </w:r>
    </w:p>
    <w:p w:rsidR="0001778E" w:rsidRPr="00A209A6" w:rsidRDefault="0001778E" w:rsidP="000177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209A6">
        <w:rPr>
          <w:sz w:val="28"/>
          <w:szCs w:val="28"/>
        </w:rPr>
        <w:t xml:space="preserve">. Постановление вступает в силу со дня подписания. </w:t>
      </w:r>
    </w:p>
    <w:p w:rsidR="0001778E" w:rsidRPr="00A209A6" w:rsidRDefault="0001778E" w:rsidP="0001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78E" w:rsidRPr="00A209A6" w:rsidRDefault="0001778E" w:rsidP="0001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78E" w:rsidRPr="00A209A6" w:rsidRDefault="0001778E" w:rsidP="00017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1778E" w:rsidRDefault="0001778E" w:rsidP="00017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A209A6">
        <w:rPr>
          <w:rFonts w:ascii="Times New Roman" w:hAnsi="Times New Roman" w:cs="Times New Roman"/>
          <w:sz w:val="28"/>
          <w:szCs w:val="28"/>
        </w:rPr>
        <w:t>В.Н.Гукалов</w:t>
      </w:r>
      <w:proofErr w:type="spellEnd"/>
    </w:p>
    <w:p w:rsidR="0001778E" w:rsidRDefault="0001778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01778E" w:rsidRDefault="0001778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3855DC" w:rsidRPr="00A209A6" w:rsidRDefault="003855DC" w:rsidP="003855DC">
      <w:pPr>
        <w:pStyle w:val="a3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855DC" w:rsidRPr="00A209A6" w:rsidRDefault="003855DC" w:rsidP="003855DC">
      <w:pPr>
        <w:pStyle w:val="a3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>УТВЕРЖДЕН</w:t>
      </w:r>
    </w:p>
    <w:p w:rsidR="003855DC" w:rsidRPr="00A209A6" w:rsidRDefault="003855DC" w:rsidP="00385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A209A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A209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55DC" w:rsidRPr="00A209A6" w:rsidRDefault="003855DC" w:rsidP="00385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A209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209A6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855DC" w:rsidRPr="00A209A6" w:rsidRDefault="003855DC" w:rsidP="00385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Ленинградский район</w:t>
      </w:r>
    </w:p>
    <w:p w:rsidR="00C4547F" w:rsidRPr="00C4547F" w:rsidRDefault="003855DC" w:rsidP="00C454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454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C4547F" w:rsidRPr="00C4547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C4547F" w:rsidRPr="00C4547F">
        <w:rPr>
          <w:rFonts w:ascii="Times New Roman" w:hAnsi="Times New Roman" w:cs="Times New Roman"/>
          <w:b w:val="0"/>
          <w:sz w:val="28"/>
          <w:szCs w:val="28"/>
        </w:rPr>
        <w:t xml:space="preserve"> 18.12.2015 № 922</w:t>
      </w:r>
    </w:p>
    <w:p w:rsidR="003855DC" w:rsidRPr="00A209A6" w:rsidRDefault="003855DC" w:rsidP="003855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9A6" w:rsidRPr="00A209A6" w:rsidRDefault="00A20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CF1" w:rsidRPr="00605C2B" w:rsidRDefault="00605C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4"/>
      <w:bookmarkStart w:id="2" w:name="P195"/>
      <w:bookmarkEnd w:id="1"/>
      <w:bookmarkEnd w:id="2"/>
      <w:r w:rsidRPr="00605C2B">
        <w:rPr>
          <w:rFonts w:ascii="Times New Roman" w:hAnsi="Times New Roman" w:cs="Times New Roman"/>
          <w:b w:val="0"/>
          <w:sz w:val="28"/>
          <w:szCs w:val="28"/>
        </w:rPr>
        <w:t>Порядок формирования и ведения реестра</w:t>
      </w:r>
    </w:p>
    <w:p w:rsidR="00605C2B" w:rsidRPr="00605C2B" w:rsidRDefault="00605C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5C2B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605C2B">
        <w:rPr>
          <w:rFonts w:ascii="Times New Roman" w:hAnsi="Times New Roman" w:cs="Times New Roman"/>
          <w:b w:val="0"/>
          <w:sz w:val="28"/>
          <w:szCs w:val="28"/>
        </w:rPr>
        <w:t xml:space="preserve"> услуг (функций) муниципального образования</w:t>
      </w:r>
    </w:p>
    <w:p w:rsidR="00605C2B" w:rsidRPr="00605C2B" w:rsidRDefault="00605C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C2B">
        <w:rPr>
          <w:rFonts w:ascii="Times New Roman" w:hAnsi="Times New Roman" w:cs="Times New Roman"/>
          <w:b w:val="0"/>
          <w:sz w:val="28"/>
          <w:szCs w:val="28"/>
        </w:rPr>
        <w:t>Ленинградский район в электронном виде с использованием</w:t>
      </w:r>
    </w:p>
    <w:p w:rsidR="00605C2B" w:rsidRPr="00605C2B" w:rsidRDefault="00605C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C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05C2B">
        <w:rPr>
          <w:rFonts w:ascii="Times New Roman" w:hAnsi="Times New Roman" w:cs="Times New Roman"/>
          <w:b w:val="0"/>
          <w:sz w:val="28"/>
          <w:szCs w:val="28"/>
        </w:rPr>
        <w:t>региональной</w:t>
      </w:r>
      <w:proofErr w:type="gramEnd"/>
      <w:r w:rsidRPr="00605C2B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информационной системы </w:t>
      </w:r>
    </w:p>
    <w:p w:rsidR="006D0CF1" w:rsidRPr="00605C2B" w:rsidRDefault="00605C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C2B">
        <w:rPr>
          <w:rFonts w:ascii="Times New Roman" w:hAnsi="Times New Roman" w:cs="Times New Roman"/>
          <w:b w:val="0"/>
          <w:sz w:val="28"/>
          <w:szCs w:val="28"/>
        </w:rPr>
        <w:t>«Реестр государственных услуг (функций)</w:t>
      </w:r>
    </w:p>
    <w:p w:rsidR="006D0CF1" w:rsidRPr="00605C2B" w:rsidRDefault="00605C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C2B">
        <w:rPr>
          <w:rFonts w:ascii="Times New Roman" w:hAnsi="Times New Roman" w:cs="Times New Roman"/>
          <w:b w:val="0"/>
          <w:sz w:val="28"/>
          <w:szCs w:val="28"/>
        </w:rPr>
        <w:t>Краснодарского края»</w:t>
      </w:r>
    </w:p>
    <w:p w:rsidR="00A209A6" w:rsidRPr="00A209A6" w:rsidRDefault="00A20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CF1" w:rsidRPr="00A209A6" w:rsidRDefault="00605C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0CF1" w:rsidRPr="00A209A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D0CF1" w:rsidRPr="00A209A6" w:rsidRDefault="006D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CF1" w:rsidRPr="00A209A6" w:rsidRDefault="006D0CF1" w:rsidP="00A209A6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ведения региональной государственной информационной системы </w:t>
      </w:r>
      <w:r w:rsidR="00605C2B">
        <w:rPr>
          <w:rFonts w:ascii="Times New Roman" w:hAnsi="Times New Roman" w:cs="Times New Roman"/>
          <w:sz w:val="28"/>
          <w:szCs w:val="28"/>
        </w:rPr>
        <w:t>«</w:t>
      </w:r>
      <w:r w:rsidRPr="00A209A6">
        <w:rPr>
          <w:rFonts w:ascii="Times New Roman" w:hAnsi="Times New Roman" w:cs="Times New Roman"/>
          <w:sz w:val="28"/>
          <w:szCs w:val="28"/>
        </w:rPr>
        <w:t>Реестр государственных услуг (функций) Краснодарского края</w:t>
      </w:r>
      <w:r w:rsidR="00605C2B">
        <w:rPr>
          <w:rFonts w:ascii="Times New Roman" w:hAnsi="Times New Roman" w:cs="Times New Roman"/>
          <w:sz w:val="28"/>
          <w:szCs w:val="28"/>
        </w:rPr>
        <w:t>»</w:t>
      </w:r>
      <w:r w:rsidRPr="00A209A6">
        <w:rPr>
          <w:rFonts w:ascii="Times New Roman" w:hAnsi="Times New Roman" w:cs="Times New Roman"/>
          <w:sz w:val="28"/>
          <w:szCs w:val="28"/>
        </w:rPr>
        <w:t xml:space="preserve"> (далее - Реестр Краснодарского края).</w:t>
      </w:r>
    </w:p>
    <w:p w:rsidR="0001050D" w:rsidRPr="00A209A6" w:rsidRDefault="0001050D" w:rsidP="00A209A6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>Отраслевые (функциональные) органы администрации муниципального образования Ленинградский район, пред</w:t>
      </w:r>
      <w:r w:rsidR="00605C2B">
        <w:rPr>
          <w:rFonts w:ascii="Times New Roman" w:hAnsi="Times New Roman" w:cs="Times New Roman"/>
          <w:sz w:val="28"/>
          <w:szCs w:val="28"/>
        </w:rPr>
        <w:t>о</w:t>
      </w:r>
      <w:r w:rsidRPr="00A209A6">
        <w:rPr>
          <w:rFonts w:ascii="Times New Roman" w:hAnsi="Times New Roman" w:cs="Times New Roman"/>
          <w:sz w:val="28"/>
          <w:szCs w:val="28"/>
        </w:rPr>
        <w:t>ставляющие муниципальные услуги (функции) являются ответственным</w:t>
      </w:r>
      <w:r w:rsidR="00605C2B">
        <w:rPr>
          <w:rFonts w:ascii="Times New Roman" w:hAnsi="Times New Roman" w:cs="Times New Roman"/>
          <w:sz w:val="28"/>
          <w:szCs w:val="28"/>
        </w:rPr>
        <w:t>и</w:t>
      </w:r>
      <w:r w:rsidRPr="00A209A6">
        <w:rPr>
          <w:rFonts w:ascii="Times New Roman" w:hAnsi="Times New Roman" w:cs="Times New Roman"/>
          <w:sz w:val="28"/>
          <w:szCs w:val="28"/>
        </w:rPr>
        <w:t xml:space="preserve"> исполнительным</w:t>
      </w:r>
      <w:r w:rsidR="00605C2B">
        <w:rPr>
          <w:rFonts w:ascii="Times New Roman" w:hAnsi="Times New Roman" w:cs="Times New Roman"/>
          <w:sz w:val="28"/>
          <w:szCs w:val="28"/>
        </w:rPr>
        <w:t>и органа</w:t>
      </w:r>
      <w:r w:rsidRPr="00A209A6">
        <w:rPr>
          <w:rFonts w:ascii="Times New Roman" w:hAnsi="Times New Roman" w:cs="Times New Roman"/>
          <w:sz w:val="28"/>
          <w:szCs w:val="28"/>
        </w:rPr>
        <w:t>м</w:t>
      </w:r>
      <w:r w:rsidR="00605C2B">
        <w:rPr>
          <w:rFonts w:ascii="Times New Roman" w:hAnsi="Times New Roman" w:cs="Times New Roman"/>
          <w:sz w:val="28"/>
          <w:szCs w:val="28"/>
        </w:rPr>
        <w:t>и</w:t>
      </w:r>
      <w:r w:rsidRPr="00A209A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  <w:r w:rsidR="00E272AE">
        <w:rPr>
          <w:rFonts w:ascii="Times New Roman" w:hAnsi="Times New Roman" w:cs="Times New Roman"/>
          <w:sz w:val="28"/>
          <w:szCs w:val="28"/>
        </w:rPr>
        <w:t xml:space="preserve"> по предоставлению сведений о муниципальных услугах (функциях) (далее </w:t>
      </w:r>
      <w:r w:rsidR="008373B9">
        <w:rPr>
          <w:rFonts w:ascii="Times New Roman" w:hAnsi="Times New Roman" w:cs="Times New Roman"/>
          <w:sz w:val="28"/>
          <w:szCs w:val="28"/>
        </w:rPr>
        <w:t xml:space="preserve">- </w:t>
      </w:r>
      <w:r w:rsidR="00E272AE">
        <w:rPr>
          <w:rFonts w:ascii="Times New Roman" w:hAnsi="Times New Roman" w:cs="Times New Roman"/>
          <w:sz w:val="28"/>
          <w:szCs w:val="28"/>
        </w:rPr>
        <w:t xml:space="preserve">ответственные исполнительные органы), необходимых и достаточных для публикации в </w:t>
      </w:r>
      <w:r w:rsidR="00E272AE" w:rsidRPr="00A209A6">
        <w:rPr>
          <w:rFonts w:ascii="Times New Roman" w:hAnsi="Times New Roman" w:cs="Times New Roman"/>
          <w:sz w:val="28"/>
          <w:szCs w:val="28"/>
        </w:rPr>
        <w:t xml:space="preserve">региональной государственной информационной системе </w:t>
      </w:r>
      <w:r w:rsidR="00E272AE">
        <w:rPr>
          <w:rFonts w:ascii="Times New Roman" w:hAnsi="Times New Roman" w:cs="Times New Roman"/>
          <w:sz w:val="28"/>
          <w:szCs w:val="28"/>
        </w:rPr>
        <w:t>«</w:t>
      </w:r>
      <w:r w:rsidR="00E272AE" w:rsidRPr="00A209A6">
        <w:rPr>
          <w:rFonts w:ascii="Times New Roman" w:hAnsi="Times New Roman" w:cs="Times New Roman"/>
          <w:sz w:val="28"/>
          <w:szCs w:val="28"/>
        </w:rPr>
        <w:t>Реестр государственных услуг (функций) Краснодарского края</w:t>
      </w:r>
      <w:r w:rsidR="00E272AE">
        <w:rPr>
          <w:rFonts w:ascii="Times New Roman" w:hAnsi="Times New Roman" w:cs="Times New Roman"/>
          <w:sz w:val="28"/>
          <w:szCs w:val="28"/>
        </w:rPr>
        <w:t>»</w:t>
      </w:r>
      <w:r w:rsidR="00E272AE" w:rsidRPr="00A209A6">
        <w:rPr>
          <w:rFonts w:ascii="Times New Roman" w:hAnsi="Times New Roman" w:cs="Times New Roman"/>
          <w:sz w:val="28"/>
          <w:szCs w:val="28"/>
        </w:rPr>
        <w:t xml:space="preserve"> (далее - Реестр Краснодарского края)</w:t>
      </w:r>
      <w:r w:rsidR="00741241" w:rsidRPr="00A209A6">
        <w:rPr>
          <w:rFonts w:ascii="Times New Roman" w:hAnsi="Times New Roman" w:cs="Times New Roman"/>
          <w:sz w:val="28"/>
          <w:szCs w:val="28"/>
        </w:rPr>
        <w:t>.</w:t>
      </w:r>
    </w:p>
    <w:p w:rsidR="006D0CF1" w:rsidRPr="00A209A6" w:rsidRDefault="006D0CF1" w:rsidP="00A209A6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3855DC" w:rsidRPr="00A209A6">
        <w:rPr>
          <w:rFonts w:ascii="Times New Roman" w:hAnsi="Times New Roman" w:cs="Times New Roman"/>
          <w:sz w:val="28"/>
          <w:szCs w:val="28"/>
        </w:rPr>
        <w:t xml:space="preserve">по формированию и размещению сведений </w:t>
      </w:r>
      <w:proofErr w:type="gramStart"/>
      <w:r w:rsidR="003855DC" w:rsidRPr="00A209A6">
        <w:rPr>
          <w:rFonts w:ascii="Times New Roman" w:hAnsi="Times New Roman" w:cs="Times New Roman"/>
          <w:sz w:val="28"/>
          <w:szCs w:val="28"/>
        </w:rPr>
        <w:t>в  Реестр</w:t>
      </w:r>
      <w:r w:rsidR="00E272A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272A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A209A6">
        <w:rPr>
          <w:rFonts w:ascii="Times New Roman" w:hAnsi="Times New Roman" w:cs="Times New Roman"/>
          <w:sz w:val="28"/>
          <w:szCs w:val="28"/>
        </w:rPr>
        <w:t xml:space="preserve"> и </w:t>
      </w:r>
      <w:r w:rsidR="00E272AE">
        <w:rPr>
          <w:rFonts w:ascii="Times New Roman" w:hAnsi="Times New Roman" w:cs="Times New Roman"/>
          <w:sz w:val="28"/>
          <w:szCs w:val="28"/>
        </w:rPr>
        <w:t>ответственные исполнительные органы</w:t>
      </w:r>
      <w:r w:rsidRPr="00A209A6">
        <w:rPr>
          <w:rFonts w:ascii="Times New Roman" w:hAnsi="Times New Roman" w:cs="Times New Roman"/>
          <w:sz w:val="28"/>
          <w:szCs w:val="28"/>
        </w:rPr>
        <w:t xml:space="preserve"> являются участниками информационного взаимодействия.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CF1" w:rsidRPr="00A209A6" w:rsidRDefault="00E272AE" w:rsidP="00A209A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CF1" w:rsidRPr="00A209A6">
        <w:rPr>
          <w:rFonts w:ascii="Times New Roman" w:hAnsi="Times New Roman" w:cs="Times New Roman"/>
          <w:sz w:val="28"/>
          <w:szCs w:val="28"/>
        </w:rPr>
        <w:t>. Порядок формирования сведений</w:t>
      </w:r>
    </w:p>
    <w:p w:rsidR="006D0CF1" w:rsidRPr="00A209A6" w:rsidRDefault="006D0CF1" w:rsidP="00A209A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09A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209A6">
        <w:rPr>
          <w:rFonts w:ascii="Times New Roman" w:hAnsi="Times New Roman" w:cs="Times New Roman"/>
          <w:sz w:val="28"/>
          <w:szCs w:val="28"/>
        </w:rPr>
        <w:t xml:space="preserve"> услугах (функциях) для размещения в Реестре</w:t>
      </w:r>
    </w:p>
    <w:p w:rsidR="006D0CF1" w:rsidRPr="00A209A6" w:rsidRDefault="006D0CF1" w:rsidP="00A209A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1. Формирование сведений об услугах (функциях) для размещения в Реестре Краснодарского края осуществляют </w:t>
      </w:r>
      <w:r w:rsidR="00E272AE">
        <w:rPr>
          <w:rFonts w:ascii="Times New Roman" w:hAnsi="Times New Roman" w:cs="Times New Roman"/>
          <w:sz w:val="28"/>
          <w:szCs w:val="28"/>
        </w:rPr>
        <w:t>ответственные исполнительные органы</w:t>
      </w:r>
      <w:r w:rsidRPr="00A209A6">
        <w:rPr>
          <w:rFonts w:ascii="Times New Roman" w:hAnsi="Times New Roman" w:cs="Times New Roman"/>
          <w:sz w:val="28"/>
          <w:szCs w:val="28"/>
        </w:rPr>
        <w:t>, предоставляющи</w:t>
      </w:r>
      <w:r w:rsidR="00E272AE">
        <w:rPr>
          <w:rFonts w:ascii="Times New Roman" w:hAnsi="Times New Roman" w:cs="Times New Roman"/>
          <w:sz w:val="28"/>
          <w:szCs w:val="28"/>
        </w:rPr>
        <w:t>е</w:t>
      </w:r>
      <w:r w:rsidRPr="00A209A6">
        <w:rPr>
          <w:rFonts w:ascii="Times New Roman" w:hAnsi="Times New Roman" w:cs="Times New Roman"/>
          <w:sz w:val="28"/>
          <w:szCs w:val="28"/>
        </w:rPr>
        <w:t xml:space="preserve"> (исполняющи</w:t>
      </w:r>
      <w:r w:rsidR="00E272AE">
        <w:rPr>
          <w:rFonts w:ascii="Times New Roman" w:hAnsi="Times New Roman" w:cs="Times New Roman"/>
          <w:sz w:val="28"/>
          <w:szCs w:val="28"/>
        </w:rPr>
        <w:t>е</w:t>
      </w:r>
      <w:r w:rsidRPr="00A209A6">
        <w:rPr>
          <w:rFonts w:ascii="Times New Roman" w:hAnsi="Times New Roman" w:cs="Times New Roman"/>
          <w:sz w:val="28"/>
          <w:szCs w:val="28"/>
        </w:rPr>
        <w:t xml:space="preserve"> соответствующие услуги (функции).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2. В течение </w:t>
      </w:r>
      <w:r w:rsidR="00741241" w:rsidRPr="00A209A6">
        <w:rPr>
          <w:rFonts w:ascii="Times New Roman" w:hAnsi="Times New Roman" w:cs="Times New Roman"/>
          <w:sz w:val="28"/>
          <w:szCs w:val="28"/>
        </w:rPr>
        <w:t xml:space="preserve">десяти дней </w:t>
      </w:r>
      <w:r w:rsidRPr="00A209A6">
        <w:rPr>
          <w:rFonts w:ascii="Times New Roman" w:hAnsi="Times New Roman" w:cs="Times New Roman"/>
          <w:sz w:val="28"/>
          <w:szCs w:val="28"/>
        </w:rPr>
        <w:t xml:space="preserve">со дня вступления в силу нормативного правового акта, устанавливающего порядок предоставления (исполнения) услуги (функции), отменяющего или изменяющего условия предоставления (исполнения) услуги (функции), сведения о которой включены в Реестр Краснодарского края, ответственный исполнительный орган направляет Уполномоченному органу сведения о новой услуге (функции) или </w:t>
      </w:r>
      <w:r w:rsidR="00F3418B">
        <w:rPr>
          <w:rFonts w:ascii="Times New Roman" w:hAnsi="Times New Roman" w:cs="Times New Roman"/>
          <w:sz w:val="28"/>
          <w:szCs w:val="28"/>
        </w:rPr>
        <w:t>об изменении сведений об услуге (функции), включенной</w:t>
      </w:r>
      <w:r w:rsidRPr="00A209A6">
        <w:rPr>
          <w:rFonts w:ascii="Times New Roman" w:hAnsi="Times New Roman" w:cs="Times New Roman"/>
          <w:sz w:val="28"/>
          <w:szCs w:val="28"/>
        </w:rPr>
        <w:t xml:space="preserve"> в Реестр Краснодарского края.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lastRenderedPageBreak/>
        <w:t xml:space="preserve">3. Сведения об услугах (функциях) формируются </w:t>
      </w:r>
      <w:r w:rsidR="00F3418B">
        <w:rPr>
          <w:rFonts w:ascii="Times New Roman" w:hAnsi="Times New Roman" w:cs="Times New Roman"/>
          <w:sz w:val="28"/>
          <w:szCs w:val="28"/>
        </w:rPr>
        <w:t xml:space="preserve">в соответствии с принятым нормативным актом, утверждающим порядок оказания услуги (функции), </w:t>
      </w:r>
      <w:r w:rsidR="00741241" w:rsidRPr="00A209A6">
        <w:rPr>
          <w:rFonts w:ascii="Times New Roman" w:hAnsi="Times New Roman" w:cs="Times New Roman"/>
          <w:sz w:val="28"/>
          <w:szCs w:val="28"/>
        </w:rPr>
        <w:t>ответственным</w:t>
      </w:r>
      <w:r w:rsidR="00F3418B">
        <w:rPr>
          <w:rFonts w:ascii="Times New Roman" w:hAnsi="Times New Roman" w:cs="Times New Roman"/>
          <w:sz w:val="28"/>
          <w:szCs w:val="28"/>
        </w:rPr>
        <w:t>и</w:t>
      </w:r>
      <w:r w:rsidR="00741241" w:rsidRPr="00A209A6">
        <w:rPr>
          <w:rFonts w:ascii="Times New Roman" w:hAnsi="Times New Roman" w:cs="Times New Roman"/>
          <w:sz w:val="28"/>
          <w:szCs w:val="28"/>
        </w:rPr>
        <w:t xml:space="preserve"> </w:t>
      </w:r>
      <w:r w:rsidRPr="00A209A6">
        <w:rPr>
          <w:rFonts w:ascii="Times New Roman" w:hAnsi="Times New Roman" w:cs="Times New Roman"/>
          <w:sz w:val="28"/>
          <w:szCs w:val="28"/>
        </w:rPr>
        <w:t>исполнительным</w:t>
      </w:r>
      <w:r w:rsidR="00F3418B">
        <w:rPr>
          <w:rFonts w:ascii="Times New Roman" w:hAnsi="Times New Roman" w:cs="Times New Roman"/>
          <w:sz w:val="28"/>
          <w:szCs w:val="28"/>
        </w:rPr>
        <w:t xml:space="preserve">и </w:t>
      </w:r>
      <w:r w:rsidR="00F31D1D">
        <w:rPr>
          <w:rFonts w:ascii="Times New Roman" w:hAnsi="Times New Roman" w:cs="Times New Roman"/>
          <w:sz w:val="28"/>
          <w:szCs w:val="28"/>
        </w:rPr>
        <w:t>органа</w:t>
      </w:r>
      <w:r w:rsidR="00F31D1D" w:rsidRPr="00A209A6">
        <w:rPr>
          <w:rFonts w:ascii="Times New Roman" w:hAnsi="Times New Roman" w:cs="Times New Roman"/>
          <w:sz w:val="28"/>
          <w:szCs w:val="28"/>
        </w:rPr>
        <w:t>м</w:t>
      </w:r>
      <w:r w:rsidR="00F31D1D">
        <w:rPr>
          <w:rFonts w:ascii="Times New Roman" w:hAnsi="Times New Roman" w:cs="Times New Roman"/>
          <w:sz w:val="28"/>
          <w:szCs w:val="28"/>
        </w:rPr>
        <w:t>и</w:t>
      </w:r>
      <w:r w:rsidR="00F31D1D" w:rsidRPr="00A209A6">
        <w:rPr>
          <w:rFonts w:ascii="Times New Roman" w:hAnsi="Times New Roman" w:cs="Times New Roman"/>
          <w:sz w:val="28"/>
          <w:szCs w:val="28"/>
        </w:rPr>
        <w:t xml:space="preserve"> в</w:t>
      </w:r>
      <w:r w:rsidRPr="00A209A6">
        <w:rPr>
          <w:rFonts w:ascii="Times New Roman" w:hAnsi="Times New Roman" w:cs="Times New Roman"/>
          <w:sz w:val="28"/>
          <w:szCs w:val="28"/>
        </w:rPr>
        <w:t xml:space="preserve"> электронном виде</w:t>
      </w:r>
      <w:r w:rsidR="00F3418B">
        <w:rPr>
          <w:rFonts w:ascii="Times New Roman" w:hAnsi="Times New Roman" w:cs="Times New Roman"/>
          <w:sz w:val="28"/>
          <w:szCs w:val="28"/>
        </w:rPr>
        <w:t>,</w:t>
      </w:r>
      <w:r w:rsidRPr="00A209A6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F3418B">
        <w:rPr>
          <w:rFonts w:ascii="Times New Roman" w:hAnsi="Times New Roman" w:cs="Times New Roman"/>
          <w:sz w:val="28"/>
          <w:szCs w:val="28"/>
        </w:rPr>
        <w:t>имеющ</w:t>
      </w:r>
      <w:r w:rsidR="00DF714C">
        <w:rPr>
          <w:rFonts w:ascii="Times New Roman" w:hAnsi="Times New Roman" w:cs="Times New Roman"/>
          <w:sz w:val="28"/>
          <w:szCs w:val="28"/>
        </w:rPr>
        <w:t>их</w:t>
      </w:r>
      <w:r w:rsidR="00F3418B">
        <w:rPr>
          <w:rFonts w:ascii="Times New Roman" w:hAnsi="Times New Roman" w:cs="Times New Roman"/>
          <w:sz w:val="28"/>
          <w:szCs w:val="28"/>
        </w:rPr>
        <w:t xml:space="preserve"> в </w:t>
      </w:r>
      <w:r w:rsidR="00DF714C">
        <w:rPr>
          <w:rFonts w:ascii="Times New Roman" w:hAnsi="Times New Roman" w:cs="Times New Roman"/>
          <w:sz w:val="28"/>
          <w:szCs w:val="28"/>
        </w:rPr>
        <w:t>их</w:t>
      </w:r>
      <w:r w:rsidR="00F3418B">
        <w:rPr>
          <w:rFonts w:ascii="Times New Roman" w:hAnsi="Times New Roman" w:cs="Times New Roman"/>
          <w:sz w:val="28"/>
          <w:szCs w:val="28"/>
        </w:rPr>
        <w:t xml:space="preserve"> распоряжении п</w:t>
      </w:r>
      <w:r w:rsidRPr="00A209A6">
        <w:rPr>
          <w:rFonts w:ascii="Times New Roman" w:hAnsi="Times New Roman" w:cs="Times New Roman"/>
          <w:sz w:val="28"/>
          <w:szCs w:val="28"/>
        </w:rPr>
        <w:t>рограммно-технических средств</w:t>
      </w:r>
      <w:r w:rsidR="008373B9">
        <w:rPr>
          <w:rFonts w:ascii="Times New Roman" w:hAnsi="Times New Roman" w:cs="Times New Roman"/>
          <w:sz w:val="28"/>
          <w:szCs w:val="28"/>
        </w:rPr>
        <w:t xml:space="preserve"> и</w:t>
      </w:r>
      <w:r w:rsidR="003409A3">
        <w:rPr>
          <w:rFonts w:ascii="Times New Roman" w:hAnsi="Times New Roman" w:cs="Times New Roman"/>
          <w:sz w:val="28"/>
          <w:szCs w:val="28"/>
        </w:rPr>
        <w:t xml:space="preserve"> </w:t>
      </w:r>
      <w:r w:rsidRPr="00A209A6">
        <w:rPr>
          <w:rFonts w:ascii="Times New Roman" w:hAnsi="Times New Roman" w:cs="Times New Roman"/>
          <w:sz w:val="28"/>
          <w:szCs w:val="28"/>
        </w:rPr>
        <w:t>направляются Уполномоченному органу.</w:t>
      </w:r>
    </w:p>
    <w:p w:rsidR="006D0CF1" w:rsidRPr="00A209A6" w:rsidRDefault="00DF714C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CF1" w:rsidRPr="00A209A6">
        <w:rPr>
          <w:rFonts w:ascii="Times New Roman" w:hAnsi="Times New Roman" w:cs="Times New Roman"/>
          <w:sz w:val="28"/>
          <w:szCs w:val="28"/>
        </w:rPr>
        <w:t>. Представляемые в Реестр Краснодарского края св</w:t>
      </w:r>
      <w:r w:rsidR="008373B9">
        <w:rPr>
          <w:rFonts w:ascii="Times New Roman" w:hAnsi="Times New Roman" w:cs="Times New Roman"/>
          <w:sz w:val="28"/>
          <w:szCs w:val="28"/>
        </w:rPr>
        <w:t>едения должны быть достоверными и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полными.</w:t>
      </w:r>
    </w:p>
    <w:p w:rsidR="00741241" w:rsidRPr="00A209A6" w:rsidRDefault="00DF714C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5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. Уполномоченный орган в </w:t>
      </w:r>
      <w:r w:rsidR="00741241" w:rsidRPr="00A209A6">
        <w:rPr>
          <w:rFonts w:ascii="Times New Roman" w:hAnsi="Times New Roman" w:cs="Times New Roman"/>
          <w:sz w:val="28"/>
          <w:szCs w:val="28"/>
        </w:rPr>
        <w:t xml:space="preserve">течение одного календарного месяца размещает сведения </w:t>
      </w:r>
      <w:proofErr w:type="gramStart"/>
      <w:r w:rsidR="00741241" w:rsidRPr="00A209A6">
        <w:rPr>
          <w:rFonts w:ascii="Times New Roman" w:hAnsi="Times New Roman" w:cs="Times New Roman"/>
          <w:sz w:val="28"/>
          <w:szCs w:val="28"/>
        </w:rPr>
        <w:t xml:space="preserve">в 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Реестре</w:t>
      </w:r>
      <w:proofErr w:type="gramEnd"/>
      <w:r w:rsidR="006D0CF1" w:rsidRPr="00A209A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41241" w:rsidRPr="00A209A6">
        <w:rPr>
          <w:rFonts w:ascii="Times New Roman" w:hAnsi="Times New Roman" w:cs="Times New Roman"/>
          <w:sz w:val="28"/>
          <w:szCs w:val="28"/>
        </w:rPr>
        <w:t>.</w:t>
      </w:r>
    </w:p>
    <w:p w:rsidR="006D0CF1" w:rsidRPr="00A209A6" w:rsidRDefault="00DF714C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1241" w:rsidRPr="00A209A6">
        <w:rPr>
          <w:rFonts w:ascii="Times New Roman" w:hAnsi="Times New Roman" w:cs="Times New Roman"/>
          <w:sz w:val="28"/>
          <w:szCs w:val="28"/>
        </w:rPr>
        <w:t>. Ответственны</w:t>
      </w:r>
      <w:r w:rsidR="00F31D1D">
        <w:rPr>
          <w:rFonts w:ascii="Times New Roman" w:hAnsi="Times New Roman" w:cs="Times New Roman"/>
          <w:sz w:val="28"/>
          <w:szCs w:val="28"/>
        </w:rPr>
        <w:t>е</w:t>
      </w:r>
      <w:r w:rsidR="00741241" w:rsidRPr="00A209A6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F31D1D">
        <w:rPr>
          <w:rFonts w:ascii="Times New Roman" w:hAnsi="Times New Roman" w:cs="Times New Roman"/>
          <w:sz w:val="28"/>
          <w:szCs w:val="28"/>
        </w:rPr>
        <w:t>е</w:t>
      </w:r>
      <w:r w:rsidR="00741241" w:rsidRPr="00A209A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31D1D">
        <w:rPr>
          <w:rFonts w:ascii="Times New Roman" w:hAnsi="Times New Roman" w:cs="Times New Roman"/>
          <w:sz w:val="28"/>
          <w:szCs w:val="28"/>
        </w:rPr>
        <w:t>ы</w:t>
      </w:r>
      <w:r w:rsidR="00741241" w:rsidRPr="00A209A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F31D1D">
        <w:rPr>
          <w:rFonts w:ascii="Times New Roman" w:hAnsi="Times New Roman" w:cs="Times New Roman"/>
          <w:sz w:val="28"/>
          <w:szCs w:val="28"/>
        </w:rPr>
        <w:t>ят</w:t>
      </w:r>
      <w:r w:rsidR="00741241" w:rsidRPr="00A209A6">
        <w:rPr>
          <w:rFonts w:ascii="Times New Roman" w:hAnsi="Times New Roman" w:cs="Times New Roman"/>
          <w:sz w:val="28"/>
          <w:szCs w:val="28"/>
        </w:rPr>
        <w:t xml:space="preserve"> проверку размещенных в Реестре Краснодарского края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сведений об услугах на предмет соответствия административным регламентам предоставления услуг (исполнения функций) и стандартам предоставления </w:t>
      </w:r>
      <w:r w:rsidR="00741241" w:rsidRPr="00A209A6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6D0CF1" w:rsidRPr="00A209A6">
        <w:rPr>
          <w:rFonts w:ascii="Times New Roman" w:hAnsi="Times New Roman" w:cs="Times New Roman"/>
          <w:sz w:val="28"/>
          <w:szCs w:val="28"/>
        </w:rPr>
        <w:t>.</w:t>
      </w:r>
    </w:p>
    <w:p w:rsidR="00C46390" w:rsidRPr="00A209A6" w:rsidRDefault="00DF714C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0CF1" w:rsidRPr="00A209A6">
        <w:rPr>
          <w:rFonts w:ascii="Times New Roman" w:hAnsi="Times New Roman" w:cs="Times New Roman"/>
          <w:sz w:val="28"/>
          <w:szCs w:val="28"/>
        </w:rPr>
        <w:t>. В случае</w:t>
      </w:r>
      <w:r w:rsidR="008373B9">
        <w:rPr>
          <w:rFonts w:ascii="Times New Roman" w:hAnsi="Times New Roman" w:cs="Times New Roman"/>
          <w:sz w:val="28"/>
          <w:szCs w:val="28"/>
        </w:rPr>
        <w:t>,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если по результатам проверки, указанной в </w:t>
      </w:r>
      <w:hyperlink w:anchor="P235" w:history="1">
        <w:r w:rsidR="006D0CF1" w:rsidRPr="00A209A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="006D0CF1" w:rsidRPr="00A209A6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</w:hyperlink>
      <w:r w:rsidR="00F31D1D">
        <w:rPr>
          <w:rFonts w:ascii="Times New Roman" w:hAnsi="Times New Roman" w:cs="Times New Roman"/>
          <w:sz w:val="28"/>
          <w:szCs w:val="28"/>
        </w:rPr>
        <w:t>2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настоящего Порядка, выявлены </w:t>
      </w:r>
      <w:r w:rsidR="00F31D1D">
        <w:rPr>
          <w:rFonts w:ascii="Times New Roman" w:hAnsi="Times New Roman" w:cs="Times New Roman"/>
          <w:sz w:val="28"/>
          <w:szCs w:val="28"/>
        </w:rPr>
        <w:t>несоответствия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, </w:t>
      </w:r>
      <w:r w:rsidR="00741241" w:rsidRPr="00A209A6">
        <w:rPr>
          <w:rFonts w:ascii="Times New Roman" w:hAnsi="Times New Roman" w:cs="Times New Roman"/>
          <w:sz w:val="28"/>
          <w:szCs w:val="28"/>
        </w:rPr>
        <w:t>ответственны</w:t>
      </w:r>
      <w:r w:rsidR="00F31D1D">
        <w:rPr>
          <w:rFonts w:ascii="Times New Roman" w:hAnsi="Times New Roman" w:cs="Times New Roman"/>
          <w:sz w:val="28"/>
          <w:szCs w:val="28"/>
        </w:rPr>
        <w:t>е</w:t>
      </w:r>
      <w:r w:rsidR="00741241" w:rsidRPr="00A209A6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F31D1D">
        <w:rPr>
          <w:rFonts w:ascii="Times New Roman" w:hAnsi="Times New Roman" w:cs="Times New Roman"/>
          <w:sz w:val="28"/>
          <w:szCs w:val="28"/>
        </w:rPr>
        <w:t>е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31D1D">
        <w:rPr>
          <w:rFonts w:ascii="Times New Roman" w:hAnsi="Times New Roman" w:cs="Times New Roman"/>
          <w:sz w:val="28"/>
          <w:szCs w:val="28"/>
        </w:rPr>
        <w:t>ы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F31D1D">
        <w:rPr>
          <w:rFonts w:ascii="Times New Roman" w:hAnsi="Times New Roman" w:cs="Times New Roman"/>
          <w:sz w:val="28"/>
          <w:szCs w:val="28"/>
        </w:rPr>
        <w:t>ют</w:t>
      </w:r>
      <w:r w:rsidR="00741241" w:rsidRPr="00A209A6">
        <w:rPr>
          <w:rFonts w:ascii="Times New Roman" w:hAnsi="Times New Roman" w:cs="Times New Roman"/>
          <w:sz w:val="28"/>
          <w:szCs w:val="28"/>
        </w:rPr>
        <w:t xml:space="preserve"> Уполномоченному органу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увед</w:t>
      </w:r>
      <w:r w:rsidR="00C46390" w:rsidRPr="00A209A6">
        <w:rPr>
          <w:rFonts w:ascii="Times New Roman" w:hAnsi="Times New Roman" w:cs="Times New Roman"/>
          <w:sz w:val="28"/>
          <w:szCs w:val="28"/>
        </w:rPr>
        <w:t>омление об их устранении</w:t>
      </w:r>
      <w:r w:rsidR="00F31D1D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373B9">
        <w:rPr>
          <w:rFonts w:ascii="Times New Roman" w:hAnsi="Times New Roman" w:cs="Times New Roman"/>
          <w:sz w:val="28"/>
          <w:szCs w:val="28"/>
        </w:rPr>
        <w:t>,</w:t>
      </w:r>
      <w:r w:rsidR="00F31D1D">
        <w:rPr>
          <w:rFonts w:ascii="Times New Roman" w:hAnsi="Times New Roman" w:cs="Times New Roman"/>
          <w:sz w:val="28"/>
          <w:szCs w:val="28"/>
        </w:rPr>
        <w:t xml:space="preserve"> не превышающий трех рабочих дней с моменты выявления несоответствия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CF1" w:rsidRPr="00A209A6" w:rsidRDefault="00DF714C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6390" w:rsidRPr="00A209A6">
        <w:rPr>
          <w:rFonts w:ascii="Times New Roman" w:hAnsi="Times New Roman" w:cs="Times New Roman"/>
          <w:sz w:val="28"/>
          <w:szCs w:val="28"/>
        </w:rPr>
        <w:t xml:space="preserve">. 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Устранение нарушений должно быть осуществлено </w:t>
      </w:r>
      <w:r w:rsidR="00C46390" w:rsidRPr="00A209A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r w:rsidR="00D1224E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</w:t>
      </w:r>
      <w:r w:rsidR="006D0CF1" w:rsidRPr="00A209A6">
        <w:rPr>
          <w:rFonts w:ascii="Times New Roman" w:hAnsi="Times New Roman" w:cs="Times New Roman"/>
          <w:sz w:val="28"/>
          <w:szCs w:val="28"/>
        </w:rPr>
        <w:t>.</w:t>
      </w:r>
    </w:p>
    <w:p w:rsidR="006D0CF1" w:rsidRPr="00A209A6" w:rsidRDefault="00DF714C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0CF1" w:rsidRPr="00A209A6">
        <w:rPr>
          <w:rFonts w:ascii="Times New Roman" w:hAnsi="Times New Roman" w:cs="Times New Roman"/>
          <w:sz w:val="28"/>
          <w:szCs w:val="28"/>
        </w:rPr>
        <w:t>. Если по ре</w:t>
      </w:r>
      <w:r>
        <w:rPr>
          <w:rFonts w:ascii="Times New Roman" w:hAnsi="Times New Roman" w:cs="Times New Roman"/>
          <w:sz w:val="28"/>
          <w:szCs w:val="28"/>
        </w:rPr>
        <w:t xml:space="preserve">зультатам проверки, указанной в </w:t>
      </w:r>
      <w:r w:rsidR="00CB5E1C">
        <w:rPr>
          <w:rFonts w:ascii="Times New Roman" w:hAnsi="Times New Roman" w:cs="Times New Roman"/>
          <w:sz w:val="28"/>
          <w:szCs w:val="28"/>
        </w:rPr>
        <w:t xml:space="preserve">пункте 6 раздела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настоящего Порядка, нарушений не выявлено, Уполномоченный орган в срок, не превышающий одного дня после истечения срока проверки, </w:t>
      </w:r>
      <w:r w:rsidR="00C46390" w:rsidRPr="00A209A6">
        <w:rPr>
          <w:rFonts w:ascii="Times New Roman" w:hAnsi="Times New Roman" w:cs="Times New Roman"/>
          <w:sz w:val="28"/>
          <w:szCs w:val="28"/>
        </w:rPr>
        <w:t>отправляет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указанные сведения </w:t>
      </w:r>
      <w:r w:rsidR="00C46390" w:rsidRPr="00A209A6">
        <w:rPr>
          <w:rFonts w:ascii="Times New Roman" w:hAnsi="Times New Roman" w:cs="Times New Roman"/>
          <w:sz w:val="28"/>
          <w:szCs w:val="28"/>
        </w:rPr>
        <w:t>на публикацию</w:t>
      </w:r>
      <w:r w:rsidR="006D0CF1" w:rsidRPr="00A209A6">
        <w:rPr>
          <w:rFonts w:ascii="Times New Roman" w:hAnsi="Times New Roman" w:cs="Times New Roman"/>
          <w:sz w:val="28"/>
          <w:szCs w:val="28"/>
        </w:rPr>
        <w:t xml:space="preserve"> на Портале государственных и муниципальных услуг Краснодарского края.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>1</w:t>
      </w:r>
      <w:r w:rsidR="00DF714C">
        <w:rPr>
          <w:rFonts w:ascii="Times New Roman" w:hAnsi="Times New Roman" w:cs="Times New Roman"/>
          <w:sz w:val="28"/>
          <w:szCs w:val="28"/>
        </w:rPr>
        <w:t>0</w:t>
      </w:r>
      <w:r w:rsidRPr="00A209A6">
        <w:rPr>
          <w:rFonts w:ascii="Times New Roman" w:hAnsi="Times New Roman" w:cs="Times New Roman"/>
          <w:sz w:val="28"/>
          <w:szCs w:val="28"/>
        </w:rPr>
        <w:t xml:space="preserve">. </w:t>
      </w:r>
      <w:r w:rsidR="00C46390" w:rsidRPr="00A209A6">
        <w:rPr>
          <w:rFonts w:ascii="Times New Roman" w:hAnsi="Times New Roman" w:cs="Times New Roman"/>
          <w:sz w:val="28"/>
          <w:szCs w:val="28"/>
        </w:rPr>
        <w:t>Ответственны</w:t>
      </w:r>
      <w:r w:rsidR="002D5DE5">
        <w:rPr>
          <w:rFonts w:ascii="Times New Roman" w:hAnsi="Times New Roman" w:cs="Times New Roman"/>
          <w:sz w:val="28"/>
          <w:szCs w:val="28"/>
        </w:rPr>
        <w:t>е исполнительные</w:t>
      </w:r>
      <w:r w:rsidR="00C46390" w:rsidRPr="00A209A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D5DE5">
        <w:rPr>
          <w:rFonts w:ascii="Times New Roman" w:hAnsi="Times New Roman" w:cs="Times New Roman"/>
          <w:sz w:val="28"/>
          <w:szCs w:val="28"/>
        </w:rPr>
        <w:t>ы</w:t>
      </w:r>
      <w:r w:rsidRPr="00A209A6">
        <w:rPr>
          <w:rFonts w:ascii="Times New Roman" w:hAnsi="Times New Roman" w:cs="Times New Roman"/>
          <w:sz w:val="28"/>
          <w:szCs w:val="28"/>
        </w:rPr>
        <w:t xml:space="preserve"> </w:t>
      </w:r>
      <w:r w:rsidR="002D5DE5">
        <w:rPr>
          <w:rFonts w:ascii="Times New Roman" w:hAnsi="Times New Roman" w:cs="Times New Roman"/>
          <w:sz w:val="28"/>
          <w:szCs w:val="28"/>
        </w:rPr>
        <w:t>ежегодно</w:t>
      </w:r>
      <w:r w:rsidR="008373B9">
        <w:rPr>
          <w:rFonts w:ascii="Times New Roman" w:hAnsi="Times New Roman" w:cs="Times New Roman"/>
          <w:sz w:val="28"/>
          <w:szCs w:val="28"/>
        </w:rPr>
        <w:t>,</w:t>
      </w:r>
      <w:r w:rsidR="002D5DE5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A209A6">
        <w:rPr>
          <w:rFonts w:ascii="Times New Roman" w:hAnsi="Times New Roman" w:cs="Times New Roman"/>
          <w:sz w:val="28"/>
          <w:szCs w:val="28"/>
        </w:rPr>
        <w:t>с 1 по 15 декабря</w:t>
      </w:r>
      <w:r w:rsidR="008373B9">
        <w:rPr>
          <w:rFonts w:ascii="Times New Roman" w:hAnsi="Times New Roman" w:cs="Times New Roman"/>
          <w:sz w:val="28"/>
          <w:szCs w:val="28"/>
        </w:rPr>
        <w:t>,</w:t>
      </w:r>
      <w:r w:rsidR="002D5DE5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Pr="00A209A6">
        <w:rPr>
          <w:rFonts w:ascii="Times New Roman" w:hAnsi="Times New Roman" w:cs="Times New Roman"/>
          <w:sz w:val="28"/>
          <w:szCs w:val="28"/>
        </w:rPr>
        <w:t>т мониторинг сведений, размещенных в Реестре Краснодарского края</w:t>
      </w:r>
      <w:r w:rsidR="002D5DE5">
        <w:rPr>
          <w:rFonts w:ascii="Times New Roman" w:hAnsi="Times New Roman" w:cs="Times New Roman"/>
          <w:sz w:val="28"/>
          <w:szCs w:val="28"/>
        </w:rPr>
        <w:t>.</w:t>
      </w:r>
      <w:r w:rsidRPr="00A209A6">
        <w:rPr>
          <w:rFonts w:ascii="Times New Roman" w:hAnsi="Times New Roman" w:cs="Times New Roman"/>
          <w:sz w:val="28"/>
          <w:szCs w:val="28"/>
        </w:rPr>
        <w:t xml:space="preserve"> </w:t>
      </w:r>
      <w:r w:rsidR="002D5DE5">
        <w:rPr>
          <w:rFonts w:ascii="Times New Roman" w:hAnsi="Times New Roman" w:cs="Times New Roman"/>
          <w:sz w:val="28"/>
          <w:szCs w:val="28"/>
        </w:rPr>
        <w:t>В</w:t>
      </w:r>
      <w:r w:rsidRPr="00A209A6">
        <w:rPr>
          <w:rFonts w:ascii="Times New Roman" w:hAnsi="Times New Roman" w:cs="Times New Roman"/>
          <w:sz w:val="28"/>
          <w:szCs w:val="28"/>
        </w:rPr>
        <w:t xml:space="preserve"> </w:t>
      </w:r>
      <w:r w:rsidR="002D5DE5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A209A6">
        <w:rPr>
          <w:rFonts w:ascii="Times New Roman" w:hAnsi="Times New Roman" w:cs="Times New Roman"/>
          <w:sz w:val="28"/>
          <w:szCs w:val="28"/>
        </w:rPr>
        <w:t xml:space="preserve">обнаружения сведений, подлежащих исключению </w:t>
      </w:r>
      <w:r w:rsidR="002D5DE5">
        <w:rPr>
          <w:rFonts w:ascii="Times New Roman" w:hAnsi="Times New Roman" w:cs="Times New Roman"/>
          <w:sz w:val="28"/>
          <w:szCs w:val="28"/>
        </w:rPr>
        <w:t xml:space="preserve">или изменению </w:t>
      </w:r>
      <w:r w:rsidRPr="00A209A6">
        <w:rPr>
          <w:rFonts w:ascii="Times New Roman" w:hAnsi="Times New Roman" w:cs="Times New Roman"/>
          <w:sz w:val="28"/>
          <w:szCs w:val="28"/>
        </w:rPr>
        <w:t xml:space="preserve">из Реестра Краснодарского края, направляет </w:t>
      </w:r>
      <w:r w:rsidR="00C46390" w:rsidRPr="00A209A6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A209A6">
        <w:rPr>
          <w:rFonts w:ascii="Times New Roman" w:hAnsi="Times New Roman" w:cs="Times New Roman"/>
          <w:sz w:val="28"/>
          <w:szCs w:val="28"/>
        </w:rPr>
        <w:t xml:space="preserve"> уведомление о необходимости исключения сведений об услугах (функциях) из Реестра Краснодарского края</w:t>
      </w:r>
      <w:r w:rsidR="00C46390" w:rsidRPr="00A209A6">
        <w:rPr>
          <w:rFonts w:ascii="Times New Roman" w:hAnsi="Times New Roman" w:cs="Times New Roman"/>
          <w:sz w:val="28"/>
          <w:szCs w:val="28"/>
        </w:rPr>
        <w:t>.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E5" w:rsidRDefault="006D0CF1" w:rsidP="002D5DE5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>Порядок размещения сведений, содержащихся в</w:t>
      </w:r>
    </w:p>
    <w:p w:rsidR="006D0CF1" w:rsidRPr="00A209A6" w:rsidRDefault="006D0CF1" w:rsidP="002D5D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>Реестре</w:t>
      </w:r>
      <w:r w:rsidR="002D5DE5">
        <w:rPr>
          <w:rFonts w:ascii="Times New Roman" w:hAnsi="Times New Roman" w:cs="Times New Roman"/>
          <w:sz w:val="28"/>
          <w:szCs w:val="28"/>
        </w:rPr>
        <w:t xml:space="preserve"> </w:t>
      </w:r>
      <w:r w:rsidRPr="00A209A6">
        <w:rPr>
          <w:rFonts w:ascii="Times New Roman" w:hAnsi="Times New Roman" w:cs="Times New Roman"/>
          <w:sz w:val="28"/>
          <w:szCs w:val="28"/>
        </w:rPr>
        <w:t>Краснодарского края, в Федеральном реестре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1. Уполномоченный орган формирует сведения об услугах (функциях) для размещения в Федеральном реестре на основании информации, представленной </w:t>
      </w:r>
      <w:r w:rsidR="00C46390" w:rsidRPr="00A209A6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A209A6">
        <w:rPr>
          <w:rFonts w:ascii="Times New Roman" w:hAnsi="Times New Roman" w:cs="Times New Roman"/>
          <w:sz w:val="28"/>
          <w:szCs w:val="28"/>
        </w:rPr>
        <w:t>исполнительными органами.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2. Размещение сведений об услугах (функциях) в Федеральном реестре осуществляется Уполномоченным органом в соответствии с </w:t>
      </w:r>
      <w:hyperlink r:id="rId10" w:history="1">
        <w:r w:rsidRPr="00A209A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209A6">
        <w:rPr>
          <w:rFonts w:ascii="Times New Roman" w:hAnsi="Times New Roman" w:cs="Times New Roman"/>
          <w:sz w:val="28"/>
          <w:szCs w:val="28"/>
        </w:rPr>
        <w:t xml:space="preserve"> ведения федеральной государственной информационной системы </w:t>
      </w:r>
      <w:r w:rsidR="00605C2B">
        <w:rPr>
          <w:rFonts w:ascii="Times New Roman" w:hAnsi="Times New Roman" w:cs="Times New Roman"/>
          <w:sz w:val="28"/>
          <w:szCs w:val="28"/>
        </w:rPr>
        <w:t>«</w:t>
      </w:r>
      <w:r w:rsidRPr="00A209A6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605C2B">
        <w:rPr>
          <w:rFonts w:ascii="Times New Roman" w:hAnsi="Times New Roman" w:cs="Times New Roman"/>
          <w:sz w:val="28"/>
          <w:szCs w:val="28"/>
        </w:rPr>
        <w:t>»</w:t>
      </w:r>
      <w:r w:rsidRPr="00A209A6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24 октября 2011 года </w:t>
      </w:r>
      <w:r w:rsidR="00C46390" w:rsidRPr="00A209A6">
        <w:rPr>
          <w:rFonts w:ascii="Times New Roman" w:hAnsi="Times New Roman" w:cs="Times New Roman"/>
          <w:sz w:val="28"/>
          <w:szCs w:val="28"/>
        </w:rPr>
        <w:t>№</w:t>
      </w:r>
      <w:r w:rsidRPr="00A209A6">
        <w:rPr>
          <w:rFonts w:ascii="Times New Roman" w:hAnsi="Times New Roman" w:cs="Times New Roman"/>
          <w:sz w:val="28"/>
          <w:szCs w:val="28"/>
        </w:rPr>
        <w:t xml:space="preserve"> 861.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>3. Размещение сведений</w:t>
      </w:r>
      <w:r w:rsidR="007851AC" w:rsidRPr="00A209A6">
        <w:rPr>
          <w:rFonts w:ascii="Times New Roman" w:hAnsi="Times New Roman" w:cs="Times New Roman"/>
          <w:sz w:val="28"/>
          <w:szCs w:val="28"/>
        </w:rPr>
        <w:t xml:space="preserve"> о муниципальных услугах (функциях) </w:t>
      </w:r>
      <w:r w:rsidRPr="00A209A6">
        <w:rPr>
          <w:rFonts w:ascii="Times New Roman" w:hAnsi="Times New Roman" w:cs="Times New Roman"/>
          <w:sz w:val="28"/>
          <w:szCs w:val="28"/>
        </w:rPr>
        <w:t>в Федеральном реестре</w:t>
      </w:r>
      <w:r w:rsidR="00DF714C">
        <w:rPr>
          <w:rFonts w:ascii="Times New Roman" w:hAnsi="Times New Roman" w:cs="Times New Roman"/>
          <w:sz w:val="28"/>
          <w:szCs w:val="28"/>
        </w:rPr>
        <w:t>,</w:t>
      </w:r>
      <w:r w:rsidRPr="00A209A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интеграции Реестра Краснодарского края с Федеральным реестром.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CF1" w:rsidRPr="00A209A6" w:rsidRDefault="00366B39" w:rsidP="00A209A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66B39">
        <w:rPr>
          <w:rFonts w:ascii="Times New Roman" w:hAnsi="Times New Roman" w:cs="Times New Roman"/>
          <w:sz w:val="28"/>
          <w:szCs w:val="28"/>
        </w:rPr>
        <w:t>4</w:t>
      </w:r>
      <w:r w:rsidR="006D0CF1" w:rsidRPr="00A209A6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6D0CF1" w:rsidRPr="00A209A6" w:rsidRDefault="006D0CF1" w:rsidP="00A209A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="00A209A6" w:rsidRPr="00A209A6">
        <w:rPr>
          <w:rFonts w:ascii="Times New Roman" w:hAnsi="Times New Roman" w:cs="Times New Roman"/>
          <w:sz w:val="28"/>
          <w:szCs w:val="28"/>
        </w:rPr>
        <w:t>ответственных исполнительных органов</w:t>
      </w:r>
      <w:r w:rsidRPr="00A209A6">
        <w:rPr>
          <w:rFonts w:ascii="Times New Roman" w:hAnsi="Times New Roman" w:cs="Times New Roman"/>
          <w:sz w:val="28"/>
          <w:szCs w:val="28"/>
        </w:rPr>
        <w:t>, представивших в Реестр Краснодарского края сведения об услугах (функциях), несут ответственность за полноту и достоверность сведений об услугах (функциях), предоставляемых для размещения в Реестре Краснодарского края и Федеральном</w:t>
      </w:r>
      <w:r w:rsidR="00366B39">
        <w:rPr>
          <w:rFonts w:ascii="Times New Roman" w:hAnsi="Times New Roman" w:cs="Times New Roman"/>
          <w:sz w:val="28"/>
          <w:szCs w:val="28"/>
        </w:rPr>
        <w:t xml:space="preserve"> реестре, а также за соблюдение</w:t>
      </w:r>
      <w:r w:rsidRPr="00A209A6">
        <w:rPr>
          <w:rFonts w:ascii="Times New Roman" w:hAnsi="Times New Roman" w:cs="Times New Roman"/>
          <w:sz w:val="28"/>
          <w:szCs w:val="28"/>
        </w:rPr>
        <w:t xml:space="preserve"> порядка и сроков их предоставления.</w:t>
      </w:r>
    </w:p>
    <w:p w:rsidR="006D0CF1" w:rsidRPr="00A209A6" w:rsidRDefault="006D0CF1" w:rsidP="00A209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>2. Должностные лица Уполномоченно</w:t>
      </w:r>
      <w:r w:rsidR="00A209A6" w:rsidRPr="00A209A6">
        <w:rPr>
          <w:rFonts w:ascii="Times New Roman" w:hAnsi="Times New Roman" w:cs="Times New Roman"/>
          <w:sz w:val="28"/>
          <w:szCs w:val="28"/>
        </w:rPr>
        <w:t xml:space="preserve">го органа несут ответственность </w:t>
      </w:r>
      <w:r w:rsidRPr="00A209A6">
        <w:rPr>
          <w:rFonts w:ascii="Times New Roman" w:hAnsi="Times New Roman" w:cs="Times New Roman"/>
          <w:sz w:val="28"/>
          <w:szCs w:val="28"/>
        </w:rPr>
        <w:t xml:space="preserve">за соблюдение сроков и порядка размещения сведений в Реестре Краснодарского края об услугах (функциях), представленных </w:t>
      </w:r>
      <w:r w:rsidR="00A209A6" w:rsidRPr="00A209A6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A209A6"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 w:rsidR="00A209A6" w:rsidRPr="00A209A6">
        <w:rPr>
          <w:rFonts w:ascii="Times New Roman" w:hAnsi="Times New Roman" w:cs="Times New Roman"/>
          <w:sz w:val="28"/>
          <w:szCs w:val="28"/>
        </w:rPr>
        <w:t>.</w:t>
      </w:r>
    </w:p>
    <w:p w:rsidR="006D0CF1" w:rsidRPr="00A209A6" w:rsidRDefault="006D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9A6" w:rsidRPr="00A209A6" w:rsidRDefault="00A20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961" w:rsidRDefault="00A209A6" w:rsidP="00A20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09A6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A209A6" w:rsidRPr="00A209A6" w:rsidRDefault="00A209A6" w:rsidP="00A20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9A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209A6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</w:r>
      <w:r w:rsidRPr="00A209A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A209A6">
        <w:rPr>
          <w:rFonts w:ascii="Times New Roman" w:hAnsi="Times New Roman" w:cs="Times New Roman"/>
          <w:sz w:val="28"/>
          <w:szCs w:val="28"/>
        </w:rPr>
        <w:t>А.Н.Шередекин</w:t>
      </w:r>
      <w:proofErr w:type="spellEnd"/>
    </w:p>
    <w:sectPr w:rsidR="00A209A6" w:rsidRPr="00A209A6" w:rsidSect="0001778E">
      <w:headerReference w:type="default" r:id="rId11"/>
      <w:pgSz w:w="11906" w:h="16838"/>
      <w:pgMar w:top="568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C7" w:rsidRDefault="00A340C7" w:rsidP="00AC6095">
      <w:r>
        <w:separator/>
      </w:r>
    </w:p>
  </w:endnote>
  <w:endnote w:type="continuationSeparator" w:id="0">
    <w:p w:rsidR="00A340C7" w:rsidRDefault="00A340C7" w:rsidP="00AC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C7" w:rsidRDefault="00A340C7" w:rsidP="00AC6095">
      <w:r>
        <w:separator/>
      </w:r>
    </w:p>
  </w:footnote>
  <w:footnote w:type="continuationSeparator" w:id="0">
    <w:p w:rsidR="00A340C7" w:rsidRDefault="00A340C7" w:rsidP="00AC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163869"/>
      <w:docPartObj>
        <w:docPartGallery w:val="Page Numbers (Top of Page)"/>
        <w:docPartUnique/>
      </w:docPartObj>
    </w:sdtPr>
    <w:sdtEndPr/>
    <w:sdtContent>
      <w:p w:rsidR="00AC6095" w:rsidRDefault="00AC60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37">
          <w:rPr>
            <w:noProof/>
          </w:rPr>
          <w:t>5</w:t>
        </w:r>
        <w:r>
          <w:fldChar w:fldCharType="end"/>
        </w:r>
      </w:p>
    </w:sdtContent>
  </w:sdt>
  <w:p w:rsidR="00AC6095" w:rsidRDefault="00AC60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07C"/>
    <w:multiLevelType w:val="hybridMultilevel"/>
    <w:tmpl w:val="0610FA42"/>
    <w:lvl w:ilvl="0" w:tplc="8F1A5FF8">
      <w:start w:val="1"/>
      <w:numFmt w:val="decimal"/>
      <w:lvlText w:val="%1."/>
      <w:lvlJc w:val="left"/>
      <w:pPr>
        <w:ind w:left="9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9B322D"/>
    <w:multiLevelType w:val="hybridMultilevel"/>
    <w:tmpl w:val="84AAE8EA"/>
    <w:lvl w:ilvl="0" w:tplc="63A8B8A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A90774"/>
    <w:multiLevelType w:val="hybridMultilevel"/>
    <w:tmpl w:val="A986F1AA"/>
    <w:lvl w:ilvl="0" w:tplc="4D3ECE44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F1"/>
    <w:rsid w:val="0001050D"/>
    <w:rsid w:val="00014F37"/>
    <w:rsid w:val="0001778E"/>
    <w:rsid w:val="00201F3B"/>
    <w:rsid w:val="002D5DE5"/>
    <w:rsid w:val="002F75A6"/>
    <w:rsid w:val="003409A3"/>
    <w:rsid w:val="00366B39"/>
    <w:rsid w:val="003855DC"/>
    <w:rsid w:val="00576A8C"/>
    <w:rsid w:val="00605C2B"/>
    <w:rsid w:val="006425F8"/>
    <w:rsid w:val="00646A21"/>
    <w:rsid w:val="006D0CF1"/>
    <w:rsid w:val="006D5DA2"/>
    <w:rsid w:val="00706EE4"/>
    <w:rsid w:val="00741241"/>
    <w:rsid w:val="007851AC"/>
    <w:rsid w:val="008373B9"/>
    <w:rsid w:val="008B16A1"/>
    <w:rsid w:val="008D7487"/>
    <w:rsid w:val="00A209A6"/>
    <w:rsid w:val="00A340C7"/>
    <w:rsid w:val="00AC6095"/>
    <w:rsid w:val="00BC6961"/>
    <w:rsid w:val="00C4547F"/>
    <w:rsid w:val="00C46390"/>
    <w:rsid w:val="00CB5E1C"/>
    <w:rsid w:val="00CF7859"/>
    <w:rsid w:val="00D1224E"/>
    <w:rsid w:val="00DF714C"/>
    <w:rsid w:val="00E272AE"/>
    <w:rsid w:val="00E807A2"/>
    <w:rsid w:val="00EE3BDD"/>
    <w:rsid w:val="00F31D1D"/>
    <w:rsid w:val="00F3418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3EEC3-B0E4-4E5F-85BF-58D4F4B1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0C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855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09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C60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60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60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9305301D5BC817399C927D11903A43B3E3B8428E1D59824A51AE31E17B53770A9DB685976DD9F4dBZ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9305301D5BC817399C927D11903A43B3E3B8428E1D59824A51AE31E1d7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2016-01-12T10:12:00Z</cp:lastPrinted>
  <dcterms:created xsi:type="dcterms:W3CDTF">2015-12-08T08:25:00Z</dcterms:created>
  <dcterms:modified xsi:type="dcterms:W3CDTF">2016-01-13T10:35:00Z</dcterms:modified>
</cp:coreProperties>
</file>