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nos" w:hAnsi="Tinos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Приложение 2</w:t>
      </w:r>
    </w:p>
    <w:p w14:paraId="06000000">
      <w:pPr>
        <w:pStyle w:val="Style_3"/>
        <w:widowControl w:val="1"/>
        <w:ind/>
        <w:rPr>
          <w:rFonts w:ascii="Times New Roman" w:hAnsi="Times New Roman"/>
          <w:sz w:val="28"/>
        </w:rPr>
      </w:pPr>
    </w:p>
    <w:p w14:paraId="07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 Положению о муниципальном</w:t>
      </w:r>
    </w:p>
    <w:p w14:paraId="08000000">
      <w:pPr>
        <w:pStyle w:val="Style_3"/>
        <w:widowControl w:val="1"/>
        <w:ind w:hanging="5529" w:left="55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контроле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сфере благоустройства на территории </w:t>
      </w:r>
      <w:r>
        <w:rPr>
          <w:rFonts w:ascii="Times New Roman" w:hAnsi="Times New Roman"/>
          <w:sz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</w:t>
      </w:r>
      <w:r>
        <w:rPr>
          <w:rFonts w:ascii="Times New Roman" w:hAnsi="Times New Roman"/>
          <w:sz w:val="28"/>
        </w:rPr>
        <w:t xml:space="preserve"> Ленинградский</w:t>
      </w:r>
      <w:r>
        <w:rPr>
          <w:rFonts w:ascii="Times New Roman" w:hAnsi="Times New Roman"/>
          <w:sz w:val="28"/>
        </w:rPr>
        <w:t xml:space="preserve"> муниципальный</w:t>
      </w:r>
    </w:p>
    <w:p w14:paraId="09000000">
      <w:pPr>
        <w:pStyle w:val="Style_3"/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округ </w:t>
      </w: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</w:p>
    <w:p w14:paraId="0A000000">
      <w:pPr>
        <w:pStyle w:val="Style_3"/>
        <w:widowControl w:val="1"/>
        <w:ind w:hanging="5529" w:left="5529"/>
        <w:rPr>
          <w:rFonts w:ascii="Times New Roman" w:hAnsi="Times New Roman"/>
          <w:sz w:val="28"/>
        </w:rPr>
      </w:pPr>
    </w:p>
    <w:p w14:paraId="0B000000">
      <w:pPr>
        <w:pStyle w:val="Style_4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Критерии отнесения объектов контроля к категориям риска</w:t>
      </w: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рамках осуществления муниципального </w:t>
      </w:r>
      <w:r>
        <w:rPr>
          <w:rFonts w:ascii="Times New Roman" w:hAnsi="Times New Roman"/>
          <w:b w:val="1"/>
          <w:sz w:val="28"/>
        </w:rPr>
        <w:t>в сфере благоустройства</w:t>
      </w:r>
    </w:p>
    <w:p w14:paraId="0D000000">
      <w:pPr>
        <w:ind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 xml:space="preserve">на территории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муниципального образования Ленинградский муниципальный округ Краснодарского края</w:t>
      </w:r>
    </w:p>
    <w:p w14:paraId="0E000000">
      <w:pPr>
        <w:rPr>
          <w:b w:val="1"/>
          <w:color w:themeColor="text1" w:val="000000"/>
          <w:sz w:val="28"/>
          <w:highlight w:val="white"/>
        </w:rPr>
      </w:pPr>
    </w:p>
    <w:tbl>
      <w:tblPr>
        <w:tblStyle w:val="Style_5"/>
        <w:tblW w:type="auto" w:w="0"/>
        <w:tblLayout w:type="fixed"/>
        <w:tblCellMar>
          <w:left w:type="dxa" w:w="0"/>
          <w:right w:type="dxa" w:w="0"/>
        </w:tblCellMar>
      </w:tblPr>
      <w:tblGrid>
        <w:gridCol w:w="644"/>
        <w:gridCol w:w="7712"/>
        <w:gridCol w:w="1417"/>
      </w:tblGrid>
      <w:tr>
        <w:tc>
          <w:tcPr>
            <w:tcW w:type="dxa" w:w="644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0F000000">
            <w:pPr>
              <w:ind w:right="14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 п/п</w:t>
            </w:r>
          </w:p>
        </w:tc>
        <w:tc>
          <w:tcPr>
            <w:tcW w:type="dxa" w:w="771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0000000">
            <w:pPr>
              <w:ind w:right="142"/>
              <w:jc w:val="both"/>
              <w:rPr>
                <w:rFonts w:ascii="Times New Roman" w:hAnsi="Times New Roman"/>
                <w:color w:val="000000"/>
                <w:sz w:val="25"/>
              </w:rPr>
            </w:pPr>
            <w:r>
              <w:rPr>
                <w:rFonts w:ascii="Times New Roman" w:hAnsi="Times New Roman"/>
                <w:color w:val="000000"/>
                <w:sz w:val="25"/>
              </w:rPr>
              <w:t xml:space="preserve">Объекты муниципального контроля </w:t>
            </w:r>
            <w:r>
              <w:rPr>
                <w:rFonts w:ascii="Times New Roman" w:hAnsi="Times New Roman"/>
                <w:color w:val="000000"/>
                <w:sz w:val="25"/>
              </w:rPr>
              <w:t xml:space="preserve">в сфере благоустройства на территории </w:t>
            </w:r>
            <w:r>
              <w:rPr>
                <w:rFonts w:ascii="Times New Roman" w:hAnsi="Times New Roman"/>
                <w:color w:val="000000"/>
                <w:sz w:val="25"/>
              </w:rPr>
              <w:t>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1000000">
            <w:pPr>
              <w:ind w:right="14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Категория риска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2000000">
            <w:pPr>
              <w:ind w:right="142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7712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3000000">
            <w:pPr>
              <w:ind w:right="142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Юридические лица, индивидуальные предприниматели</w:t>
            </w:r>
            <w:r>
              <w:rPr>
                <w:rFonts w:ascii="Times New Roman" w:hAnsi="Times New Roman"/>
                <w:sz w:val="25"/>
              </w:rPr>
              <w:t>, граждане</w:t>
            </w:r>
            <w:r>
              <w:rPr>
                <w:rFonts w:ascii="Times New Roman" w:hAnsi="Times New Roman"/>
                <w:sz w:val="25"/>
              </w:rPr>
              <w:t xml:space="preserve"> при наличии в течение последних трех лет на дату принятия решения об отнесении деятельности юридического лица или индивидуального предпринимателя</w:t>
            </w:r>
            <w:r>
              <w:rPr>
                <w:rFonts w:ascii="Times New Roman" w:hAnsi="Times New Roman"/>
                <w:sz w:val="25"/>
              </w:rPr>
              <w:t>, гражданина</w:t>
            </w:r>
            <w:r>
              <w:rPr>
                <w:rFonts w:ascii="Times New Roman" w:hAnsi="Times New Roman"/>
                <w:sz w:val="25"/>
              </w:rPr>
              <w:t xml:space="preserve">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</w:t>
            </w:r>
            <w:r>
              <w:rPr>
                <w:rFonts w:ascii="Times New Roman" w:hAnsi="Times New Roman"/>
                <w:sz w:val="25"/>
              </w:rPr>
              <w:t xml:space="preserve">на территории </w:t>
            </w:r>
            <w:r>
              <w:rPr>
                <w:rFonts w:ascii="Times New Roman" w:hAnsi="Times New Roman"/>
                <w:color w:val="000000"/>
                <w:sz w:val="25"/>
              </w:rPr>
              <w:t>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4000000">
            <w:pPr>
              <w:ind w:right="142"/>
              <w:rPr>
                <w:rFonts w:ascii="Times New Roman" w:hAnsi="Times New Roman"/>
                <w:sz w:val="25"/>
                <w:highlight w:val="yellow"/>
              </w:rPr>
            </w:pPr>
            <w:r>
              <w:rPr>
                <w:rFonts w:ascii="Times New Roman" w:hAnsi="Times New Roman"/>
                <w:sz w:val="25"/>
              </w:rPr>
              <w:t>Средний риск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5000000">
            <w:pPr>
              <w:ind w:right="142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7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6000000">
            <w:pPr>
              <w:ind w:right="142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Юридические лица, индивидуальные предприниматели</w:t>
            </w:r>
            <w:r>
              <w:rPr>
                <w:rFonts w:ascii="Times New Roman" w:hAnsi="Times New Roman"/>
                <w:sz w:val="25"/>
              </w:rPr>
              <w:t>, граждане</w:t>
            </w:r>
            <w:r>
              <w:rPr>
                <w:rFonts w:ascii="Times New Roman" w:hAnsi="Times New Roman"/>
                <w:sz w:val="25"/>
              </w:rPr>
              <w:t xml:space="preserve"> при наличии в течение последних пяти лет на дату принятия решения об отнесении деятельности юридического лица или индивидуального предпринимателя</w:t>
            </w:r>
            <w:r>
              <w:rPr>
                <w:rFonts w:ascii="Times New Roman" w:hAnsi="Times New Roman"/>
                <w:sz w:val="25"/>
              </w:rPr>
              <w:t>, гражданина</w:t>
            </w:r>
            <w:r>
              <w:rPr>
                <w:rFonts w:ascii="Times New Roman" w:hAnsi="Times New Roman"/>
                <w:sz w:val="25"/>
              </w:rPr>
              <w:t xml:space="preserve">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(соблюдению) контролируемыми лицами при осуществлении деятельности </w:t>
            </w:r>
            <w:r>
              <w:rPr>
                <w:rFonts w:ascii="Times New Roman" w:hAnsi="Times New Roman"/>
                <w:spacing w:val="2"/>
                <w:sz w:val="25"/>
              </w:rPr>
              <w:t xml:space="preserve">в сфере благоустройства на территории </w:t>
            </w:r>
            <w:r>
              <w:rPr>
                <w:rFonts w:ascii="Times New Roman" w:hAnsi="Times New Roman"/>
                <w:color w:val="000000"/>
                <w:sz w:val="25"/>
              </w:rPr>
              <w:t>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7000000">
            <w:pPr>
              <w:ind w:right="14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Умеренный</w:t>
            </w:r>
          </w:p>
          <w:p w14:paraId="18000000">
            <w:pPr>
              <w:ind w:right="142"/>
              <w:rPr>
                <w:rFonts w:ascii="Times New Roman" w:hAnsi="Times New Roman"/>
                <w:sz w:val="25"/>
                <w:highlight w:val="yellow"/>
              </w:rPr>
            </w:pPr>
            <w:r>
              <w:rPr>
                <w:rFonts w:ascii="Times New Roman" w:hAnsi="Times New Roman"/>
                <w:sz w:val="25"/>
              </w:rPr>
              <w:t>риск</w:t>
            </w:r>
          </w:p>
        </w:tc>
      </w:tr>
      <w:tr>
        <w:tc>
          <w:tcPr>
            <w:tcW w:type="dxa" w:w="6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9000000">
            <w:pPr>
              <w:ind w:right="142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77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A000000">
            <w:pPr>
              <w:ind w:right="142"/>
              <w:jc w:val="both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Юридические лица, индивидуальные предприниматели</w:t>
            </w:r>
            <w:r>
              <w:rPr>
                <w:rFonts w:ascii="Times New Roman" w:hAnsi="Times New Roman"/>
                <w:sz w:val="25"/>
              </w:rPr>
              <w:t>, граждане</w:t>
            </w:r>
            <w:r>
              <w:rPr>
                <w:rFonts w:ascii="Times New Roman" w:hAnsi="Times New Roman"/>
                <w:sz w:val="25"/>
              </w:rPr>
              <w:t xml:space="preserve"> лица при отсутствии обстоятельств, указанных в пунктах 1, 2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30"/>
              <w:bottom w:type="dxa" w:w="0"/>
              <w:right w:type="dxa" w:w="130"/>
            </w:tcMar>
          </w:tcPr>
          <w:p w14:paraId="1B000000">
            <w:pPr>
              <w:ind w:right="14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Низкий риск</w:t>
            </w:r>
          </w:p>
        </w:tc>
      </w:tr>
    </w:tbl>
    <w:p w14:paraId="1C000000">
      <w:pPr>
        <w:rPr>
          <w:b w:val="1"/>
          <w:color w:themeColor="text1" w:val="000000"/>
          <w:sz w:val="28"/>
          <w:highlight w:val="white"/>
        </w:rPr>
      </w:pPr>
    </w:p>
    <w:p w14:paraId="1D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E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 Ленинградского</w:t>
      </w:r>
    </w:p>
    <w:p w14:paraId="1F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</w:rPr>
        <w:t xml:space="preserve">   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С.Н. </w:t>
      </w:r>
      <w:r>
        <w:rPr>
          <w:rFonts w:ascii="Times New Roman" w:hAnsi="Times New Roman"/>
          <w:sz w:val="28"/>
        </w:rPr>
        <w:t>Шмаровоз</w:t>
      </w:r>
    </w:p>
    <w:sectPr>
      <w:headerReference r:id="rId1" w:type="default"/>
      <w:foot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PAGE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caption"/>
    <w:basedOn w:val="Style_6"/>
    <w:next w:val="Style_6"/>
    <w:link w:val="Style_7_ch"/>
    <w:pPr>
      <w:widowControl w:val="1"/>
      <w:spacing w:after="120" w:before="120"/>
      <w:ind/>
    </w:pPr>
    <w:rPr>
      <w:i w:val="1"/>
    </w:rPr>
  </w:style>
  <w:style w:styleId="Style_7_ch" w:type="character">
    <w:name w:val="caption"/>
    <w:basedOn w:val="Style_6_ch"/>
    <w:link w:val="Style_7"/>
    <w:rPr>
      <w:i w:val="1"/>
    </w:rPr>
  </w:style>
  <w:style w:styleId="Style_8" w:type="paragraph">
    <w:name w:val="Contents 4 (user)"/>
    <w:basedOn w:val="Style_3"/>
    <w:next w:val="Style_3"/>
    <w:link w:val="Style_8_ch"/>
    <w:pPr>
      <w:widowControl w:val="1"/>
      <w:spacing w:after="200" w:line="276" w:lineRule="auto"/>
      <w:ind w:firstLine="0" w:left="600"/>
    </w:pPr>
    <w:rPr>
      <w:rFonts w:ascii="Calibri" w:hAnsi="Calibri"/>
      <w:sz w:val="22"/>
    </w:rPr>
  </w:style>
  <w:style w:styleId="Style_8_ch" w:type="character">
    <w:name w:val="Contents 4 (user)"/>
    <w:basedOn w:val="Style_3_ch"/>
    <w:link w:val="Style_8"/>
    <w:rPr>
      <w:rFonts w:ascii="Calibri" w:hAnsi="Calibri"/>
      <w:sz w:val="22"/>
    </w:rPr>
  </w:style>
  <w:style w:styleId="Style_9" w:type="paragraph">
    <w:name w:val="Heading 1 (user)"/>
    <w:basedOn w:val="Style_3"/>
    <w:next w:val="Style_3"/>
    <w:link w:val="Style_9_ch"/>
    <w:pPr>
      <w:widowControl w:val="1"/>
      <w:spacing w:after="120" w:before="120" w:line="276" w:lineRule="auto"/>
      <w:ind/>
    </w:pPr>
    <w:rPr>
      <w:rFonts w:ascii="XO Thames" w:hAnsi="XO Thames"/>
      <w:b w:val="1"/>
      <w:sz w:val="32"/>
    </w:rPr>
  </w:style>
  <w:style w:styleId="Style_9_ch" w:type="character">
    <w:name w:val="Heading 1 (user)"/>
    <w:basedOn w:val="Style_3_ch"/>
    <w:link w:val="Style_9"/>
    <w:rPr>
      <w:rFonts w:ascii="XO Thames" w:hAnsi="XO Thames"/>
      <w:b w:val="1"/>
      <w:sz w:val="32"/>
    </w:rPr>
  </w:style>
  <w:style w:styleId="Style_10" w:type="paragraph">
    <w:name w:val="Знак сноски1"/>
    <w:basedOn w:val="Style_11"/>
    <w:next w:val="Style_11"/>
    <w:link w:val="Style_10_ch"/>
    <w:rPr>
      <w:sz w:val="20"/>
      <w:vertAlign w:val="superscript"/>
    </w:rPr>
  </w:style>
  <w:style w:styleId="Style_10_ch" w:type="character">
    <w:name w:val="Знак сноски1"/>
    <w:basedOn w:val="Style_11_ch"/>
    <w:link w:val="Style_10"/>
    <w:rPr>
      <w:sz w:val="20"/>
      <w:vertAlign w:val="superscript"/>
    </w:rPr>
  </w:style>
  <w:style w:styleId="Style_12" w:type="paragraph">
    <w:name w:val="toc 2"/>
    <w:next w:val="Style_6"/>
    <w:link w:val="Style_12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No Spacing"/>
    <w:link w:val="Style_13_ch"/>
    <w:rPr>
      <w:rFonts w:ascii="Arial" w:hAnsi="Arial"/>
      <w:sz w:val="20"/>
    </w:rPr>
  </w:style>
  <w:style w:styleId="Style_13_ch" w:type="character">
    <w:name w:val="No Spacing"/>
    <w:link w:val="Style_13"/>
    <w:rPr>
      <w:rFonts w:ascii="Arial" w:hAnsi="Arial"/>
      <w:sz w:val="20"/>
    </w:rPr>
  </w:style>
  <w:style w:styleId="Style_14" w:type="paragraph">
    <w:name w:val="Footnote (user)"/>
    <w:basedOn w:val="Style_3"/>
    <w:next w:val="Style_3"/>
    <w:link w:val="Style_14_ch"/>
  </w:style>
  <w:style w:styleId="Style_14_ch" w:type="character">
    <w:name w:val="Footnote (user)"/>
    <w:basedOn w:val="Style_3_ch"/>
    <w:link w:val="Style_14"/>
  </w:style>
  <w:style w:styleId="Style_15" w:type="paragraph">
    <w:name w:val="Гипертекстовая ссылка"/>
    <w:basedOn w:val="Style_16"/>
    <w:next w:val="Style_16"/>
    <w:link w:val="Style_15_ch"/>
    <w:rPr>
      <w:color w:val="106BBE"/>
    </w:rPr>
  </w:style>
  <w:style w:styleId="Style_15_ch" w:type="character">
    <w:name w:val="Гипертекстовая ссылка"/>
    <w:basedOn w:val="Style_16_ch"/>
    <w:link w:val="Style_15"/>
    <w:rPr>
      <w:color w:val="106BBE"/>
    </w:rPr>
  </w:style>
  <w:style w:styleId="Style_17" w:type="paragraph">
    <w:name w:val="Contents Heading"/>
    <w:link w:val="Style_17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7_ch" w:type="character">
    <w:name w:val="Contents Heading"/>
    <w:link w:val="Style_17"/>
    <w:rPr>
      <w:rFonts w:ascii="Calibri" w:hAnsi="Calibri"/>
      <w:sz w:val="22"/>
    </w:rPr>
  </w:style>
  <w:style w:styleId="Style_18" w:type="paragraph">
    <w:name w:val="toc 4"/>
    <w:next w:val="Style_6"/>
    <w:link w:val="Style_18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Верхний колонтитул1"/>
    <w:basedOn w:val="Style_20"/>
    <w:link w:val="Style_19_ch"/>
    <w:rPr>
      <w:rFonts w:ascii="Calibri" w:hAnsi="Calibri"/>
      <w:color w:val="000000"/>
      <w:sz w:val="22"/>
    </w:rPr>
  </w:style>
  <w:style w:styleId="Style_19_ch" w:type="character">
    <w:name w:val="Верхний колонтитул1"/>
    <w:basedOn w:val="Style_20_ch"/>
    <w:link w:val="Style_19"/>
    <w:rPr>
      <w:rFonts w:ascii="Calibri" w:hAnsi="Calibri"/>
      <w:color w:val="000000"/>
      <w:sz w:val="22"/>
    </w:rPr>
  </w:style>
  <w:style w:styleId="Style_21" w:type="paragraph">
    <w:name w:val="Footer (user)"/>
    <w:basedOn w:val="Style_3"/>
    <w:next w:val="Style_3"/>
    <w:link w:val="Style_21_ch"/>
    <w:pPr>
      <w:widowControl w:val="1"/>
      <w:ind/>
    </w:pPr>
  </w:style>
  <w:style w:styleId="Style_21_ch" w:type="character">
    <w:name w:val="Footer (user)"/>
    <w:basedOn w:val="Style_3_ch"/>
    <w:link w:val="Style_21"/>
  </w:style>
  <w:style w:styleId="Style_22" w:type="paragraph">
    <w:name w:val="ConsPlusCell"/>
    <w:link w:val="Style_22_ch"/>
    <w:pPr>
      <w:widowControl w:val="1"/>
      <w:ind/>
    </w:pPr>
    <w:rPr>
      <w:rFonts w:ascii="Courier New" w:hAnsi="Courier New"/>
      <w:sz w:val="22"/>
    </w:rPr>
  </w:style>
  <w:style w:styleId="Style_22_ch" w:type="character">
    <w:name w:val="ConsPlusCell"/>
    <w:link w:val="Style_22"/>
    <w:rPr>
      <w:rFonts w:ascii="Courier New" w:hAnsi="Courier New"/>
      <w:sz w:val="22"/>
    </w:rPr>
  </w:style>
  <w:style w:styleId="Style_23" w:type="paragraph">
    <w:name w:val="toc 6"/>
    <w:next w:val="Style_6"/>
    <w:link w:val="Style_23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Heading 7 (user)"/>
    <w:basedOn w:val="Style_3"/>
    <w:next w:val="Style_3"/>
    <w:link w:val="Style_24_ch"/>
    <w:pPr>
      <w:keepNext w:val="1"/>
      <w:keepLines w:val="1"/>
      <w:widowControl w:val="1"/>
      <w:spacing w:after="200" w:before="320"/>
      <w:ind/>
    </w:pPr>
    <w:rPr>
      <w:b w:val="1"/>
      <w:i w:val="1"/>
      <w:sz w:val="22"/>
    </w:rPr>
  </w:style>
  <w:style w:styleId="Style_24_ch" w:type="character">
    <w:name w:val="Heading 7 (user)"/>
    <w:basedOn w:val="Style_3_ch"/>
    <w:link w:val="Style_24"/>
    <w:rPr>
      <w:b w:val="1"/>
      <w:i w:val="1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7"/>
    <w:next w:val="Style_6"/>
    <w:link w:val="Style_26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Contents 8 (user)"/>
    <w:basedOn w:val="Style_3"/>
    <w:next w:val="Style_3"/>
    <w:link w:val="Style_27_ch"/>
    <w:pPr>
      <w:widowControl w:val="1"/>
      <w:spacing w:after="200" w:line="276" w:lineRule="auto"/>
      <w:ind w:firstLine="0" w:left="1400"/>
    </w:pPr>
    <w:rPr>
      <w:rFonts w:ascii="Calibri" w:hAnsi="Calibri"/>
      <w:sz w:val="22"/>
    </w:rPr>
  </w:style>
  <w:style w:styleId="Style_27_ch" w:type="character">
    <w:name w:val="Contents 8 (user)"/>
    <w:basedOn w:val="Style_3_ch"/>
    <w:link w:val="Style_27"/>
    <w:rPr>
      <w:rFonts w:ascii="Calibri" w:hAnsi="Calibri"/>
      <w:sz w:val="22"/>
    </w:rPr>
  </w:style>
  <w:style w:styleId="Style_28" w:type="paragraph">
    <w:name w:val="Нижний колонтитул Знак"/>
    <w:basedOn w:val="Style_29"/>
    <w:next w:val="Style_29"/>
    <w:link w:val="Style_28_ch"/>
  </w:style>
  <w:style w:styleId="Style_28_ch" w:type="character">
    <w:name w:val="Нижний колонтитул Знак"/>
    <w:basedOn w:val="Style_29_ch"/>
    <w:link w:val="Style_28"/>
  </w:style>
  <w:style w:styleId="Style_30" w:type="paragraph">
    <w:name w:val="Header Char"/>
    <w:basedOn w:val="Style_16"/>
    <w:next w:val="Style_16"/>
    <w:link w:val="Style_30_ch"/>
  </w:style>
  <w:style w:styleId="Style_30_ch" w:type="character">
    <w:name w:val="Header Char"/>
    <w:basedOn w:val="Style_16_ch"/>
    <w:link w:val="Style_30"/>
  </w:style>
  <w:style w:styleId="Style_31" w:type="paragraph">
    <w:name w:val="Contents 7 (user)"/>
    <w:basedOn w:val="Style_3"/>
    <w:next w:val="Style_3"/>
    <w:link w:val="Style_31_ch"/>
    <w:pPr>
      <w:widowControl w:val="1"/>
      <w:spacing w:after="200" w:line="276" w:lineRule="auto"/>
      <w:ind w:firstLine="0" w:left="1200"/>
    </w:pPr>
    <w:rPr>
      <w:rFonts w:ascii="Calibri" w:hAnsi="Calibri"/>
      <w:sz w:val="22"/>
    </w:rPr>
  </w:style>
  <w:style w:styleId="Style_31_ch" w:type="character">
    <w:name w:val="Contents 7 (user)"/>
    <w:basedOn w:val="Style_3_ch"/>
    <w:link w:val="Style_31"/>
    <w:rPr>
      <w:rFonts w:ascii="Calibri" w:hAnsi="Calibri"/>
      <w:sz w:val="22"/>
    </w:rPr>
  </w:style>
  <w:style w:styleId="Style_32" w:type="paragraph">
    <w:name w:val="Heading 3 (user)"/>
    <w:basedOn w:val="Style_3"/>
    <w:next w:val="Style_3"/>
    <w:link w:val="Style_32_ch"/>
    <w:pPr>
      <w:widowControl w:val="1"/>
      <w:spacing w:after="200" w:line="276" w:lineRule="auto"/>
      <w:ind/>
    </w:pPr>
    <w:rPr>
      <w:rFonts w:ascii="XO Thames" w:hAnsi="XO Thames"/>
      <w:b w:val="1"/>
      <w:i w:val="1"/>
    </w:rPr>
  </w:style>
  <w:style w:styleId="Style_32_ch" w:type="character">
    <w:name w:val="Heading 3 (user)"/>
    <w:basedOn w:val="Style_3_ch"/>
    <w:link w:val="Style_32"/>
    <w:rPr>
      <w:rFonts w:ascii="XO Thames" w:hAnsi="XO Thames"/>
      <w:b w:val="1"/>
      <w:i w:val="1"/>
    </w:rPr>
  </w:style>
  <w:style w:styleId="Style_33" w:type="paragraph">
    <w:name w:val="End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ing 3"/>
    <w:next w:val="Style_6"/>
    <w:link w:val="Style_3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4_ch" w:type="character">
    <w:name w:val="heading 3"/>
    <w:link w:val="Style_34"/>
    <w:rPr>
      <w:rFonts w:ascii="XO Thames" w:hAnsi="XO Thames"/>
      <w:b w:val="1"/>
      <w:sz w:val="26"/>
    </w:rPr>
  </w:style>
  <w:style w:styleId="Style_35" w:type="paragraph">
    <w:name w:val="Contents 9 (user)"/>
    <w:basedOn w:val="Style_3"/>
    <w:next w:val="Style_3"/>
    <w:link w:val="Style_35_ch"/>
    <w:pPr>
      <w:widowControl w:val="1"/>
      <w:spacing w:after="200" w:line="276" w:lineRule="auto"/>
      <w:ind w:firstLine="0" w:left="1600"/>
    </w:pPr>
    <w:rPr>
      <w:rFonts w:ascii="Calibri" w:hAnsi="Calibri"/>
      <w:sz w:val="22"/>
    </w:rPr>
  </w:style>
  <w:style w:styleId="Style_35_ch" w:type="character">
    <w:name w:val="Contents 9 (user)"/>
    <w:basedOn w:val="Style_3_ch"/>
    <w:link w:val="Style_35"/>
    <w:rPr>
      <w:rFonts w:ascii="Calibri" w:hAnsi="Calibri"/>
      <w:sz w:val="22"/>
    </w:rPr>
  </w:style>
  <w:style w:styleId="Style_36" w:type="paragraph">
    <w:name w:val="Heading 4 Char"/>
    <w:basedOn w:val="Style_16"/>
    <w:next w:val="Style_16"/>
    <w:link w:val="Style_36_ch"/>
    <w:rPr>
      <w:rFonts w:ascii="Arial" w:hAnsi="Arial"/>
      <w:b w:val="1"/>
      <w:sz w:val="26"/>
    </w:rPr>
  </w:style>
  <w:style w:styleId="Style_36_ch" w:type="character">
    <w:name w:val="Heading 4 Char"/>
    <w:basedOn w:val="Style_16_ch"/>
    <w:link w:val="Style_36"/>
    <w:rPr>
      <w:rFonts w:ascii="Arial" w:hAnsi="Arial"/>
      <w:b w:val="1"/>
      <w:sz w:val="26"/>
    </w:rPr>
  </w:style>
  <w:style w:styleId="Style_37" w:type="paragraph">
    <w:name w:val="Normal (Web)"/>
    <w:basedOn w:val="Style_3"/>
    <w:next w:val="Style_3"/>
    <w:link w:val="Style_37_ch"/>
    <w:rPr>
      <w:rFonts w:ascii="Times New Roman" w:hAnsi="Times New Roman"/>
      <w:sz w:val="24"/>
    </w:rPr>
  </w:style>
  <w:style w:styleId="Style_37_ch" w:type="character">
    <w:name w:val="Normal (Web)"/>
    <w:basedOn w:val="Style_3_ch"/>
    <w:link w:val="Style_37"/>
    <w:rPr>
      <w:rFonts w:ascii="Times New Roman" w:hAnsi="Times New Roman"/>
      <w:sz w:val="24"/>
    </w:rPr>
  </w:style>
  <w:style w:styleId="Style_38" w:type="paragraph">
    <w:name w:val="ConsPlusNonformat"/>
    <w:link w:val="Style_38_ch"/>
    <w:rPr>
      <w:rFonts w:ascii="Courier New" w:hAnsi="Courier New"/>
      <w:sz w:val="22"/>
    </w:rPr>
  </w:style>
  <w:style w:styleId="Style_38_ch" w:type="character">
    <w:name w:val="ConsPlusNonformat"/>
    <w:link w:val="Style_38"/>
    <w:rPr>
      <w:rFonts w:ascii="Courier New" w:hAnsi="Courier New"/>
      <w:sz w:val="22"/>
    </w:rPr>
  </w:style>
  <w:style w:styleId="Style_39" w:type="paragraph">
    <w:name w:val="Heading 8 (user)"/>
    <w:basedOn w:val="Style_3"/>
    <w:next w:val="Style_3"/>
    <w:link w:val="Style_39_ch"/>
    <w:pPr>
      <w:keepNext w:val="1"/>
      <w:keepLines w:val="1"/>
      <w:widowControl w:val="1"/>
      <w:spacing w:after="200" w:before="320"/>
      <w:ind/>
    </w:pPr>
    <w:rPr>
      <w:i w:val="1"/>
      <w:sz w:val="22"/>
    </w:rPr>
  </w:style>
  <w:style w:styleId="Style_39_ch" w:type="character">
    <w:name w:val="Heading 8 (user)"/>
    <w:basedOn w:val="Style_3_ch"/>
    <w:link w:val="Style_39"/>
    <w:rPr>
      <w:i w:val="1"/>
      <w:sz w:val="22"/>
    </w:rPr>
  </w:style>
  <w:style w:styleId="Style_40" w:type="paragraph">
    <w:name w:val="ConsPlusTitle"/>
    <w:link w:val="Style_40_ch"/>
    <w:rPr>
      <w:rFonts w:ascii="Times New Roman" w:hAnsi="Times New Roman"/>
      <w:b w:val="1"/>
    </w:rPr>
  </w:style>
  <w:style w:styleId="Style_40_ch" w:type="character">
    <w:name w:val="ConsPlusTitle"/>
    <w:link w:val="Style_40"/>
    <w:rPr>
      <w:rFonts w:ascii="Times New Roman" w:hAnsi="Times New Roman"/>
      <w:b w:val="1"/>
    </w:rPr>
  </w:style>
  <w:style w:styleId="Style_41" w:type="paragraph">
    <w:name w:val="toc 10"/>
    <w:next w:val="Style_3"/>
    <w:link w:val="Style_41_ch"/>
    <w:pPr>
      <w:widowControl w:val="1"/>
      <w:spacing w:after="200" w:line="276" w:lineRule="auto"/>
      <w:ind w:firstLine="0" w:left="1800"/>
    </w:pPr>
    <w:rPr>
      <w:rFonts w:ascii="Calibri" w:hAnsi="Calibri"/>
      <w:sz w:val="22"/>
    </w:rPr>
  </w:style>
  <w:style w:styleId="Style_41_ch" w:type="character">
    <w:name w:val="toc 10"/>
    <w:link w:val="Style_41"/>
    <w:rPr>
      <w:rFonts w:ascii="Calibri" w:hAnsi="Calibri"/>
      <w:sz w:val="22"/>
    </w:rPr>
  </w:style>
  <w:style w:styleId="Style_42" w:type="paragraph">
    <w:name w:val="Contents 3 (user)"/>
    <w:basedOn w:val="Style_3"/>
    <w:next w:val="Style_3"/>
    <w:link w:val="Style_42_ch"/>
    <w:pPr>
      <w:widowControl w:val="1"/>
      <w:spacing w:after="200" w:line="276" w:lineRule="auto"/>
      <w:ind w:firstLine="0" w:left="400"/>
    </w:pPr>
    <w:rPr>
      <w:rFonts w:ascii="Calibri" w:hAnsi="Calibri"/>
      <w:sz w:val="22"/>
    </w:rPr>
  </w:style>
  <w:style w:styleId="Style_42_ch" w:type="character">
    <w:name w:val="Contents 3 (user)"/>
    <w:basedOn w:val="Style_3_ch"/>
    <w:link w:val="Style_42"/>
    <w:rPr>
      <w:rFonts w:ascii="Calibri" w:hAnsi="Calibri"/>
      <w:sz w:val="22"/>
    </w:rPr>
  </w:style>
  <w:style w:styleId="Style_43" w:type="paragraph">
    <w:name w:val="empty"/>
    <w:basedOn w:val="Style_3"/>
    <w:next w:val="Style_3"/>
    <w:link w:val="Style_43_ch"/>
    <w:pPr>
      <w:widowControl w:val="1"/>
      <w:ind/>
    </w:pPr>
    <w:rPr>
      <w:rFonts w:ascii="Times New Roman" w:hAnsi="Times New Roman"/>
      <w:sz w:val="24"/>
    </w:rPr>
  </w:style>
  <w:style w:styleId="Style_43_ch" w:type="character">
    <w:name w:val="empty"/>
    <w:basedOn w:val="Style_3_ch"/>
    <w:link w:val="Style_43"/>
    <w:rPr>
      <w:rFonts w:ascii="Times New Roman" w:hAnsi="Times New Roman"/>
      <w:sz w:val="24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44" w:type="paragraph">
    <w:name w:val="Quote"/>
    <w:basedOn w:val="Style_3"/>
    <w:next w:val="Style_3"/>
    <w:link w:val="Style_44_ch"/>
    <w:pPr>
      <w:widowControl w:val="1"/>
      <w:ind w:firstLine="0" w:left="720" w:right="720"/>
    </w:pPr>
    <w:rPr>
      <w:i w:val="1"/>
    </w:rPr>
  </w:style>
  <w:style w:styleId="Style_44_ch" w:type="character">
    <w:name w:val="Quote"/>
    <w:basedOn w:val="Style_3_ch"/>
    <w:link w:val="Style_44"/>
    <w:rPr>
      <w:i w:val="1"/>
    </w:rPr>
  </w:style>
  <w:style w:styleId="Style_45" w:type="paragraph">
    <w:name w:val="Гиперссылка2"/>
    <w:link w:val="Style_45_ch"/>
    <w:rPr>
      <w:color w:val="000080"/>
      <w:u w:color="000080" w:val="single"/>
    </w:rPr>
  </w:style>
  <w:style w:styleId="Style_45_ch" w:type="character">
    <w:name w:val="Гиперссылка2"/>
    <w:link w:val="Style_45"/>
    <w:rPr>
      <w:color w:val="000080"/>
      <w:u w:color="000080" w:val="single"/>
    </w:rPr>
  </w:style>
  <w:style w:styleId="Style_46" w:type="paragraph">
    <w:name w:val="s_91"/>
    <w:basedOn w:val="Style_3"/>
    <w:next w:val="Style_3"/>
    <w:link w:val="Style_46_ch"/>
    <w:pPr>
      <w:widowControl w:val="1"/>
      <w:ind/>
    </w:pPr>
    <w:rPr>
      <w:rFonts w:ascii="Times New Roman" w:hAnsi="Times New Roman"/>
      <w:sz w:val="24"/>
    </w:rPr>
  </w:style>
  <w:style w:styleId="Style_46_ch" w:type="character">
    <w:name w:val="s_91"/>
    <w:basedOn w:val="Style_3_ch"/>
    <w:link w:val="Style_46"/>
    <w:rPr>
      <w:rFonts w:ascii="Times New Roman" w:hAnsi="Times New Roman"/>
      <w:sz w:val="24"/>
    </w:rPr>
  </w:style>
  <w:style w:styleId="Style_4" w:type="paragraph">
    <w:name w:val="ConsPlusNormal"/>
    <w:link w:val="Style_4_ch"/>
    <w:pPr>
      <w:widowControl w:val="1"/>
      <w:ind w:firstLine="720" w:left="0"/>
    </w:pPr>
    <w:rPr>
      <w:rFonts w:ascii="Times New Roman" w:hAnsi="Times New Roman"/>
    </w:rPr>
  </w:style>
  <w:style w:styleId="Style_4_ch" w:type="character">
    <w:name w:val="ConsPlusNormal"/>
    <w:link w:val="Style_4"/>
    <w:rPr>
      <w:rFonts w:ascii="Times New Roman" w:hAnsi="Times New Roman"/>
    </w:rPr>
  </w:style>
  <w:style w:styleId="Style_47" w:type="paragraph">
    <w:name w:val="Нижний колонтитул Знак1"/>
    <w:basedOn w:val="Style_29"/>
    <w:next w:val="Style_29"/>
    <w:link w:val="Style_47_ch"/>
  </w:style>
  <w:style w:styleId="Style_47_ch" w:type="character">
    <w:name w:val="Нижний колонтитул Знак1"/>
    <w:basedOn w:val="Style_29_ch"/>
    <w:link w:val="Style_47"/>
  </w:style>
  <w:style w:styleId="Style_48" w:type="paragraph">
    <w:name w:val="Intense Quote"/>
    <w:basedOn w:val="Style_3"/>
    <w:next w:val="Style_3"/>
    <w:link w:val="Style_48_ch"/>
    <w:pPr>
      <w:widowControl w:val="1"/>
      <w:ind w:firstLine="0" w:left="720" w:right="720"/>
    </w:pPr>
    <w:rPr>
      <w:i w:val="1"/>
    </w:rPr>
  </w:style>
  <w:style w:styleId="Style_48_ch" w:type="character">
    <w:name w:val="Intense Quote"/>
    <w:basedOn w:val="Style_3_ch"/>
    <w:link w:val="Style_48"/>
    <w:rPr>
      <w:i w:val="1"/>
    </w:rPr>
  </w:style>
  <w:style w:styleId="Style_49" w:type="paragraph">
    <w:name w:val="Footnote Text Char"/>
    <w:link w:val="Style_49_ch"/>
    <w:pPr>
      <w:widowControl w:val="1"/>
      <w:spacing w:after="200" w:line="276" w:lineRule="auto"/>
      <w:ind/>
    </w:pPr>
    <w:rPr>
      <w:rFonts w:ascii="Calibri" w:hAnsi="Calibri"/>
      <w:sz w:val="18"/>
    </w:rPr>
  </w:style>
  <w:style w:styleId="Style_49_ch" w:type="character">
    <w:name w:val="Footnote Text Char"/>
    <w:link w:val="Style_49"/>
    <w:rPr>
      <w:rFonts w:ascii="Calibri" w:hAnsi="Calibri"/>
      <w:sz w:val="18"/>
    </w:rPr>
  </w:style>
  <w:style w:styleId="Style_50" w:type="paragraph">
    <w:name w:val="Знак примечания1"/>
    <w:link w:val="Style_50_ch"/>
    <w:pPr>
      <w:widowControl w:val="1"/>
      <w:spacing w:after="200" w:line="276" w:lineRule="auto"/>
      <w:ind/>
    </w:pPr>
    <w:rPr>
      <w:rFonts w:ascii="Calibri" w:hAnsi="Calibri"/>
      <w:sz w:val="16"/>
    </w:rPr>
  </w:style>
  <w:style w:styleId="Style_50_ch" w:type="character">
    <w:name w:val="Знак примечания1"/>
    <w:link w:val="Style_50"/>
    <w:rPr>
      <w:rFonts w:ascii="Calibri" w:hAnsi="Calibri"/>
      <w:sz w:val="16"/>
    </w:rPr>
  </w:style>
  <w:style w:styleId="Style_51" w:type="paragraph">
    <w:name w:val="formattext"/>
    <w:basedOn w:val="Style_3"/>
    <w:next w:val="Style_3"/>
    <w:link w:val="Style_51_ch"/>
    <w:pPr>
      <w:widowControl w:val="1"/>
      <w:ind/>
    </w:pPr>
    <w:rPr>
      <w:rFonts w:ascii="Times New Roman" w:hAnsi="Times New Roman"/>
      <w:sz w:val="24"/>
    </w:rPr>
  </w:style>
  <w:style w:styleId="Style_51_ch" w:type="character">
    <w:name w:val="formattext"/>
    <w:basedOn w:val="Style_3_ch"/>
    <w:link w:val="Style_51"/>
    <w:rPr>
      <w:rFonts w:ascii="Times New Roman" w:hAnsi="Times New Roman"/>
      <w:sz w:val="24"/>
    </w:rPr>
  </w:style>
  <w:style w:styleId="Style_52" w:type="paragraph">
    <w:name w:val="Нижний колонтитул1"/>
    <w:basedOn w:val="Style_53"/>
    <w:link w:val="Style_52_ch"/>
  </w:style>
  <w:style w:styleId="Style_52_ch" w:type="character">
    <w:name w:val="Нижний колонтитул1"/>
    <w:basedOn w:val="Style_53_ch"/>
    <w:link w:val="Style_52"/>
  </w:style>
  <w:style w:styleId="Style_54" w:type="paragraph">
    <w:name w:val="Heading 3 Char"/>
    <w:basedOn w:val="Style_16"/>
    <w:next w:val="Style_16"/>
    <w:link w:val="Style_54_ch"/>
    <w:rPr>
      <w:rFonts w:ascii="Arial" w:hAnsi="Arial"/>
      <w:sz w:val="30"/>
    </w:rPr>
  </w:style>
  <w:style w:styleId="Style_54_ch" w:type="character">
    <w:name w:val="Heading 3 Char"/>
    <w:basedOn w:val="Style_16_ch"/>
    <w:link w:val="Style_54"/>
    <w:rPr>
      <w:rFonts w:ascii="Arial" w:hAnsi="Arial"/>
      <w:sz w:val="30"/>
    </w:rPr>
  </w:style>
  <w:style w:styleId="Style_55" w:type="paragraph">
    <w:name w:val="annotation text"/>
    <w:basedOn w:val="Style_3"/>
    <w:next w:val="Style_3"/>
    <w:link w:val="Style_55_ch"/>
  </w:style>
  <w:style w:styleId="Style_55_ch" w:type="character">
    <w:name w:val="annotation text"/>
    <w:basedOn w:val="Style_3_ch"/>
    <w:link w:val="Style_55"/>
  </w:style>
  <w:style w:styleId="Style_56" w:type="paragraph">
    <w:name w:val="toc 3"/>
    <w:next w:val="Style_6"/>
    <w:link w:val="Style_56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56_ch" w:type="character">
    <w:name w:val="toc 3"/>
    <w:link w:val="Style_56"/>
    <w:rPr>
      <w:rFonts w:ascii="XO Thames" w:hAnsi="XO Thames"/>
      <w:sz w:val="28"/>
    </w:rPr>
  </w:style>
  <w:style w:styleId="Style_57" w:type="paragraph">
    <w:name w:val="Text body"/>
    <w:basedOn w:val="Style_3"/>
    <w:next w:val="Style_3"/>
    <w:link w:val="Style_57_ch"/>
    <w:pPr>
      <w:widowControl w:val="1"/>
      <w:spacing w:after="120"/>
      <w:ind/>
    </w:pPr>
  </w:style>
  <w:style w:styleId="Style_57_ch" w:type="character">
    <w:name w:val="Text body"/>
    <w:basedOn w:val="Style_3_ch"/>
    <w:link w:val="Style_57"/>
  </w:style>
  <w:style w:styleId="Style_58" w:type="paragraph">
    <w:name w:val="Endnote (user)"/>
    <w:basedOn w:val="Style_3"/>
    <w:next w:val="Style_3"/>
    <w:link w:val="Style_58_ch"/>
    <w:pPr>
      <w:widowControl w:val="1"/>
      <w:ind/>
    </w:pPr>
    <w:rPr>
      <w:rFonts w:ascii="Times New Roman" w:hAnsi="Times New Roman"/>
    </w:rPr>
  </w:style>
  <w:style w:styleId="Style_58_ch" w:type="character">
    <w:name w:val="Endnote (user)"/>
    <w:basedOn w:val="Style_3_ch"/>
    <w:link w:val="Style_58"/>
    <w:rPr>
      <w:rFonts w:ascii="Times New Roman" w:hAnsi="Times New Roman"/>
    </w:rPr>
  </w:style>
  <w:style w:styleId="Style_16" w:type="paragraph">
    <w:name w:val="Основной шрифт абзаца2"/>
    <w:link w:val="Style_16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6_ch" w:type="character">
    <w:name w:val="Основной шрифт абзаца2"/>
    <w:link w:val="Style_16"/>
    <w:rPr>
      <w:rFonts w:ascii="Calibri" w:hAnsi="Calibri"/>
      <w:sz w:val="22"/>
    </w:rPr>
  </w:style>
  <w:style w:styleId="Style_59" w:type="paragraph">
    <w:name w:val="Table Heading"/>
    <w:basedOn w:val="Style_60"/>
    <w:next w:val="Style_60"/>
    <w:link w:val="Style_59_ch"/>
    <w:pPr>
      <w:widowControl w:val="1"/>
      <w:ind/>
      <w:jc w:val="center"/>
    </w:pPr>
    <w:rPr>
      <w:b w:val="1"/>
    </w:rPr>
  </w:style>
  <w:style w:styleId="Style_59_ch" w:type="character">
    <w:name w:val="Table Heading"/>
    <w:basedOn w:val="Style_60_ch"/>
    <w:link w:val="Style_59"/>
    <w:rPr>
      <w:b w:val="1"/>
    </w:rPr>
  </w:style>
  <w:style w:styleId="Style_61" w:type="paragraph">
    <w:name w:val="Heading 2 (user)"/>
    <w:basedOn w:val="Style_3"/>
    <w:next w:val="Style_3"/>
    <w:link w:val="Style_61_ch"/>
    <w:pPr>
      <w:widowControl w:val="1"/>
      <w:spacing w:after="120" w:before="120" w:line="276" w:lineRule="auto"/>
      <w:ind/>
    </w:pPr>
    <w:rPr>
      <w:rFonts w:ascii="XO Thames" w:hAnsi="XO Thames"/>
      <w:b w:val="1"/>
      <w:color w:val="00A0FF"/>
      <w:sz w:val="26"/>
    </w:rPr>
  </w:style>
  <w:style w:styleId="Style_61_ch" w:type="character">
    <w:name w:val="Heading 2 (user)"/>
    <w:basedOn w:val="Style_3_ch"/>
    <w:link w:val="Style_61"/>
    <w:rPr>
      <w:rFonts w:ascii="XO Thames" w:hAnsi="XO Thames"/>
      <w:b w:val="1"/>
      <w:color w:val="00A0FF"/>
      <w:sz w:val="26"/>
    </w:rPr>
  </w:style>
  <w:style w:styleId="Style_62" w:type="paragraph">
    <w:name w:val="Heading 1 Char"/>
    <w:basedOn w:val="Style_16"/>
    <w:next w:val="Style_16"/>
    <w:link w:val="Style_62_ch"/>
    <w:rPr>
      <w:rFonts w:ascii="Arial" w:hAnsi="Arial"/>
      <w:sz w:val="40"/>
    </w:rPr>
  </w:style>
  <w:style w:styleId="Style_62_ch" w:type="character">
    <w:name w:val="Heading 1 Char"/>
    <w:basedOn w:val="Style_16_ch"/>
    <w:link w:val="Style_62"/>
    <w:rPr>
      <w:rFonts w:ascii="Arial" w:hAnsi="Arial"/>
      <w:sz w:val="40"/>
    </w:rPr>
  </w:style>
  <w:style w:styleId="Style_63" w:type="paragraph">
    <w:name w:val="Обычный1"/>
    <w:link w:val="Style_63_ch"/>
    <w:pPr>
      <w:widowControl w:val="1"/>
      <w:spacing w:after="200" w:line="276" w:lineRule="auto"/>
      <w:ind/>
    </w:pPr>
    <w:rPr>
      <w:rFonts w:ascii="Arial" w:hAnsi="Arial"/>
      <w:sz w:val="20"/>
    </w:rPr>
  </w:style>
  <w:style w:styleId="Style_63_ch" w:type="character">
    <w:name w:val="Обычный1"/>
    <w:link w:val="Style_63"/>
    <w:rPr>
      <w:rFonts w:ascii="Arial" w:hAnsi="Arial"/>
      <w:sz w:val="20"/>
    </w:rPr>
  </w:style>
  <w:style w:styleId="Style_64" w:type="paragraph">
    <w:name w:val="HTML Preformatted"/>
    <w:basedOn w:val="Style_3"/>
    <w:next w:val="Style_3"/>
    <w:link w:val="Style_64_ch"/>
    <w:pPr>
      <w:widowControl w:val="1"/>
      <w:ind/>
    </w:pPr>
    <w:rPr>
      <w:rFonts w:ascii="Courier New" w:hAnsi="Courier New"/>
    </w:rPr>
  </w:style>
  <w:style w:styleId="Style_64_ch" w:type="character">
    <w:name w:val="HTML Preformatted"/>
    <w:basedOn w:val="Style_3_ch"/>
    <w:link w:val="Style_64"/>
    <w:rPr>
      <w:rFonts w:ascii="Courier New" w:hAnsi="Courier New"/>
    </w:rPr>
  </w:style>
  <w:style w:styleId="Style_65" w:type="paragraph">
    <w:name w:val="Heading 9 (user)"/>
    <w:basedOn w:val="Style_3"/>
    <w:next w:val="Style_3"/>
    <w:link w:val="Style_65_ch"/>
    <w:pPr>
      <w:keepNext w:val="1"/>
      <w:keepLines w:val="1"/>
      <w:widowControl w:val="1"/>
      <w:spacing w:after="200" w:before="320"/>
      <w:ind/>
    </w:pPr>
    <w:rPr>
      <w:i w:val="1"/>
      <w:sz w:val="21"/>
    </w:rPr>
  </w:style>
  <w:style w:styleId="Style_65_ch" w:type="character">
    <w:name w:val="Heading 9 (user)"/>
    <w:basedOn w:val="Style_3_ch"/>
    <w:link w:val="Style_65"/>
    <w:rPr>
      <w:i w:val="1"/>
      <w:sz w:val="21"/>
    </w:rPr>
  </w:style>
  <w:style w:styleId="Style_66" w:type="paragraph">
    <w:name w:val="Heading"/>
    <w:basedOn w:val="Style_3"/>
    <w:next w:val="Style_3"/>
    <w:link w:val="Style_66_ch"/>
    <w:pPr>
      <w:widowControl w:val="1"/>
      <w:spacing w:after="200" w:line="276" w:lineRule="auto"/>
      <w:ind/>
    </w:pPr>
    <w:rPr>
      <w:rFonts w:ascii="XO Thames" w:hAnsi="XO Thames"/>
      <w:b w:val="1"/>
      <w:sz w:val="52"/>
    </w:rPr>
  </w:style>
  <w:style w:styleId="Style_66_ch" w:type="character">
    <w:name w:val="Heading"/>
    <w:basedOn w:val="Style_3_ch"/>
    <w:link w:val="Style_66"/>
    <w:rPr>
      <w:rFonts w:ascii="XO Thames" w:hAnsi="XO Thames"/>
      <w:b w:val="1"/>
      <w:sz w:val="52"/>
    </w:rPr>
  </w:style>
  <w:style w:styleId="Style_67" w:type="paragraph">
    <w:name w:val="Подзаголовок1"/>
    <w:basedOn w:val="Style_3"/>
    <w:link w:val="Style_67_ch"/>
    <w:rPr>
      <w:rFonts w:ascii="XO Thames" w:hAnsi="XO Thames"/>
      <w:i w:val="1"/>
      <w:color w:val="616161"/>
      <w:sz w:val="24"/>
    </w:rPr>
  </w:style>
  <w:style w:styleId="Style_67_ch" w:type="character">
    <w:name w:val="Подзаголовок1"/>
    <w:basedOn w:val="Style_3_ch"/>
    <w:link w:val="Style_67"/>
    <w:rPr>
      <w:rFonts w:ascii="XO Thames" w:hAnsi="XO Thames"/>
      <w:i w:val="1"/>
      <w:color w:val="616161"/>
      <w:sz w:val="24"/>
    </w:rPr>
  </w:style>
  <w:style w:styleId="Style_68" w:type="paragraph">
    <w:name w:val="heading 5"/>
    <w:next w:val="Style_6"/>
    <w:link w:val="Style_6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8_ch" w:type="character">
    <w:name w:val="heading 5"/>
    <w:link w:val="Style_68"/>
    <w:rPr>
      <w:rFonts w:ascii="XO Thames" w:hAnsi="XO Thames"/>
      <w:b w:val="1"/>
      <w:sz w:val="22"/>
    </w:rPr>
  </w:style>
  <w:style w:styleId="Style_20" w:type="paragraph">
    <w:name w:val="Обычный1"/>
    <w:link w:val="Style_20_ch"/>
    <w:rPr>
      <w:rFonts w:ascii="Calibri" w:hAnsi="Calibri"/>
      <w:color w:val="000000"/>
      <w:sz w:val="22"/>
    </w:rPr>
  </w:style>
  <w:style w:styleId="Style_20_ch" w:type="character">
    <w:name w:val="Обычный1"/>
    <w:link w:val="Style_20"/>
    <w:rPr>
      <w:rFonts w:ascii="Calibri" w:hAnsi="Calibri"/>
      <w:color w:val="000000"/>
      <w:sz w:val="22"/>
    </w:rPr>
  </w:style>
  <w:style w:styleId="Style_69" w:type="paragraph">
    <w:name w:val="Heading 6 (user)"/>
    <w:basedOn w:val="Style_3"/>
    <w:next w:val="Style_3"/>
    <w:link w:val="Style_69_ch"/>
    <w:pPr>
      <w:keepNext w:val="1"/>
      <w:keepLines w:val="1"/>
      <w:widowControl w:val="1"/>
      <w:spacing w:after="200" w:before="320"/>
      <w:ind/>
    </w:pPr>
    <w:rPr>
      <w:b w:val="1"/>
      <w:sz w:val="22"/>
    </w:rPr>
  </w:style>
  <w:style w:styleId="Style_69_ch" w:type="character">
    <w:name w:val="Heading 6 (user)"/>
    <w:basedOn w:val="Style_3_ch"/>
    <w:link w:val="Style_69"/>
    <w:rPr>
      <w:b w:val="1"/>
      <w:sz w:val="22"/>
    </w:rPr>
  </w:style>
  <w:style w:styleId="Style_70" w:type="paragraph">
    <w:name w:val="heading 1"/>
    <w:next w:val="Style_6"/>
    <w:link w:val="Style_7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0_ch" w:type="character">
    <w:name w:val="heading 1"/>
    <w:link w:val="Style_70"/>
    <w:rPr>
      <w:rFonts w:ascii="XO Thames" w:hAnsi="XO Thames"/>
      <w:b w:val="1"/>
      <w:sz w:val="32"/>
    </w:rPr>
  </w:style>
  <w:style w:styleId="Style_71" w:type="paragraph">
    <w:name w:val="annotation subject"/>
    <w:basedOn w:val="Style_55"/>
    <w:next w:val="Style_55"/>
    <w:link w:val="Style_71_ch"/>
    <w:rPr>
      <w:b w:val="1"/>
    </w:rPr>
  </w:style>
  <w:style w:styleId="Style_71_ch" w:type="character">
    <w:name w:val="annotation subject"/>
    <w:basedOn w:val="Style_55_ch"/>
    <w:link w:val="Style_71"/>
    <w:rPr>
      <w:b w:val="1"/>
    </w:rPr>
  </w:style>
  <w:style w:styleId="Style_72" w:type="paragraph">
    <w:name w:val="Contents 2 (user)"/>
    <w:basedOn w:val="Style_3"/>
    <w:next w:val="Style_3"/>
    <w:link w:val="Style_72_ch"/>
    <w:pPr>
      <w:widowControl w:val="1"/>
      <w:spacing w:after="200" w:line="276" w:lineRule="auto"/>
      <w:ind w:firstLine="0" w:left="200"/>
    </w:pPr>
    <w:rPr>
      <w:rFonts w:ascii="Calibri" w:hAnsi="Calibri"/>
      <w:sz w:val="22"/>
    </w:rPr>
  </w:style>
  <w:style w:styleId="Style_72_ch" w:type="character">
    <w:name w:val="Contents 2 (user)"/>
    <w:basedOn w:val="Style_3_ch"/>
    <w:link w:val="Style_72"/>
    <w:rPr>
      <w:rFonts w:ascii="Calibri" w:hAnsi="Calibri"/>
      <w:sz w:val="22"/>
    </w:rPr>
  </w:style>
  <w:style w:styleId="Style_73" w:type="paragraph">
    <w:name w:val="Hyperlink"/>
    <w:link w:val="Style_73_ch"/>
    <w:rPr>
      <w:color w:val="0000FF"/>
      <w:u w:val="single"/>
    </w:rPr>
  </w:style>
  <w:style w:styleId="Style_73_ch" w:type="character">
    <w:name w:val="Hyperlink"/>
    <w:link w:val="Style_73"/>
    <w:rPr>
      <w:color w:val="0000FF"/>
      <w:u w:val="single"/>
    </w:rPr>
  </w:style>
  <w:style w:styleId="Style_74" w:type="paragraph">
    <w:name w:val="Footnote"/>
    <w:basedOn w:val="Style_3"/>
    <w:next w:val="Style_3"/>
    <w:link w:val="Style_74_ch"/>
    <w:pPr>
      <w:widowControl w:val="1"/>
      <w:ind/>
    </w:pPr>
    <w:rPr>
      <w:rFonts w:ascii="Times New Roman" w:hAnsi="Times New Roman"/>
    </w:rPr>
  </w:style>
  <w:style w:styleId="Style_74_ch" w:type="character">
    <w:name w:val="Footnote"/>
    <w:basedOn w:val="Style_3_ch"/>
    <w:link w:val="Style_74"/>
    <w:rPr>
      <w:rFonts w:ascii="Times New Roman" w:hAnsi="Times New Roman"/>
    </w:rPr>
  </w:style>
  <w:style w:styleId="Style_75" w:type="paragraph">
    <w:name w:val="toc 1"/>
    <w:next w:val="Style_6"/>
    <w:link w:val="Style_75_ch"/>
    <w:uiPriority w:val="39"/>
    <w:pPr>
      <w:widowControl w:val="1"/>
      <w:ind/>
    </w:pPr>
    <w:rPr>
      <w:rFonts w:ascii="XO Thames" w:hAnsi="XO Thames"/>
      <w:b w:val="1"/>
      <w:sz w:val="28"/>
    </w:rPr>
  </w:style>
  <w:style w:styleId="Style_75_ch" w:type="character">
    <w:name w:val="toc 1"/>
    <w:link w:val="Style_75"/>
    <w:rPr>
      <w:rFonts w:ascii="XO Thames" w:hAnsi="XO Thames"/>
      <w:b w:val="1"/>
      <w:sz w:val="28"/>
    </w:rPr>
  </w:style>
  <w:style w:styleId="Style_76" w:type="paragraph">
    <w:name w:val="Caption (user)"/>
    <w:basedOn w:val="Style_3"/>
    <w:next w:val="Style_3"/>
    <w:link w:val="Style_76_ch"/>
    <w:pPr>
      <w:widowControl w:val="1"/>
      <w:spacing w:line="276" w:lineRule="auto"/>
      <w:ind/>
    </w:pPr>
    <w:rPr>
      <w:b w:val="1"/>
      <w:color w:val="4F81BD"/>
      <w:sz w:val="18"/>
    </w:rPr>
  </w:style>
  <w:style w:styleId="Style_76_ch" w:type="character">
    <w:name w:val="Caption (user)"/>
    <w:basedOn w:val="Style_3_ch"/>
    <w:link w:val="Style_76"/>
    <w:rPr>
      <w:b w:val="1"/>
      <w:color w:val="4F81BD"/>
      <w:sz w:val="18"/>
    </w:rPr>
  </w:style>
  <w:style w:styleId="Style_53" w:type="paragraph">
    <w:name w:val="Обычный2"/>
    <w:link w:val="Style_53_ch"/>
  </w:style>
  <w:style w:styleId="Style_53_ch" w:type="character">
    <w:name w:val="Обычный2"/>
    <w:link w:val="Style_53"/>
  </w:style>
  <w:style w:styleId="Style_77" w:type="paragraph">
    <w:name w:val="Contents 5 (user)"/>
    <w:basedOn w:val="Style_3"/>
    <w:next w:val="Style_3"/>
    <w:link w:val="Style_77_ch"/>
    <w:pPr>
      <w:widowControl w:val="1"/>
      <w:spacing w:after="200" w:line="276" w:lineRule="auto"/>
      <w:ind w:firstLine="0" w:left="800"/>
    </w:pPr>
    <w:rPr>
      <w:rFonts w:ascii="Calibri" w:hAnsi="Calibri"/>
      <w:sz w:val="22"/>
    </w:rPr>
  </w:style>
  <w:style w:styleId="Style_77_ch" w:type="character">
    <w:name w:val="Contents 5 (user)"/>
    <w:basedOn w:val="Style_3_ch"/>
    <w:link w:val="Style_77"/>
    <w:rPr>
      <w:rFonts w:ascii="Calibri" w:hAnsi="Calibri"/>
      <w:sz w:val="22"/>
    </w:rPr>
  </w:style>
  <w:style w:styleId="Style_78" w:type="paragraph">
    <w:name w:val="Header and Footer"/>
    <w:link w:val="Style_78_ch"/>
    <w:pPr>
      <w:widowControl w:val="1"/>
      <w:spacing w:after="200" w:line="360" w:lineRule="auto"/>
      <w:ind/>
    </w:pPr>
    <w:rPr>
      <w:rFonts w:ascii="XO Thames" w:hAnsi="XO Thames"/>
      <w:sz w:val="22"/>
    </w:rPr>
  </w:style>
  <w:style w:styleId="Style_78_ch" w:type="character">
    <w:name w:val="Header and Footer"/>
    <w:link w:val="Style_78"/>
    <w:rPr>
      <w:rFonts w:ascii="XO Thames" w:hAnsi="XO Thames"/>
      <w:sz w:val="22"/>
    </w:rPr>
  </w:style>
  <w:style w:styleId="Style_79" w:type="paragraph">
    <w:name w:val="Heading 5 (user)"/>
    <w:basedOn w:val="Style_3"/>
    <w:next w:val="Style_3"/>
    <w:link w:val="Style_79_ch"/>
    <w:pPr>
      <w:widowControl w:val="1"/>
      <w:spacing w:after="120" w:before="120" w:line="276" w:lineRule="auto"/>
      <w:ind/>
    </w:pPr>
    <w:rPr>
      <w:rFonts w:ascii="XO Thames" w:hAnsi="XO Thames"/>
      <w:b w:val="1"/>
      <w:sz w:val="22"/>
    </w:rPr>
  </w:style>
  <w:style w:styleId="Style_79_ch" w:type="character">
    <w:name w:val="Heading 5 (user)"/>
    <w:basedOn w:val="Style_3_ch"/>
    <w:link w:val="Style_79"/>
    <w:rPr>
      <w:rFonts w:ascii="XO Thames" w:hAnsi="XO Thames"/>
      <w:b w:val="1"/>
      <w:sz w:val="22"/>
    </w:rPr>
  </w:style>
  <w:style w:styleId="Style_80" w:type="paragraph">
    <w:name w:val="table of figures"/>
    <w:basedOn w:val="Style_3"/>
    <w:next w:val="Style_3"/>
    <w:link w:val="Style_80_ch"/>
    <w:pPr>
      <w:widowControl w:val="1"/>
      <w:ind/>
    </w:pPr>
  </w:style>
  <w:style w:styleId="Style_80_ch" w:type="character">
    <w:name w:val="table of figures"/>
    <w:basedOn w:val="Style_3_ch"/>
    <w:link w:val="Style_80"/>
  </w:style>
  <w:style w:styleId="Style_81" w:type="paragraph">
    <w:name w:val="s_3"/>
    <w:basedOn w:val="Style_3"/>
    <w:next w:val="Style_3"/>
    <w:link w:val="Style_81_ch"/>
    <w:pPr>
      <w:widowControl w:val="1"/>
      <w:ind/>
    </w:pPr>
    <w:rPr>
      <w:rFonts w:ascii="Times New Roman" w:hAnsi="Times New Roman"/>
      <w:sz w:val="24"/>
    </w:rPr>
  </w:style>
  <w:style w:styleId="Style_81_ch" w:type="character">
    <w:name w:val="s_3"/>
    <w:basedOn w:val="Style_3_ch"/>
    <w:link w:val="Style_81"/>
    <w:rPr>
      <w:rFonts w:ascii="Times New Roman" w:hAnsi="Times New Roman"/>
      <w:sz w:val="24"/>
    </w:rPr>
  </w:style>
  <w:style w:styleId="Style_82" w:type="paragraph">
    <w:name w:val="FR1"/>
    <w:link w:val="Style_82_ch"/>
    <w:pPr>
      <w:widowControl w:val="1"/>
      <w:spacing w:before="140"/>
      <w:ind/>
      <w:jc w:val="right"/>
    </w:pPr>
    <w:rPr>
      <w:rFonts w:ascii="Times New Roman" w:hAnsi="Times New Roman"/>
      <w:b w:val="1"/>
      <w:sz w:val="36"/>
    </w:rPr>
  </w:style>
  <w:style w:styleId="Style_82_ch" w:type="character">
    <w:name w:val="FR1"/>
    <w:link w:val="Style_82"/>
    <w:rPr>
      <w:rFonts w:ascii="Times New Roman" w:hAnsi="Times New Roman"/>
      <w:b w:val="1"/>
      <w:sz w:val="36"/>
    </w:rPr>
  </w:style>
  <w:style w:styleId="Style_83" w:type="paragraph">
    <w:name w:val="toc 9"/>
    <w:next w:val="Style_6"/>
    <w:link w:val="Style_83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83_ch" w:type="character">
    <w:name w:val="toc 9"/>
    <w:link w:val="Style_83"/>
    <w:rPr>
      <w:rFonts w:ascii="XO Thames" w:hAnsi="XO Thames"/>
      <w:sz w:val="28"/>
    </w:rPr>
  </w:style>
  <w:style w:styleId="Style_84" w:type="paragraph">
    <w:name w:val="s_10"/>
    <w:basedOn w:val="Style_16"/>
    <w:next w:val="Style_16"/>
    <w:link w:val="Style_84_ch"/>
  </w:style>
  <w:style w:styleId="Style_84_ch" w:type="character">
    <w:name w:val="s_10"/>
    <w:basedOn w:val="Style_16_ch"/>
    <w:link w:val="Style_84"/>
  </w:style>
  <w:style w:styleId="Style_85" w:type="paragraph">
    <w:name w:val="Heading 4 (user)"/>
    <w:basedOn w:val="Style_3"/>
    <w:next w:val="Style_3"/>
    <w:link w:val="Style_85_ch"/>
    <w:pPr>
      <w:widowControl w:val="1"/>
      <w:spacing w:after="120" w:before="120" w:line="276" w:lineRule="auto"/>
      <w:ind/>
    </w:pPr>
    <w:rPr>
      <w:rFonts w:ascii="XO Thames" w:hAnsi="XO Thames"/>
      <w:b w:val="1"/>
      <w:color w:val="595959"/>
      <w:sz w:val="26"/>
    </w:rPr>
  </w:style>
  <w:style w:styleId="Style_85_ch" w:type="character">
    <w:name w:val="Heading 4 (user)"/>
    <w:basedOn w:val="Style_3_ch"/>
    <w:link w:val="Style_85"/>
    <w:rPr>
      <w:rFonts w:ascii="XO Thames" w:hAnsi="XO Thames"/>
      <w:b w:val="1"/>
      <w:color w:val="595959"/>
      <w:sz w:val="26"/>
    </w:rPr>
  </w:style>
  <w:style w:styleId="Style_86" w:type="paragraph">
    <w:name w:val="Contents 6 (user)"/>
    <w:basedOn w:val="Style_3"/>
    <w:next w:val="Style_3"/>
    <w:link w:val="Style_86_ch"/>
    <w:pPr>
      <w:widowControl w:val="1"/>
      <w:spacing w:after="200" w:line="276" w:lineRule="auto"/>
      <w:ind w:firstLine="0" w:left="1000"/>
    </w:pPr>
    <w:rPr>
      <w:rFonts w:ascii="Calibri" w:hAnsi="Calibri"/>
      <w:sz w:val="22"/>
    </w:rPr>
  </w:style>
  <w:style w:styleId="Style_86_ch" w:type="character">
    <w:name w:val="Contents 6 (user)"/>
    <w:basedOn w:val="Style_3_ch"/>
    <w:link w:val="Style_86"/>
    <w:rPr>
      <w:rFonts w:ascii="Calibri" w:hAnsi="Calibri"/>
      <w:sz w:val="22"/>
    </w:rPr>
  </w:style>
  <w:style w:styleId="Style_87" w:type="paragraph">
    <w:name w:val="Верхний колонтитул Знак"/>
    <w:basedOn w:val="Style_29"/>
    <w:next w:val="Style_29"/>
    <w:link w:val="Style_87_ch"/>
  </w:style>
  <w:style w:styleId="Style_87_ch" w:type="character">
    <w:name w:val="Верхний колонтитул Знак"/>
    <w:basedOn w:val="Style_29_ch"/>
    <w:link w:val="Style_87"/>
  </w:style>
  <w:style w:styleId="Style_88" w:type="paragraph">
    <w:name w:val="Heading 5 Char"/>
    <w:basedOn w:val="Style_16"/>
    <w:next w:val="Style_16"/>
    <w:link w:val="Style_88_ch"/>
    <w:rPr>
      <w:rFonts w:ascii="Arial" w:hAnsi="Arial"/>
      <w:b w:val="1"/>
      <w:sz w:val="24"/>
    </w:rPr>
  </w:style>
  <w:style w:styleId="Style_88_ch" w:type="character">
    <w:name w:val="Heading 5 Char"/>
    <w:basedOn w:val="Style_16_ch"/>
    <w:link w:val="Style_88"/>
    <w:rPr>
      <w:rFonts w:ascii="Arial" w:hAnsi="Arial"/>
      <w:b w:val="1"/>
      <w:sz w:val="24"/>
    </w:rPr>
  </w:style>
  <w:style w:styleId="Style_89" w:type="paragraph">
    <w:name w:val="Balloon Text"/>
    <w:basedOn w:val="Style_3"/>
    <w:next w:val="Style_3"/>
    <w:link w:val="Style_89_ch"/>
    <w:rPr>
      <w:rFonts w:ascii="Tahoma" w:hAnsi="Tahoma"/>
      <w:sz w:val="16"/>
    </w:rPr>
  </w:style>
  <w:style w:styleId="Style_89_ch" w:type="character">
    <w:name w:val="Balloon Text"/>
    <w:basedOn w:val="Style_3_ch"/>
    <w:link w:val="Style_89"/>
    <w:rPr>
      <w:rFonts w:ascii="Tahoma" w:hAnsi="Tahoma"/>
      <w:sz w:val="16"/>
    </w:rPr>
  </w:style>
  <w:style w:styleId="Style_90" w:type="paragraph">
    <w:name w:val="Endnote Text Char"/>
    <w:link w:val="Style_90_ch"/>
    <w:pPr>
      <w:widowControl w:val="1"/>
      <w:spacing w:after="200" w:line="276" w:lineRule="auto"/>
      <w:ind/>
    </w:pPr>
    <w:rPr>
      <w:rFonts w:ascii="Calibri" w:hAnsi="Calibri"/>
      <w:sz w:val="20"/>
    </w:rPr>
  </w:style>
  <w:style w:styleId="Style_90_ch" w:type="character">
    <w:name w:val="Endnote Text Char"/>
    <w:link w:val="Style_90"/>
    <w:rPr>
      <w:rFonts w:ascii="Calibri" w:hAnsi="Calibri"/>
      <w:sz w:val="20"/>
    </w:rPr>
  </w:style>
  <w:style w:styleId="Style_91" w:type="paragraph">
    <w:name w:val="toc 8"/>
    <w:next w:val="Style_6"/>
    <w:link w:val="Style_91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91_ch" w:type="character">
    <w:name w:val="toc 8"/>
    <w:link w:val="Style_91"/>
    <w:rPr>
      <w:rFonts w:ascii="XO Thames" w:hAnsi="XO Thames"/>
      <w:sz w:val="28"/>
    </w:rPr>
  </w:style>
  <w:style w:styleId="Style_92" w:type="paragraph">
    <w:name w:val="Верхний колонтитул Знак1"/>
    <w:basedOn w:val="Style_29"/>
    <w:next w:val="Style_29"/>
    <w:link w:val="Style_92_ch"/>
  </w:style>
  <w:style w:styleId="Style_92_ch" w:type="character">
    <w:name w:val="Верхний колонтитул Знак1"/>
    <w:basedOn w:val="Style_29_ch"/>
    <w:link w:val="Style_92"/>
  </w:style>
  <w:style w:styleId="Style_93" w:type="paragraph">
    <w:name w:val="Знак концевой сноски1"/>
    <w:basedOn w:val="Style_16"/>
    <w:next w:val="Style_16"/>
    <w:link w:val="Style_93_ch"/>
    <w:rPr>
      <w:vertAlign w:val="superscript"/>
    </w:rPr>
  </w:style>
  <w:style w:styleId="Style_93_ch" w:type="character">
    <w:name w:val="Знак концевой сноски1"/>
    <w:basedOn w:val="Style_16_ch"/>
    <w:link w:val="Style_93"/>
    <w:rPr>
      <w:vertAlign w:val="superscript"/>
    </w:rPr>
  </w:style>
  <w:style w:styleId="Style_94" w:type="paragraph">
    <w:name w:val="Title Char"/>
    <w:basedOn w:val="Style_16"/>
    <w:next w:val="Style_16"/>
    <w:link w:val="Style_94_ch"/>
    <w:rPr>
      <w:sz w:val="48"/>
    </w:rPr>
  </w:style>
  <w:style w:styleId="Style_94_ch" w:type="character">
    <w:name w:val="Title Char"/>
    <w:basedOn w:val="Style_16_ch"/>
    <w:link w:val="Style_94"/>
    <w:rPr>
      <w:sz w:val="48"/>
    </w:rPr>
  </w:style>
  <w:style w:styleId="Style_95" w:type="paragraph">
    <w:name w:val="indent_1"/>
    <w:basedOn w:val="Style_3"/>
    <w:next w:val="Style_3"/>
    <w:link w:val="Style_95_ch"/>
    <w:pPr>
      <w:widowControl w:val="1"/>
      <w:ind/>
    </w:pPr>
    <w:rPr>
      <w:rFonts w:ascii="Times New Roman" w:hAnsi="Times New Roman"/>
      <w:sz w:val="24"/>
    </w:rPr>
  </w:style>
  <w:style w:styleId="Style_95_ch" w:type="character">
    <w:name w:val="indent_1"/>
    <w:basedOn w:val="Style_3_ch"/>
    <w:link w:val="Style_95"/>
    <w:rPr>
      <w:rFonts w:ascii="Times New Roman" w:hAnsi="Times New Roman"/>
      <w:sz w:val="24"/>
    </w:rPr>
  </w:style>
  <w:style w:styleId="Style_96" w:type="paragraph">
    <w:name w:val="List Paragraph"/>
    <w:basedOn w:val="Style_3"/>
    <w:next w:val="Style_3"/>
    <w:link w:val="Style_96_ch"/>
    <w:pPr>
      <w:widowControl w:val="1"/>
      <w:ind w:firstLine="0" w:left="720"/>
    </w:pPr>
  </w:style>
  <w:style w:styleId="Style_96_ch" w:type="character">
    <w:name w:val="List Paragraph"/>
    <w:basedOn w:val="Style_3_ch"/>
    <w:link w:val="Style_96"/>
  </w:style>
  <w:style w:styleId="Style_2" w:type="paragraph">
    <w:name w:val="Header (user)"/>
    <w:basedOn w:val="Style_3"/>
    <w:next w:val="Style_3"/>
    <w:link w:val="Style_2_ch"/>
    <w:pPr>
      <w:widowControl w:val="1"/>
      <w:ind/>
    </w:pPr>
  </w:style>
  <w:style w:styleId="Style_2_ch" w:type="character">
    <w:name w:val="Header (user)"/>
    <w:basedOn w:val="Style_3_ch"/>
    <w:link w:val="Style_2"/>
  </w:style>
  <w:style w:styleId="Style_97" w:type="paragraph">
    <w:name w:val="s_1"/>
    <w:basedOn w:val="Style_3"/>
    <w:next w:val="Style_3"/>
    <w:link w:val="Style_97_ch"/>
    <w:pPr>
      <w:widowControl w:val="1"/>
      <w:ind/>
    </w:pPr>
    <w:rPr>
      <w:rFonts w:ascii="Times New Roman" w:hAnsi="Times New Roman"/>
      <w:sz w:val="24"/>
    </w:rPr>
  </w:style>
  <w:style w:styleId="Style_97_ch" w:type="character">
    <w:name w:val="s_1"/>
    <w:basedOn w:val="Style_3_ch"/>
    <w:link w:val="Style_97"/>
    <w:rPr>
      <w:rFonts w:ascii="Times New Roman" w:hAnsi="Times New Roman"/>
      <w:sz w:val="24"/>
    </w:rPr>
  </w:style>
  <w:style w:styleId="Style_98" w:type="paragraph">
    <w:name w:val="toc 5"/>
    <w:next w:val="Style_6"/>
    <w:link w:val="Style_98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98_ch" w:type="character">
    <w:name w:val="toc 5"/>
    <w:link w:val="Style_98"/>
    <w:rPr>
      <w:rFonts w:ascii="XO Thames" w:hAnsi="XO Thames"/>
      <w:sz w:val="28"/>
    </w:rPr>
  </w:style>
  <w:style w:styleId="Style_3" w:type="paragraph">
    <w:name w:val="Standard (user)"/>
    <w:link w:val="Style_3_ch"/>
    <w:rPr>
      <w:rFonts w:ascii="Arial" w:hAnsi="Arial"/>
      <w:sz w:val="20"/>
    </w:rPr>
  </w:style>
  <w:style w:styleId="Style_3_ch" w:type="character">
    <w:name w:val="Standard (user)"/>
    <w:link w:val="Style_3"/>
    <w:rPr>
      <w:rFonts w:ascii="Arial" w:hAnsi="Arial"/>
      <w:sz w:val="20"/>
    </w:rPr>
  </w:style>
  <w:style w:styleId="Style_99" w:type="paragraph">
    <w:name w:val="Гиперссылка1"/>
    <w:basedOn w:val="Style_11"/>
    <w:next w:val="Style_11"/>
    <w:link w:val="Style_99_ch"/>
    <w:rPr>
      <w:color w:val="0000FF"/>
      <w:sz w:val="20"/>
      <w:u w:val="single"/>
    </w:rPr>
  </w:style>
  <w:style w:styleId="Style_99_ch" w:type="character">
    <w:name w:val="Гиперссылка1"/>
    <w:basedOn w:val="Style_11_ch"/>
    <w:link w:val="Style_99"/>
    <w:rPr>
      <w:color w:val="0000FF"/>
      <w:sz w:val="20"/>
      <w:u w:val="single"/>
    </w:rPr>
  </w:style>
  <w:style w:styleId="Style_100" w:type="paragraph">
    <w:name w:val="Footer Char"/>
    <w:basedOn w:val="Style_16"/>
    <w:next w:val="Style_16"/>
    <w:link w:val="Style_100_ch"/>
  </w:style>
  <w:style w:styleId="Style_100_ch" w:type="character">
    <w:name w:val="Footer Char"/>
    <w:basedOn w:val="Style_16_ch"/>
    <w:link w:val="Style_100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11" w:type="paragraph">
    <w:name w:val="Основной шрифт абзаца1"/>
    <w:link w:val="Style_11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1_ch" w:type="character">
    <w:name w:val="Основной шрифт абзаца1"/>
    <w:link w:val="Style_11"/>
    <w:rPr>
      <w:rFonts w:ascii="Calibri" w:hAnsi="Calibri"/>
      <w:sz w:val="22"/>
    </w:rPr>
  </w:style>
  <w:style w:styleId="Style_101" w:type="paragraph">
    <w:name w:val="Неразрешенное упоминание1"/>
    <w:link w:val="Style_101_ch"/>
    <w:pPr>
      <w:widowControl w:val="1"/>
      <w:spacing w:after="200" w:line="276" w:lineRule="auto"/>
      <w:ind/>
    </w:pPr>
    <w:rPr>
      <w:rFonts w:ascii="Calibri" w:hAnsi="Calibri"/>
      <w:color w:val="605E5C"/>
      <w:sz w:val="22"/>
      <w:shd w:fill="E1DFDD" w:val="clear"/>
    </w:rPr>
  </w:style>
  <w:style w:styleId="Style_101_ch" w:type="character">
    <w:name w:val="Неразрешенное упоминание1"/>
    <w:link w:val="Style_101"/>
    <w:rPr>
      <w:rFonts w:ascii="Calibri" w:hAnsi="Calibri"/>
      <w:color w:val="605E5C"/>
      <w:sz w:val="22"/>
      <w:shd w:fill="E1DFDD" w:val="clear"/>
    </w:rPr>
  </w:style>
  <w:style w:styleId="Style_102" w:type="paragraph">
    <w:name w:val="Body Text Indent 3"/>
    <w:basedOn w:val="Style_3"/>
    <w:next w:val="Style_3"/>
    <w:link w:val="Style_102_ch"/>
    <w:pPr>
      <w:widowControl w:val="1"/>
      <w:ind w:hanging="1418" w:left="1418"/>
      <w:jc w:val="both"/>
    </w:pPr>
    <w:rPr>
      <w:rFonts w:ascii="Times New Roman" w:hAnsi="Times New Roman"/>
      <w:sz w:val="28"/>
    </w:rPr>
  </w:style>
  <w:style w:styleId="Style_102_ch" w:type="character">
    <w:name w:val="Body Text Indent 3"/>
    <w:basedOn w:val="Style_3_ch"/>
    <w:link w:val="Style_102"/>
    <w:rPr>
      <w:rFonts w:ascii="Times New Roman" w:hAnsi="Times New Roman"/>
      <w:sz w:val="28"/>
    </w:rPr>
  </w:style>
  <w:style w:styleId="Style_103" w:type="paragraph">
    <w:name w:val="Subtitle"/>
    <w:next w:val="Style_6"/>
    <w:link w:val="Style_103_ch"/>
    <w:uiPriority w:val="11"/>
    <w:qFormat/>
    <w:pPr>
      <w:widowControl w:val="1"/>
      <w:ind/>
      <w:jc w:val="both"/>
    </w:pPr>
    <w:rPr>
      <w:rFonts w:ascii="XO Thames" w:hAnsi="XO Thames"/>
      <w:i w:val="1"/>
    </w:rPr>
  </w:style>
  <w:style w:styleId="Style_103_ch" w:type="character">
    <w:name w:val="Subtitle"/>
    <w:link w:val="Style_103"/>
    <w:rPr>
      <w:rFonts w:ascii="XO Thames" w:hAnsi="XO Thames"/>
      <w:i w:val="1"/>
    </w:rPr>
  </w:style>
  <w:style w:styleId="Style_104" w:type="paragraph">
    <w:name w:val="Subtitle Char"/>
    <w:basedOn w:val="Style_16"/>
    <w:next w:val="Style_16"/>
    <w:link w:val="Style_104_ch"/>
    <w:rPr>
      <w:sz w:val="24"/>
    </w:rPr>
  </w:style>
  <w:style w:styleId="Style_104_ch" w:type="character">
    <w:name w:val="Subtitle Char"/>
    <w:basedOn w:val="Style_16_ch"/>
    <w:link w:val="Style_104"/>
    <w:rPr>
      <w:sz w:val="24"/>
    </w:rPr>
  </w:style>
  <w:style w:styleId="Style_105" w:type="paragraph">
    <w:name w:val="Index"/>
    <w:basedOn w:val="Style_6"/>
    <w:next w:val="Style_6"/>
    <w:link w:val="Style_105_ch"/>
  </w:style>
  <w:style w:styleId="Style_105_ch" w:type="character">
    <w:name w:val="Index"/>
    <w:basedOn w:val="Style_6_ch"/>
    <w:link w:val="Style_105"/>
  </w:style>
  <w:style w:styleId="Style_106" w:type="paragraph">
    <w:name w:val="Heading 2 Char"/>
    <w:basedOn w:val="Style_16"/>
    <w:next w:val="Style_16"/>
    <w:link w:val="Style_106_ch"/>
    <w:rPr>
      <w:rFonts w:ascii="Arial" w:hAnsi="Arial"/>
      <w:sz w:val="34"/>
    </w:rPr>
  </w:style>
  <w:style w:styleId="Style_106_ch" w:type="character">
    <w:name w:val="Heading 2 Char"/>
    <w:basedOn w:val="Style_16_ch"/>
    <w:link w:val="Style_106"/>
    <w:rPr>
      <w:rFonts w:ascii="Arial" w:hAnsi="Arial"/>
      <w:sz w:val="34"/>
    </w:rPr>
  </w:style>
  <w:style w:styleId="Style_107" w:type="paragraph">
    <w:name w:val="Title"/>
    <w:next w:val="Style_6"/>
    <w:link w:val="Style_10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7_ch" w:type="character">
    <w:name w:val="Title"/>
    <w:link w:val="Style_107"/>
    <w:rPr>
      <w:rFonts w:ascii="XO Thames" w:hAnsi="XO Thames"/>
      <w:b w:val="1"/>
      <w:caps w:val="1"/>
      <w:sz w:val="40"/>
    </w:rPr>
  </w:style>
  <w:style w:styleId="Style_108" w:type="paragraph">
    <w:name w:val="heading 4"/>
    <w:next w:val="Style_6"/>
    <w:link w:val="Style_10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08_ch" w:type="character">
    <w:name w:val="heading 4"/>
    <w:link w:val="Style_108"/>
    <w:rPr>
      <w:rFonts w:ascii="XO Thames" w:hAnsi="XO Thames"/>
      <w:b w:val="1"/>
    </w:rPr>
  </w:style>
  <w:style w:styleId="Style_109" w:type="paragraph">
    <w:name w:val="Знак Знак Знак Знак"/>
    <w:basedOn w:val="Style_3"/>
    <w:next w:val="Style_3"/>
    <w:link w:val="Style_109_ch"/>
    <w:pPr>
      <w:widowControl w:val="1"/>
      <w:ind/>
    </w:pPr>
    <w:rPr>
      <w:rFonts w:ascii="Verdana" w:hAnsi="Verdana"/>
    </w:rPr>
  </w:style>
  <w:style w:styleId="Style_109_ch" w:type="character">
    <w:name w:val="Знак Знак Знак Знак"/>
    <w:basedOn w:val="Style_3_ch"/>
    <w:link w:val="Style_109"/>
    <w:rPr>
      <w:rFonts w:ascii="Verdana" w:hAnsi="Verdana"/>
    </w:rPr>
  </w:style>
  <w:style w:styleId="Style_110" w:type="paragraph">
    <w:name w:val="footer"/>
    <w:basedOn w:val="Style_6"/>
    <w:next w:val="Style_6"/>
    <w:link w:val="Style_110_ch"/>
    <w:pPr>
      <w:widowControl w:val="1"/>
      <w:tabs>
        <w:tab w:leader="none" w:pos="4677" w:val="center"/>
        <w:tab w:leader="none" w:pos="9355" w:val="right"/>
      </w:tabs>
      <w:ind/>
    </w:pPr>
  </w:style>
  <w:style w:styleId="Style_110_ch" w:type="character">
    <w:name w:val="footer"/>
    <w:basedOn w:val="Style_6_ch"/>
    <w:link w:val="Style_110"/>
  </w:style>
  <w:style w:styleId="Style_111" w:type="paragraph">
    <w:name w:val="heading 2"/>
    <w:next w:val="Style_6"/>
    <w:link w:val="Style_11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1_ch" w:type="character">
    <w:name w:val="heading 2"/>
    <w:link w:val="Style_111"/>
    <w:rPr>
      <w:rFonts w:ascii="XO Thames" w:hAnsi="XO Thames"/>
      <w:b w:val="1"/>
      <w:sz w:val="28"/>
    </w:rPr>
  </w:style>
  <w:style w:styleId="Style_112" w:type="paragraph">
    <w:name w:val="Нормальный (OEM)"/>
    <w:basedOn w:val="Style_3"/>
    <w:next w:val="Style_3"/>
    <w:link w:val="Style_112_ch"/>
    <w:pPr>
      <w:widowControl w:val="1"/>
      <w:ind/>
      <w:jc w:val="both"/>
    </w:pPr>
    <w:rPr>
      <w:rFonts w:ascii="Courier New" w:hAnsi="Courier New"/>
    </w:rPr>
  </w:style>
  <w:style w:styleId="Style_112_ch" w:type="character">
    <w:name w:val="Нормальный (OEM)"/>
    <w:basedOn w:val="Style_3_ch"/>
    <w:link w:val="Style_112"/>
    <w:rPr>
      <w:rFonts w:ascii="Courier New" w:hAnsi="Courier New"/>
    </w:rPr>
  </w:style>
  <w:style w:styleId="Style_113" w:type="paragraph">
    <w:name w:val="List"/>
    <w:basedOn w:val="Style_57"/>
    <w:next w:val="Style_57"/>
    <w:link w:val="Style_113_ch"/>
  </w:style>
  <w:style w:styleId="Style_113_ch" w:type="character">
    <w:name w:val="List"/>
    <w:basedOn w:val="Style_57_ch"/>
    <w:link w:val="Style_113"/>
  </w:style>
  <w:style w:styleId="Style_114" w:type="paragraph">
    <w:name w:val="Contents 1 (user)"/>
    <w:basedOn w:val="Style_3"/>
    <w:next w:val="Style_3"/>
    <w:link w:val="Style_114_ch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114_ch" w:type="character">
    <w:name w:val="Contents 1 (user)"/>
    <w:basedOn w:val="Style_3_ch"/>
    <w:link w:val="Style_114"/>
    <w:rPr>
      <w:rFonts w:ascii="XO Thames" w:hAnsi="XO Thames"/>
      <w:b w:val="1"/>
    </w:rPr>
  </w:style>
  <w:style w:styleId="Style_60" w:type="paragraph">
    <w:name w:val="Table Contents"/>
    <w:basedOn w:val="Style_6"/>
    <w:next w:val="Style_6"/>
    <w:link w:val="Style_60_ch"/>
  </w:style>
  <w:style w:styleId="Style_60_ch" w:type="character">
    <w:name w:val="Table Contents"/>
    <w:basedOn w:val="Style_6_ch"/>
    <w:link w:val="Style_60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2026-05-07T05:33:44Z</dcterms:modified>
</cp:coreProperties>
</file>