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00" w:rsidRDefault="00312000" w:rsidP="00621EB4">
      <w:pPr>
        <w:framePr w:hSpace="180" w:wrap="around" w:vAnchor="text" w:hAnchor="text" w:x="-36" w:y="1"/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12000" w:rsidRDefault="00312000" w:rsidP="00621EB4">
      <w:pPr>
        <w:framePr w:hSpace="180" w:wrap="around" w:vAnchor="text" w:hAnchor="text" w:x="-36" w:y="1"/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12000" w:rsidRDefault="00312000" w:rsidP="00621EB4">
      <w:pPr>
        <w:framePr w:hSpace="180" w:wrap="around" w:vAnchor="text" w:hAnchor="text" w:x="-36" w:y="1"/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AC7D39" w:rsidRDefault="00312000" w:rsidP="00621EB4">
      <w:pPr>
        <w:spacing w:line="360" w:lineRule="auto"/>
        <w:ind w:left="5529"/>
      </w:pPr>
      <w:r>
        <w:rPr>
          <w:sz w:val="28"/>
          <w:szCs w:val="28"/>
        </w:rPr>
        <w:t>от ___________ года № ________</w:t>
      </w:r>
    </w:p>
    <w:p w:rsidR="004775F0" w:rsidRDefault="004775F0" w:rsidP="008E0731">
      <w:pPr>
        <w:spacing w:line="360" w:lineRule="auto"/>
      </w:pPr>
    </w:p>
    <w:p w:rsidR="00576C2F" w:rsidRDefault="00576C2F" w:rsidP="00576C2F">
      <w:pPr>
        <w:spacing w:line="360" w:lineRule="auto"/>
        <w:jc w:val="center"/>
        <w:rPr>
          <w:sz w:val="28"/>
          <w:szCs w:val="28"/>
        </w:rPr>
      </w:pPr>
      <w:r w:rsidRPr="00681C82">
        <w:rPr>
          <w:sz w:val="28"/>
          <w:szCs w:val="28"/>
        </w:rPr>
        <w:t>Ведомственная структура расходов бюджета поселения за 20</w:t>
      </w:r>
      <w:r w:rsidR="001117BD">
        <w:rPr>
          <w:sz w:val="28"/>
          <w:szCs w:val="28"/>
        </w:rPr>
        <w:t>2</w:t>
      </w:r>
      <w:r w:rsidR="00DC17B2">
        <w:rPr>
          <w:sz w:val="28"/>
          <w:szCs w:val="28"/>
        </w:rPr>
        <w:t>4</w:t>
      </w:r>
      <w:r w:rsidRPr="00681C82">
        <w:rPr>
          <w:sz w:val="28"/>
          <w:szCs w:val="28"/>
        </w:rPr>
        <w:t xml:space="preserve"> год</w:t>
      </w:r>
    </w:p>
    <w:p w:rsidR="00E8706E" w:rsidRPr="005837A7" w:rsidRDefault="00E8706E" w:rsidP="00E8706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Тысяч рублей</w:t>
      </w:r>
    </w:p>
    <w:tbl>
      <w:tblPr>
        <w:tblStyle w:val="aa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755"/>
        <w:gridCol w:w="804"/>
        <w:gridCol w:w="1701"/>
        <w:gridCol w:w="670"/>
        <w:gridCol w:w="1315"/>
        <w:gridCol w:w="1275"/>
      </w:tblGrid>
      <w:tr w:rsidR="00E8706E" w:rsidRPr="00621EB4" w:rsidTr="00EE2500">
        <w:trPr>
          <w:trHeight w:val="300"/>
        </w:trPr>
        <w:tc>
          <w:tcPr>
            <w:tcW w:w="3260" w:type="dxa"/>
            <w:vMerge w:val="restart"/>
            <w:noWrap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30" w:type="dxa"/>
            <w:gridSpan w:val="4"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bCs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315" w:type="dxa"/>
            <w:vMerge w:val="restart"/>
            <w:noWrap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noWrap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bCs/>
                <w:sz w:val="28"/>
                <w:szCs w:val="28"/>
              </w:rPr>
              <w:t>Исполнено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vMerge/>
            <w:noWrap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804" w:type="dxa"/>
            <w:noWrap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701" w:type="dxa"/>
            <w:noWrap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bCs/>
                <w:sz w:val="28"/>
                <w:szCs w:val="28"/>
              </w:rPr>
              <w:t>КЦСР</w:t>
            </w:r>
          </w:p>
        </w:tc>
        <w:tc>
          <w:tcPr>
            <w:tcW w:w="670" w:type="dxa"/>
            <w:noWrap/>
          </w:tcPr>
          <w:p w:rsidR="00E8706E" w:rsidRPr="00621EB4" w:rsidRDefault="00E8706E" w:rsidP="00E8706E">
            <w:pPr>
              <w:contextualSpacing/>
              <w:jc w:val="center"/>
              <w:rPr>
                <w:sz w:val="28"/>
                <w:szCs w:val="28"/>
              </w:rPr>
            </w:pPr>
            <w:r w:rsidRPr="00621EB4">
              <w:rPr>
                <w:bCs/>
                <w:sz w:val="28"/>
                <w:szCs w:val="28"/>
              </w:rPr>
              <w:t>КВР</w:t>
            </w:r>
          </w:p>
        </w:tc>
        <w:tc>
          <w:tcPr>
            <w:tcW w:w="1315" w:type="dxa"/>
            <w:vMerge/>
            <w:noWrap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noWrap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755" w:type="dxa"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64 095,0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62 276,1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21 886,2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21 761,2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21EB4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1 476,7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7 088,6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7 047,1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7 088,6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7 047,1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7 084,8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7 043,3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6 361,8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6 342,8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721,1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698,8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1,9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Осуществление отдельных государственных полномочий по образованию и организации </w:t>
            </w:r>
            <w:r w:rsidRPr="00621EB4">
              <w:rPr>
                <w:sz w:val="28"/>
                <w:szCs w:val="28"/>
              </w:rPr>
              <w:lastRenderedPageBreak/>
              <w:t>деятельности административных комиссий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5200060190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5200060190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передачу полномочий по осуществлению внешнего муниципального финансового контроля в Крыловском сельском поселении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5200025010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18,0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18,0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5200025010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18,0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18,0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передачу полномочий по осуществлению внутреннего муниципального финансового контроля в Крыловском сельском поселении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5200026010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16,0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0106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5200026010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16,0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0,00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Pr="00621EB4">
              <w:rPr>
                <w:sz w:val="28"/>
                <w:szCs w:val="28"/>
              </w:rPr>
              <w:lastRenderedPageBreak/>
              <w:t>Крыловского сельского поселения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0,00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5210000000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0,00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Резервный фонд администрации Крыловского сельского поселения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5210000700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0,00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5210000700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0,00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13 276,8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13 203,4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«Развитие и поддержка субъектов малого и среднего предпринимательства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0100000110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0100000110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целевая программа Крыловского сельского поселения Ленинградского района «Противодействие коррупции в Крыловском сельском поселении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0600000000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240,0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178,0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0600000910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240,0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178,0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21EB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0600000910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240,0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178,0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Муниципальная программа Крыловского сельского поселения Ленинградского района «Старшее поколение»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1200000000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98,4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98,4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Поддержка старшего поколения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1200007010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98,4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98,4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1200007010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98,4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98,4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12 923,5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12 912,0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Выполнение других обязательств администрации Крыловского сельского поселения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5220000000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1 222,4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1 220,6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Прочие обязательства органов местного самоуправления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1 207,6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1 205,8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1 039,5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1 037,7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159,8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159,8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5220009200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8,3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передачу полномочий по определению поставщиков (подрядчиков, исполнителей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5220027010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5220027010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Финансирование </w:t>
            </w:r>
            <w:r w:rsidRPr="00621EB4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5230000000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11 701,1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11 691,4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11 701,1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11 691,4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6 363,6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6 362,9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6 363,6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6 362,9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5 324,0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5 318,0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5230000590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13,5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467,1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467,1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467,1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467,1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112,0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112,0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1EB4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5200000190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112,0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5400000000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355,1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355,1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5400051180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355,1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355,1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5400051180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355,1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355,1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351,2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342,0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«Развитие гражданской обороны и защиты населения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Организация гражданской обороны и защиты населения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0200000310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0200000310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62,6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79,5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76,5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«Пожарная безопасность в Крыловском сельском поселении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79,5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76,5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Организация мероприятий по пожарной безопасности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0800002010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79,5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76,5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0800002010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79,5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76,5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202,9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«Укрепление правопорядка, профилактика правонарушений и усиление борьбы с преступностью в Крыловском сельском поселении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202,9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Профилактика правонарушений и усиление борьбы с преступностью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0400000710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202,9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0314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0400000710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202,9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8 078,9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7 707,2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«Содействие занятости населения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Организация трудоустройства граждан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0500000810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0500000810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8 057,1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7 685,4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«Повышение безопасности дорожного движения на территории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8 057,1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7 685,4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0300000610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8 057,1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7 685,4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0409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0300000610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8 057,1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7 685,4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21 931,6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20 869,4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1 719,3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1 712,6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«Социальное развитие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152,3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Газификация территории поселения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1000004010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152,3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621EB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1000004010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152,3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Муниципальная программа Крыловского сельского поселения Ленинградского района «Энергосбережение и повышение энергетической эффективности на территории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1 526,3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1 526,3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1700008510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1 526,3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1 526,3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1700008510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1 526,3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1 526,3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6000008510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0502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6000008510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20 212,3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19 156,9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Крыловского сельского поселения Ленинградского района «Формирование современной городской среды на 2019-2024 годы»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9 250,0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9 250,0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Мероприятия по благоустройству общественной территории, расположенной по адресу: Краснодарский край, Ленинградский район,</w:t>
            </w:r>
            <w:r w:rsidR="00621EB4">
              <w:rPr>
                <w:sz w:val="28"/>
                <w:szCs w:val="28"/>
              </w:rPr>
              <w:t xml:space="preserve"> </w:t>
            </w:r>
            <w:r w:rsidRPr="00621EB4">
              <w:rPr>
                <w:sz w:val="28"/>
                <w:szCs w:val="28"/>
              </w:rPr>
              <w:t>ст. Крыловская,</w:t>
            </w:r>
            <w:r w:rsidR="00621EB4">
              <w:rPr>
                <w:sz w:val="28"/>
                <w:szCs w:val="28"/>
              </w:rPr>
              <w:t xml:space="preserve"> </w:t>
            </w:r>
            <w:r w:rsidRPr="00621EB4">
              <w:rPr>
                <w:sz w:val="28"/>
                <w:szCs w:val="28"/>
              </w:rPr>
              <w:lastRenderedPageBreak/>
              <w:t>ул. Ленина, 10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1300006050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250,0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1300006050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250,0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250,0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Мероприятия в рамках муниципальной программы Крыловского сельского поселения Ленинградского района «Формирование современной городской среды на 2019-2024 годы»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130F200000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9 000,0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9 000,0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Мероприятия в рамках муниципальной программы Крыловского сельского поселения Ленинградского района «Формирование современной городской среды на 2019-2024 годы»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130F255550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9 000,0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9 000,0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130F255550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9 000,0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9 000,0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Муниципальной программы Крыловского сельского поселения Ленинградского района «Благоустройство территории и развитие коммунального хозяйства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10 606,3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9 558,6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1 130,1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1 130,1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1 130,1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1 130,1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Озеленение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1400006020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621EB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1400006020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40,0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1400006030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155,7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155,7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1400006030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155,7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155,7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Мероприятия по благоустройству и обустройству территории поселения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1400006040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6 211,7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5 329,1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1400006040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6 211,7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5 329,1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Поддержка местных инициатив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1400070320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3 068,8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2 903,8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1400070320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3 068,8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2 903,8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Муниципальная программа Крыловского сельского поселения Ленинградского района «Энергосбережение и повышение энергетической эффективности на территории Крыловского сельского поселения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348,2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1700006010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348,2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0503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1700006010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356,0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348,2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Муниципальная программа «Молодежь Крыловского сельского поселения </w:t>
            </w:r>
            <w:r w:rsidRPr="00621EB4">
              <w:rPr>
                <w:sz w:val="28"/>
                <w:szCs w:val="28"/>
              </w:rPr>
              <w:lastRenderedPageBreak/>
              <w:t>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0700001010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0707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0700001010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10 615,0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10 364,5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Культура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10 615,0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10 364,5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6300000000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10 615,0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10 364,5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6300000590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9 115,0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8 864,5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6300000590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2 000,0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1 785,0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6300000590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1 469,0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1 469,0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6300000590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5 646,0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5 610,5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6300002200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1 500,0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1 500,0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0801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6300002200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500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1 500,0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1 500,0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711,6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711,6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6400000000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711,6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 xml:space="preserve">Решение Совета Крыловского сельского поселения </w:t>
            </w:r>
            <w:r w:rsidRPr="00621EB4">
              <w:rPr>
                <w:sz w:val="28"/>
                <w:szCs w:val="28"/>
              </w:rPr>
              <w:lastRenderedPageBreak/>
              <w:t>Ленинградского района №4от 25 января 2008 года «О дополнительном материальном обеспечении лиц, замещавших муниципальные должности и должности муниципальной службы в Крыловском сельском поселении Ленинградского района»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6400004910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711,6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6400004910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300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712,0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711,6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6600000000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6600000130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1101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6600000130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26,9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1300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contextualSpacing/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  <w:bookmarkStart w:id="0" w:name="_GoBack"/>
            <w:bookmarkEnd w:id="0"/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6700000000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6700000650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</w:tr>
      <w:tr w:rsidR="00E8706E" w:rsidRPr="00621EB4" w:rsidTr="00EE2500">
        <w:trPr>
          <w:trHeight w:val="300"/>
        </w:trPr>
        <w:tc>
          <w:tcPr>
            <w:tcW w:w="326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55" w:type="dxa"/>
          </w:tcPr>
          <w:p w:rsidR="00E8706E" w:rsidRPr="00621EB4" w:rsidRDefault="00E8706E">
            <w:pPr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992</w:t>
            </w:r>
          </w:p>
        </w:tc>
        <w:tc>
          <w:tcPr>
            <w:tcW w:w="804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1301</w:t>
            </w:r>
          </w:p>
        </w:tc>
        <w:tc>
          <w:tcPr>
            <w:tcW w:w="1701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6700000650</w:t>
            </w:r>
          </w:p>
        </w:tc>
        <w:tc>
          <w:tcPr>
            <w:tcW w:w="670" w:type="dxa"/>
            <w:noWrap/>
            <w:hideMark/>
          </w:tcPr>
          <w:p w:rsidR="00E8706E" w:rsidRPr="00621EB4" w:rsidRDefault="00E8706E">
            <w:pPr>
              <w:contextualSpacing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700</w:t>
            </w:r>
          </w:p>
        </w:tc>
        <w:tc>
          <w:tcPr>
            <w:tcW w:w="131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noWrap/>
            <w:hideMark/>
          </w:tcPr>
          <w:p w:rsidR="00E8706E" w:rsidRPr="00621EB4" w:rsidRDefault="00E8706E" w:rsidP="00E8706E">
            <w:pPr>
              <w:jc w:val="right"/>
              <w:rPr>
                <w:sz w:val="28"/>
                <w:szCs w:val="28"/>
              </w:rPr>
            </w:pPr>
            <w:r w:rsidRPr="00621EB4">
              <w:rPr>
                <w:sz w:val="28"/>
                <w:szCs w:val="28"/>
              </w:rPr>
              <w:t>0,2</w:t>
            </w:r>
          </w:p>
        </w:tc>
      </w:tr>
    </w:tbl>
    <w:p w:rsidR="0053061C" w:rsidRDefault="0053061C" w:rsidP="00863623">
      <w:pPr>
        <w:contextualSpacing/>
      </w:pPr>
    </w:p>
    <w:p w:rsidR="0053061C" w:rsidRDefault="0053061C" w:rsidP="00863623">
      <w:pPr>
        <w:contextualSpacing/>
      </w:pPr>
    </w:p>
    <w:p w:rsidR="0053061C" w:rsidRDefault="0053061C" w:rsidP="00863623">
      <w:pPr>
        <w:contextualSpacing/>
      </w:pPr>
    </w:p>
    <w:p w:rsidR="0053061C" w:rsidRPr="00863623" w:rsidRDefault="0053061C" w:rsidP="00863623">
      <w:pPr>
        <w:contextualSpacing/>
      </w:pPr>
    </w:p>
    <w:p w:rsidR="0048185A" w:rsidRPr="00863623" w:rsidRDefault="0048185A" w:rsidP="0048185A">
      <w:pPr>
        <w:ind w:right="139"/>
      </w:pPr>
    </w:p>
    <w:p w:rsidR="004775F0" w:rsidRDefault="004775F0" w:rsidP="008E0731">
      <w:pPr>
        <w:spacing w:line="360" w:lineRule="auto"/>
      </w:pPr>
    </w:p>
    <w:p w:rsidR="004775F0" w:rsidRPr="004775F0" w:rsidRDefault="004775F0" w:rsidP="00C17E1C">
      <w:pPr>
        <w:spacing w:line="360" w:lineRule="auto"/>
        <w:rPr>
          <w:sz w:val="28"/>
          <w:szCs w:val="28"/>
        </w:rPr>
      </w:pPr>
    </w:p>
    <w:sectPr w:rsidR="004775F0" w:rsidRPr="004775F0" w:rsidSect="00621EB4">
      <w:headerReference w:type="even" r:id="rId8"/>
      <w:headerReference w:type="default" r:id="rId9"/>
      <w:pgSz w:w="11906" w:h="16838"/>
      <w:pgMar w:top="680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52" w:rsidRDefault="00046052">
      <w:r>
        <w:separator/>
      </w:r>
    </w:p>
  </w:endnote>
  <w:endnote w:type="continuationSeparator" w:id="0">
    <w:p w:rsidR="00046052" w:rsidRDefault="0004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52" w:rsidRDefault="00046052">
      <w:r>
        <w:separator/>
      </w:r>
    </w:p>
  </w:footnote>
  <w:footnote w:type="continuationSeparator" w:id="0">
    <w:p w:rsidR="00046052" w:rsidRDefault="0004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52" w:rsidRDefault="00046052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6052" w:rsidRDefault="000460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52" w:rsidRDefault="00046052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500">
      <w:rPr>
        <w:rStyle w:val="a4"/>
        <w:noProof/>
      </w:rPr>
      <w:t>14</w:t>
    </w:r>
    <w:r>
      <w:rPr>
        <w:rStyle w:val="a4"/>
      </w:rPr>
      <w:fldChar w:fldCharType="end"/>
    </w:r>
  </w:p>
  <w:p w:rsidR="00046052" w:rsidRDefault="00046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3363A"/>
    <w:rsid w:val="00040785"/>
    <w:rsid w:val="00046052"/>
    <w:rsid w:val="000460DF"/>
    <w:rsid w:val="0004707F"/>
    <w:rsid w:val="0006799D"/>
    <w:rsid w:val="00077B30"/>
    <w:rsid w:val="0008684B"/>
    <w:rsid w:val="000D2F5D"/>
    <w:rsid w:val="000E1C8E"/>
    <w:rsid w:val="000F67A9"/>
    <w:rsid w:val="00105836"/>
    <w:rsid w:val="001117BD"/>
    <w:rsid w:val="00113CFA"/>
    <w:rsid w:val="00124737"/>
    <w:rsid w:val="001434EE"/>
    <w:rsid w:val="00147B3B"/>
    <w:rsid w:val="00154FB4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52DA8"/>
    <w:rsid w:val="00252F6D"/>
    <w:rsid w:val="002768F1"/>
    <w:rsid w:val="00287A63"/>
    <w:rsid w:val="00294666"/>
    <w:rsid w:val="002C09D8"/>
    <w:rsid w:val="002C3934"/>
    <w:rsid w:val="002C73E2"/>
    <w:rsid w:val="002C7AEA"/>
    <w:rsid w:val="002C7BAE"/>
    <w:rsid w:val="002D0A34"/>
    <w:rsid w:val="002D7F3F"/>
    <w:rsid w:val="00312000"/>
    <w:rsid w:val="00312A0F"/>
    <w:rsid w:val="00317729"/>
    <w:rsid w:val="00335372"/>
    <w:rsid w:val="00351537"/>
    <w:rsid w:val="0035771A"/>
    <w:rsid w:val="0036494B"/>
    <w:rsid w:val="00365281"/>
    <w:rsid w:val="0037215F"/>
    <w:rsid w:val="0037523D"/>
    <w:rsid w:val="003803BF"/>
    <w:rsid w:val="003A576D"/>
    <w:rsid w:val="003A6291"/>
    <w:rsid w:val="003B4F72"/>
    <w:rsid w:val="003B713F"/>
    <w:rsid w:val="003C6472"/>
    <w:rsid w:val="003C65F3"/>
    <w:rsid w:val="003D1398"/>
    <w:rsid w:val="003F5D92"/>
    <w:rsid w:val="003F6890"/>
    <w:rsid w:val="00416A59"/>
    <w:rsid w:val="00422FAB"/>
    <w:rsid w:val="004331C9"/>
    <w:rsid w:val="00466004"/>
    <w:rsid w:val="0046764F"/>
    <w:rsid w:val="0047712A"/>
    <w:rsid w:val="004775F0"/>
    <w:rsid w:val="0048185A"/>
    <w:rsid w:val="004A4EDB"/>
    <w:rsid w:val="004A6F8D"/>
    <w:rsid w:val="004B57B2"/>
    <w:rsid w:val="004C0076"/>
    <w:rsid w:val="004C2D49"/>
    <w:rsid w:val="004C3250"/>
    <w:rsid w:val="004C4C5C"/>
    <w:rsid w:val="004D131D"/>
    <w:rsid w:val="004D46C3"/>
    <w:rsid w:val="004D73F3"/>
    <w:rsid w:val="004E3C25"/>
    <w:rsid w:val="004E6855"/>
    <w:rsid w:val="004E6F34"/>
    <w:rsid w:val="00524EB1"/>
    <w:rsid w:val="005258C2"/>
    <w:rsid w:val="0053061C"/>
    <w:rsid w:val="00534491"/>
    <w:rsid w:val="00536091"/>
    <w:rsid w:val="005500B3"/>
    <w:rsid w:val="00576C2F"/>
    <w:rsid w:val="00596690"/>
    <w:rsid w:val="005974BA"/>
    <w:rsid w:val="005B0530"/>
    <w:rsid w:val="005C589C"/>
    <w:rsid w:val="005E44B3"/>
    <w:rsid w:val="005E7576"/>
    <w:rsid w:val="006142AF"/>
    <w:rsid w:val="00621EB4"/>
    <w:rsid w:val="00635C59"/>
    <w:rsid w:val="006426FE"/>
    <w:rsid w:val="00647380"/>
    <w:rsid w:val="00660971"/>
    <w:rsid w:val="00665ACD"/>
    <w:rsid w:val="00674A0C"/>
    <w:rsid w:val="006817DB"/>
    <w:rsid w:val="006819A9"/>
    <w:rsid w:val="006B1869"/>
    <w:rsid w:val="006B4C5D"/>
    <w:rsid w:val="006C0D7D"/>
    <w:rsid w:val="006F0871"/>
    <w:rsid w:val="00702AF7"/>
    <w:rsid w:val="00716EEE"/>
    <w:rsid w:val="00725AB9"/>
    <w:rsid w:val="0073263B"/>
    <w:rsid w:val="00732F0E"/>
    <w:rsid w:val="00736E86"/>
    <w:rsid w:val="00737BE3"/>
    <w:rsid w:val="00757D1A"/>
    <w:rsid w:val="0077153C"/>
    <w:rsid w:val="007A3B66"/>
    <w:rsid w:val="007A3C63"/>
    <w:rsid w:val="007C5EE7"/>
    <w:rsid w:val="007E1676"/>
    <w:rsid w:val="007F1B8A"/>
    <w:rsid w:val="00825D79"/>
    <w:rsid w:val="0082700C"/>
    <w:rsid w:val="00834F54"/>
    <w:rsid w:val="008455A8"/>
    <w:rsid w:val="00863623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E0731"/>
    <w:rsid w:val="008E7872"/>
    <w:rsid w:val="008F0D34"/>
    <w:rsid w:val="00932091"/>
    <w:rsid w:val="00945CA6"/>
    <w:rsid w:val="0094627D"/>
    <w:rsid w:val="00951DB0"/>
    <w:rsid w:val="00967B16"/>
    <w:rsid w:val="0097584D"/>
    <w:rsid w:val="00980D26"/>
    <w:rsid w:val="00992D22"/>
    <w:rsid w:val="00996087"/>
    <w:rsid w:val="009A2E94"/>
    <w:rsid w:val="009C3287"/>
    <w:rsid w:val="009C37B5"/>
    <w:rsid w:val="009C3D1A"/>
    <w:rsid w:val="009E60E7"/>
    <w:rsid w:val="009E77F2"/>
    <w:rsid w:val="00A05AF7"/>
    <w:rsid w:val="00A24F3A"/>
    <w:rsid w:val="00A302C1"/>
    <w:rsid w:val="00A34E0B"/>
    <w:rsid w:val="00A52B10"/>
    <w:rsid w:val="00A565D8"/>
    <w:rsid w:val="00A62299"/>
    <w:rsid w:val="00A62E52"/>
    <w:rsid w:val="00A6327B"/>
    <w:rsid w:val="00A728FC"/>
    <w:rsid w:val="00A77987"/>
    <w:rsid w:val="00AB48A5"/>
    <w:rsid w:val="00AC7D39"/>
    <w:rsid w:val="00AD281B"/>
    <w:rsid w:val="00AD36EF"/>
    <w:rsid w:val="00AD61F2"/>
    <w:rsid w:val="00B25159"/>
    <w:rsid w:val="00B3155D"/>
    <w:rsid w:val="00B34BBE"/>
    <w:rsid w:val="00B51217"/>
    <w:rsid w:val="00B5318C"/>
    <w:rsid w:val="00B64D93"/>
    <w:rsid w:val="00B729FA"/>
    <w:rsid w:val="00B7485D"/>
    <w:rsid w:val="00B76F98"/>
    <w:rsid w:val="00B77819"/>
    <w:rsid w:val="00B83B24"/>
    <w:rsid w:val="00BA2647"/>
    <w:rsid w:val="00BA4380"/>
    <w:rsid w:val="00BA4830"/>
    <w:rsid w:val="00BA6B27"/>
    <w:rsid w:val="00BB154F"/>
    <w:rsid w:val="00BC204B"/>
    <w:rsid w:val="00BC60F2"/>
    <w:rsid w:val="00BC6F41"/>
    <w:rsid w:val="00BC6F9C"/>
    <w:rsid w:val="00BC73AD"/>
    <w:rsid w:val="00BD3C6C"/>
    <w:rsid w:val="00BF169A"/>
    <w:rsid w:val="00BF4D2B"/>
    <w:rsid w:val="00C13203"/>
    <w:rsid w:val="00C17E1C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C6DB4"/>
    <w:rsid w:val="00CD1802"/>
    <w:rsid w:val="00CE6343"/>
    <w:rsid w:val="00CF7C69"/>
    <w:rsid w:val="00D01DF8"/>
    <w:rsid w:val="00D02B65"/>
    <w:rsid w:val="00D22F59"/>
    <w:rsid w:val="00D254A4"/>
    <w:rsid w:val="00D26EE0"/>
    <w:rsid w:val="00D54130"/>
    <w:rsid w:val="00D602D3"/>
    <w:rsid w:val="00D637DE"/>
    <w:rsid w:val="00D736FB"/>
    <w:rsid w:val="00D76A5E"/>
    <w:rsid w:val="00D775A1"/>
    <w:rsid w:val="00D805BC"/>
    <w:rsid w:val="00D806DF"/>
    <w:rsid w:val="00D92765"/>
    <w:rsid w:val="00D92EF0"/>
    <w:rsid w:val="00D97E3B"/>
    <w:rsid w:val="00DA0D54"/>
    <w:rsid w:val="00DB1DE0"/>
    <w:rsid w:val="00DB678C"/>
    <w:rsid w:val="00DC17B2"/>
    <w:rsid w:val="00DC2618"/>
    <w:rsid w:val="00DC432A"/>
    <w:rsid w:val="00DE2EE9"/>
    <w:rsid w:val="00DF1D76"/>
    <w:rsid w:val="00DF6F7B"/>
    <w:rsid w:val="00E150E0"/>
    <w:rsid w:val="00E15FBD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06E"/>
    <w:rsid w:val="00E877BF"/>
    <w:rsid w:val="00E97C54"/>
    <w:rsid w:val="00EC1525"/>
    <w:rsid w:val="00EC2D74"/>
    <w:rsid w:val="00ED251E"/>
    <w:rsid w:val="00ED6B4D"/>
    <w:rsid w:val="00EE2500"/>
    <w:rsid w:val="00F1580E"/>
    <w:rsid w:val="00F21150"/>
    <w:rsid w:val="00F240F0"/>
    <w:rsid w:val="00F2608D"/>
    <w:rsid w:val="00F44C51"/>
    <w:rsid w:val="00F537FF"/>
    <w:rsid w:val="00F60A0F"/>
    <w:rsid w:val="00F6617E"/>
    <w:rsid w:val="00F7141E"/>
    <w:rsid w:val="00F721CE"/>
    <w:rsid w:val="00F80423"/>
    <w:rsid w:val="00F8374A"/>
    <w:rsid w:val="00F93105"/>
    <w:rsid w:val="00FA40AC"/>
    <w:rsid w:val="00FB2C4B"/>
    <w:rsid w:val="00FB5673"/>
    <w:rsid w:val="00FC0FED"/>
    <w:rsid w:val="00FC6260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C17E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DB51-49DF-4408-8282-4D7C1EE8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2068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13</cp:revision>
  <cp:lastPrinted>2025-05-12T12:16:00Z</cp:lastPrinted>
  <dcterms:created xsi:type="dcterms:W3CDTF">2024-03-05T08:12:00Z</dcterms:created>
  <dcterms:modified xsi:type="dcterms:W3CDTF">2025-05-12T12:16:00Z</dcterms:modified>
</cp:coreProperties>
</file>