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98" w:rsidRDefault="007610A5">
      <w:pPr>
        <w:pStyle w:val="aa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:rsidR="00D5413B" w:rsidRDefault="00D5413B">
      <w:pPr>
        <w:jc w:val="center"/>
        <w:rPr>
          <w:sz w:val="28"/>
          <w:szCs w:val="28"/>
        </w:rPr>
      </w:pPr>
    </w:p>
    <w:p w:rsidR="00FD4763" w:rsidRDefault="00FD4763">
      <w:pPr>
        <w:jc w:val="center"/>
        <w:rPr>
          <w:sz w:val="28"/>
          <w:szCs w:val="28"/>
        </w:rPr>
      </w:pPr>
    </w:p>
    <w:p w:rsidR="006C3508" w:rsidRPr="00B908C5" w:rsidRDefault="00CC3FAD" w:rsidP="00260DF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bookmarkStart w:id="0" w:name="_GoBack"/>
      <w:bookmarkEnd w:id="0"/>
      <w:r w:rsidR="00F7342E">
        <w:rPr>
          <w:sz w:val="28"/>
          <w:szCs w:val="28"/>
        </w:rPr>
        <w:t xml:space="preserve"> </w:t>
      </w:r>
      <w:r w:rsidR="00FD4763">
        <w:rPr>
          <w:sz w:val="28"/>
          <w:szCs w:val="28"/>
        </w:rPr>
        <w:t>30 июля 2020 года</w:t>
      </w:r>
      <w:r w:rsidR="00537802">
        <w:rPr>
          <w:sz w:val="28"/>
          <w:szCs w:val="28"/>
        </w:rPr>
        <w:t xml:space="preserve">    </w:t>
      </w:r>
      <w:r w:rsidR="00FB7F98">
        <w:rPr>
          <w:sz w:val="28"/>
          <w:szCs w:val="28"/>
        </w:rPr>
        <w:t xml:space="preserve">             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FD4763">
        <w:rPr>
          <w:sz w:val="28"/>
          <w:szCs w:val="28"/>
        </w:rPr>
        <w:t>37</w:t>
      </w:r>
    </w:p>
    <w:p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6C298F" w:rsidRDefault="006C298F">
      <w:pPr>
        <w:jc w:val="center"/>
        <w:rPr>
          <w:sz w:val="28"/>
        </w:rPr>
      </w:pPr>
    </w:p>
    <w:p w:rsidR="00FD4763" w:rsidRDefault="00FD4763">
      <w:pPr>
        <w:jc w:val="center"/>
        <w:rPr>
          <w:sz w:val="28"/>
        </w:rPr>
      </w:pPr>
    </w:p>
    <w:p w:rsidR="00FB7F98" w:rsidRPr="007562FF" w:rsidRDefault="00FB7F98" w:rsidP="006C3508">
      <w:pPr>
        <w:pStyle w:val="10"/>
        <w:ind w:left="855" w:right="849"/>
      </w:pPr>
      <w:r w:rsidRPr="007562FF">
        <w:t>О внесении изменений в решение</w:t>
      </w:r>
    </w:p>
    <w:p w:rsidR="00FB7F98" w:rsidRPr="007562FF" w:rsidRDefault="00FB7F98" w:rsidP="006C3508">
      <w:pPr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:rsidR="00C32F82" w:rsidRPr="002D78E4" w:rsidRDefault="00FB7F98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8573E1">
        <w:rPr>
          <w:b/>
          <w:bCs/>
          <w:sz w:val="28"/>
        </w:rPr>
        <w:t>6</w:t>
      </w:r>
      <w:r w:rsidR="007562FF" w:rsidRPr="00FF16F1">
        <w:rPr>
          <w:b/>
          <w:bCs/>
          <w:sz w:val="28"/>
        </w:rPr>
        <w:t xml:space="preserve"> декабря 20</w:t>
      </w:r>
      <w:r w:rsidR="00C459BE" w:rsidRPr="00FF16F1">
        <w:rPr>
          <w:b/>
          <w:bCs/>
          <w:sz w:val="28"/>
        </w:rPr>
        <w:t>1</w:t>
      </w:r>
      <w:r w:rsidR="008573E1">
        <w:rPr>
          <w:b/>
          <w:bCs/>
          <w:sz w:val="28"/>
        </w:rPr>
        <w:t>9</w:t>
      </w:r>
      <w:r w:rsidR="00260DFD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8573E1">
        <w:rPr>
          <w:b/>
          <w:bCs/>
          <w:sz w:val="28"/>
        </w:rPr>
        <w:t>69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:rsidR="00FB7F98" w:rsidRPr="007562FF" w:rsidRDefault="007562FF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20</w:t>
      </w:r>
      <w:r w:rsidR="00260DFD">
        <w:rPr>
          <w:b/>
          <w:color w:val="000000"/>
          <w:sz w:val="28"/>
          <w:szCs w:val="28"/>
        </w:rPr>
        <w:t xml:space="preserve"> г.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1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</w:t>
      </w:r>
      <w:proofErr w:type="spellStart"/>
      <w:r w:rsidR="006C3508">
        <w:rPr>
          <w:b/>
          <w:color w:val="000000"/>
          <w:sz w:val="28"/>
          <w:szCs w:val="28"/>
        </w:rPr>
        <w:t>г</w:t>
      </w:r>
      <w:r w:rsidR="00260DFD">
        <w:rPr>
          <w:b/>
          <w:color w:val="000000"/>
          <w:sz w:val="28"/>
          <w:szCs w:val="28"/>
        </w:rPr>
        <w:t>.г</w:t>
      </w:r>
      <w:proofErr w:type="spellEnd"/>
      <w:r w:rsidR="00260DFD">
        <w:rPr>
          <w:b/>
          <w:color w:val="000000"/>
          <w:sz w:val="28"/>
          <w:szCs w:val="28"/>
        </w:rPr>
        <w:t>.</w:t>
      </w:r>
      <w:r w:rsidR="00FB7F98" w:rsidRPr="007562FF">
        <w:rPr>
          <w:b/>
          <w:bCs/>
          <w:sz w:val="28"/>
          <w:szCs w:val="28"/>
        </w:rPr>
        <w:t xml:space="preserve">» </w:t>
      </w:r>
    </w:p>
    <w:p w:rsidR="006C298F" w:rsidRDefault="006C298F">
      <w:pPr>
        <w:jc w:val="center"/>
        <w:rPr>
          <w:b/>
          <w:bCs/>
          <w:sz w:val="28"/>
        </w:rPr>
      </w:pPr>
    </w:p>
    <w:p w:rsidR="006903CC" w:rsidRDefault="007610A5">
      <w:pPr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:rsidR="00FB7F98" w:rsidRDefault="007562FF" w:rsidP="00655641">
      <w:pPr>
        <w:tabs>
          <w:tab w:val="left" w:pos="709"/>
          <w:tab w:val="left" w:pos="1276"/>
        </w:tabs>
        <w:suppressAutoHyphens/>
        <w:ind w:firstLine="851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:rsidR="00EA0864" w:rsidRDefault="00FB7F98" w:rsidP="00655641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1A7E53">
        <w:rPr>
          <w:sz w:val="28"/>
        </w:rPr>
        <w:t>6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C459BE">
        <w:rPr>
          <w:sz w:val="28"/>
        </w:rPr>
        <w:t>1</w:t>
      </w:r>
      <w:r w:rsidR="001A7E53">
        <w:rPr>
          <w:sz w:val="28"/>
        </w:rPr>
        <w:t>9</w:t>
      </w:r>
      <w:r w:rsidR="00260DFD">
        <w:rPr>
          <w:sz w:val="28"/>
        </w:rPr>
        <w:t xml:space="preserve"> г.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A7E53">
        <w:rPr>
          <w:sz w:val="28"/>
        </w:rPr>
        <w:t>69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20</w:t>
      </w:r>
      <w:r w:rsidR="00260DFD">
        <w:rPr>
          <w:sz w:val="28"/>
        </w:rPr>
        <w:t xml:space="preserve"> г.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A7E53">
        <w:rPr>
          <w:sz w:val="28"/>
        </w:rPr>
        <w:t>1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A7E53">
        <w:rPr>
          <w:sz w:val="28"/>
        </w:rPr>
        <w:t>2</w:t>
      </w:r>
      <w:r w:rsidR="00260DFD">
        <w:rPr>
          <w:sz w:val="28"/>
        </w:rPr>
        <w:t xml:space="preserve"> </w:t>
      </w:r>
      <w:proofErr w:type="spellStart"/>
      <w:r w:rsidR="00260DFD">
        <w:rPr>
          <w:sz w:val="28"/>
        </w:rPr>
        <w:t>г.г</w:t>
      </w:r>
      <w:proofErr w:type="spellEnd"/>
      <w:r w:rsidR="00260DFD">
        <w:rPr>
          <w:sz w:val="28"/>
        </w:rPr>
        <w:t>.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:rsidR="00BF3FB2" w:rsidRPr="00521FF3" w:rsidRDefault="00BF3FB2" w:rsidP="00655641">
      <w:pPr>
        <w:pStyle w:val="a8"/>
        <w:widowControl w:val="0"/>
        <w:tabs>
          <w:tab w:val="clear" w:pos="798"/>
        </w:tabs>
        <w:suppressAutoHyphens/>
        <w:ind w:firstLine="851"/>
      </w:pPr>
      <w:r w:rsidRPr="00521FF3">
        <w:t xml:space="preserve">1) </w:t>
      </w:r>
      <w:r>
        <w:t>подпункты 1</w:t>
      </w:r>
      <w:r w:rsidR="00073425">
        <w:t>,2</w:t>
      </w:r>
      <w:r w:rsidR="00D25887">
        <w:t xml:space="preserve"> и</w:t>
      </w:r>
      <w:r>
        <w:t xml:space="preserve"> </w:t>
      </w:r>
      <w:r w:rsidR="00073425">
        <w:t>4</w:t>
      </w:r>
      <w:r w:rsidR="00D25887">
        <w:t xml:space="preserve"> </w:t>
      </w:r>
      <w:r>
        <w:t xml:space="preserve">пункта 1 </w:t>
      </w:r>
      <w:r w:rsidRPr="00521FF3">
        <w:t>статьи 1 изложить в следующей редакции:</w:t>
      </w:r>
    </w:p>
    <w:p w:rsidR="00BF3FB2" w:rsidRDefault="00BF3FB2" w:rsidP="00655641">
      <w:pPr>
        <w:pStyle w:val="a6"/>
        <w:widowControl w:val="0"/>
        <w:suppressAutoHyphens/>
        <w:ind w:right="-143" w:firstLine="851"/>
      </w:pPr>
      <w:r w:rsidRPr="00521FF3">
        <w:t xml:space="preserve"> «</w:t>
      </w:r>
      <w:r>
        <w:t>1) общий о</w:t>
      </w:r>
      <w:r w:rsidR="00FC3953">
        <w:t>бъем доходов в сумме 1 54</w:t>
      </w:r>
      <w:r w:rsidR="00D25887">
        <w:t>3 556,3</w:t>
      </w:r>
      <w:r>
        <w:t> тыс. рублей;</w:t>
      </w:r>
    </w:p>
    <w:p w:rsidR="00073425" w:rsidRDefault="00BF3FB2" w:rsidP="00655641">
      <w:pPr>
        <w:pStyle w:val="a6"/>
        <w:widowControl w:val="0"/>
        <w:suppressAutoHyphens/>
        <w:ind w:right="-143" w:firstLine="851"/>
        <w:rPr>
          <w:szCs w:val="28"/>
        </w:rPr>
      </w:pPr>
      <w:r>
        <w:rPr>
          <w:szCs w:val="28"/>
        </w:rPr>
        <w:t xml:space="preserve">   </w:t>
      </w:r>
      <w:r w:rsidRPr="00521FF3">
        <w:rPr>
          <w:szCs w:val="28"/>
        </w:rPr>
        <w:t>2</w:t>
      </w:r>
      <w:r>
        <w:rPr>
          <w:szCs w:val="28"/>
        </w:rPr>
        <w:t>) общий об</w:t>
      </w:r>
      <w:r w:rsidR="00FC3953">
        <w:rPr>
          <w:szCs w:val="28"/>
        </w:rPr>
        <w:t>ъем расходов в сумме 1 55</w:t>
      </w:r>
      <w:r w:rsidR="00FB5244">
        <w:rPr>
          <w:szCs w:val="28"/>
        </w:rPr>
        <w:t>5 1</w:t>
      </w:r>
      <w:r w:rsidR="00D25887">
        <w:rPr>
          <w:szCs w:val="28"/>
        </w:rPr>
        <w:t>58,9</w:t>
      </w:r>
      <w:r>
        <w:rPr>
          <w:szCs w:val="28"/>
        </w:rPr>
        <w:t xml:space="preserve"> </w:t>
      </w:r>
      <w:r w:rsidRPr="00521FF3">
        <w:rPr>
          <w:szCs w:val="28"/>
        </w:rPr>
        <w:t>тыс. рублей;</w:t>
      </w:r>
    </w:p>
    <w:p w:rsidR="00BF3FB2" w:rsidRDefault="00073425" w:rsidP="00073425">
      <w:pPr>
        <w:pStyle w:val="a6"/>
        <w:widowControl w:val="0"/>
        <w:suppressAutoHyphens/>
        <w:ind w:right="-143" w:firstLine="1077"/>
        <w:rPr>
          <w:szCs w:val="28"/>
        </w:rPr>
      </w:pPr>
      <w:r>
        <w:rPr>
          <w:szCs w:val="28"/>
        </w:rPr>
        <w:t>4) дефицит бюджета муниципального образования Ленинградский район в сумме 11602,6 тыс. рублей»;</w:t>
      </w:r>
    </w:p>
    <w:p w:rsidR="00786EC2" w:rsidRPr="00786EC2" w:rsidRDefault="00786EC2" w:rsidP="007F3911">
      <w:pPr>
        <w:pStyle w:val="a6"/>
        <w:widowControl w:val="0"/>
        <w:tabs>
          <w:tab w:val="left" w:pos="855"/>
        </w:tabs>
        <w:suppressAutoHyphens/>
        <w:ind w:firstLine="855"/>
        <w:rPr>
          <w:szCs w:val="28"/>
        </w:rPr>
      </w:pPr>
      <w:r w:rsidRPr="00786EC2">
        <w:rPr>
          <w:szCs w:val="28"/>
        </w:rPr>
        <w:t>2) статью 14 изложить в новой редакции:</w:t>
      </w:r>
    </w:p>
    <w:p w:rsidR="007F3911" w:rsidRPr="00786EC2" w:rsidRDefault="00786EC2" w:rsidP="007F3911">
      <w:pPr>
        <w:pStyle w:val="a6"/>
        <w:widowControl w:val="0"/>
        <w:tabs>
          <w:tab w:val="left" w:pos="855"/>
        </w:tabs>
        <w:suppressAutoHyphens/>
        <w:ind w:firstLine="855"/>
        <w:rPr>
          <w:szCs w:val="28"/>
        </w:rPr>
      </w:pPr>
      <w:r w:rsidRPr="00786EC2">
        <w:rPr>
          <w:szCs w:val="28"/>
        </w:rPr>
        <w:t>«</w:t>
      </w:r>
      <w:r w:rsidR="007F3911" w:rsidRPr="00786EC2">
        <w:rPr>
          <w:szCs w:val="28"/>
        </w:rPr>
        <w:t>Статья 14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276"/>
      <w:bookmarkEnd w:id="1"/>
      <w:r w:rsidRPr="002C568A">
        <w:rPr>
          <w:sz w:val="28"/>
          <w:szCs w:val="28"/>
        </w:rPr>
        <w:t>1. Установить, что в 20</w:t>
      </w:r>
      <w:r>
        <w:rPr>
          <w:sz w:val="28"/>
          <w:szCs w:val="28"/>
        </w:rPr>
        <w:t>20</w:t>
      </w:r>
      <w:r w:rsidRPr="002C568A">
        <w:rPr>
          <w:sz w:val="28"/>
          <w:szCs w:val="28"/>
        </w:rPr>
        <w:t xml:space="preserve"> году бюджетные кредиты бюджетам сельских поселений Ленинградского района из бюджета муниципального образования Ленинградский район предоставляются на срок до одного года в сумме </w:t>
      </w:r>
      <w:r>
        <w:rPr>
          <w:sz w:val="28"/>
          <w:szCs w:val="28"/>
        </w:rPr>
        <w:t>30</w:t>
      </w:r>
      <w:r w:rsidRPr="002C568A">
        <w:rPr>
          <w:sz w:val="28"/>
          <w:szCs w:val="28"/>
        </w:rPr>
        <w:t>0,0 тыс. рублей.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278"/>
      <w:bookmarkEnd w:id="2"/>
      <w:r w:rsidRPr="002C568A">
        <w:rPr>
          <w:sz w:val="28"/>
          <w:szCs w:val="28"/>
        </w:rPr>
        <w:t>2. Установить, что бюджетные кредиты бюджетам сельских поселений Ленинградского район предоставляются из бюджета муниципального образования Ленинградский район на следующие цели: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3" w:name="Par279"/>
      <w:bookmarkEnd w:id="3"/>
      <w:r w:rsidRPr="002C568A">
        <w:rPr>
          <w:sz w:val="28"/>
          <w:szCs w:val="28"/>
        </w:rPr>
        <w:t>1) покрытие временных кассовых разрывов, возникающих при исполнении бюджетов сельских поселений Ленинградского района, со сроком возврата в 20</w:t>
      </w:r>
      <w:r>
        <w:rPr>
          <w:sz w:val="28"/>
          <w:szCs w:val="28"/>
        </w:rPr>
        <w:t>20</w:t>
      </w:r>
      <w:r w:rsidRPr="002C568A">
        <w:rPr>
          <w:sz w:val="28"/>
          <w:szCs w:val="28"/>
        </w:rPr>
        <w:t xml:space="preserve"> году;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280"/>
      <w:bookmarkEnd w:id="4"/>
      <w:r w:rsidRPr="002C568A">
        <w:rPr>
          <w:sz w:val="28"/>
          <w:szCs w:val="28"/>
        </w:rPr>
        <w:t>2) частичное покрытие дефицитов бюджетов сельских поселений Ленинградского района при наличии временных кассовых разрывов со сроком возврата в 202</w:t>
      </w:r>
      <w:r>
        <w:rPr>
          <w:sz w:val="28"/>
          <w:szCs w:val="28"/>
        </w:rPr>
        <w:t>1</w:t>
      </w:r>
      <w:r w:rsidRPr="002C568A">
        <w:rPr>
          <w:sz w:val="28"/>
          <w:szCs w:val="28"/>
        </w:rPr>
        <w:t xml:space="preserve"> году.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68A">
        <w:rPr>
          <w:sz w:val="28"/>
          <w:szCs w:val="28"/>
        </w:rPr>
        <w:lastRenderedPageBreak/>
        <w:t>3. Бюджетные кредиты предоставляются в пределах объемов, утвержденных кассовым планом исполнения бюджета муниципального образования Ленинградский район.</w:t>
      </w:r>
    </w:p>
    <w:p w:rsidR="007F3911" w:rsidRPr="002C568A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568A">
        <w:rPr>
          <w:sz w:val="28"/>
          <w:szCs w:val="28"/>
        </w:rPr>
        <w:t>4. Установить плату за пользование указанными в пункте 2 настоящей статьи бюджетными кредитами в размере 0,1 процента годовых.</w:t>
      </w:r>
    </w:p>
    <w:p w:rsidR="007F3911" w:rsidRPr="007F3911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3D0F">
        <w:rPr>
          <w:sz w:val="28"/>
          <w:szCs w:val="28"/>
        </w:rPr>
        <w:t>5.</w:t>
      </w:r>
      <w:r w:rsidRPr="001C3D0F">
        <w:rPr>
          <w:sz w:val="28"/>
          <w:szCs w:val="28"/>
          <w:lang w:val="en-US"/>
        </w:rPr>
        <w:t> </w:t>
      </w:r>
      <w:r w:rsidRPr="001C3D0F">
        <w:rPr>
          <w:sz w:val="28"/>
          <w:szCs w:val="28"/>
        </w:rPr>
        <w:t xml:space="preserve">Бюджетные кредиты, указанные </w:t>
      </w:r>
      <w:proofErr w:type="gramStart"/>
      <w:r w:rsidRPr="001C3D0F">
        <w:rPr>
          <w:sz w:val="28"/>
          <w:szCs w:val="28"/>
        </w:rPr>
        <w:t>в  пункте</w:t>
      </w:r>
      <w:proofErr w:type="gramEnd"/>
      <w:r w:rsidRPr="001C3D0F">
        <w:rPr>
          <w:sz w:val="28"/>
          <w:szCs w:val="28"/>
        </w:rPr>
        <w:t xml:space="preserve"> 2 настоящей статьи, предоставляются при условии принятия обязательств по возможности привлечения в бюджет сельского поселения кредитов от кредитных организаций исключительно по ставкам на уровне не более чем уровень ключевой ставки, установленный Центральным банком Российской Федерации, увеличенный на 1 процент годовых.</w:t>
      </w:r>
    </w:p>
    <w:p w:rsidR="007F3911" w:rsidRPr="004772E2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2E2">
        <w:rPr>
          <w:sz w:val="28"/>
          <w:szCs w:val="28"/>
        </w:rPr>
        <w:t>6. Предоставление, использование и возврат сельскими поселениями Ленинградского района указанных в пункте 2 настоящей статьи бюджетных кредитов, полученных из бюджета муниципального образования Ленинградский район, осуществляются в порядке, установленном администрацией муниципального образования Ленинградский район.</w:t>
      </w:r>
    </w:p>
    <w:p w:rsidR="007F3911" w:rsidRPr="004772E2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 целях, установленных пунктом</w:t>
      </w:r>
      <w:r w:rsidRPr="004772E2">
        <w:rPr>
          <w:sz w:val="28"/>
          <w:szCs w:val="28"/>
        </w:rPr>
        <w:t xml:space="preserve"> 2 настоящей статьи, бюджетные кредиты из бюджета муниципального образования Ленинградский район предоставляются сельскому поселению Ленинградского района без предоставления им обеспечения исполнения своего обязательства по возврату указанных кредитов, уплате процентных и иных платежей</w:t>
      </w:r>
      <w:r>
        <w:rPr>
          <w:sz w:val="28"/>
          <w:szCs w:val="28"/>
        </w:rPr>
        <w:t>, предусмотренных соответствующим договором</w:t>
      </w:r>
      <w:r w:rsidRPr="004772E2">
        <w:rPr>
          <w:sz w:val="28"/>
          <w:szCs w:val="28"/>
        </w:rPr>
        <w:t>.</w:t>
      </w:r>
    </w:p>
    <w:p w:rsidR="007F3911" w:rsidRPr="004772E2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2E2">
        <w:rPr>
          <w:sz w:val="28"/>
          <w:szCs w:val="28"/>
        </w:rPr>
        <w:t>8. Бюджетные кредиты из бюджета муниципального образования Ленинградский район не предоставляются бюджетам сельских поселений Ленинградского района, у которых:</w:t>
      </w:r>
    </w:p>
    <w:p w:rsidR="007F3911" w:rsidRPr="004772E2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2E2">
        <w:rPr>
          <w:sz w:val="28"/>
          <w:szCs w:val="28"/>
        </w:rPr>
        <w:t xml:space="preserve">1) не выполнены требования, установленные пунктом 3 статьи 92.1, статьями </w:t>
      </w:r>
      <w:hyperlink r:id="rId8" w:history="1">
        <w:r w:rsidRPr="004772E2">
          <w:rPr>
            <w:sz w:val="28"/>
            <w:szCs w:val="28"/>
          </w:rPr>
          <w:t>107</w:t>
        </w:r>
      </w:hyperlink>
      <w:r w:rsidRPr="004772E2">
        <w:rPr>
          <w:sz w:val="28"/>
          <w:szCs w:val="28"/>
        </w:rPr>
        <w:t xml:space="preserve">, </w:t>
      </w:r>
      <w:hyperlink r:id="rId9" w:history="1">
        <w:r w:rsidRPr="004772E2">
          <w:rPr>
            <w:sz w:val="28"/>
            <w:szCs w:val="28"/>
          </w:rPr>
          <w:t>111</w:t>
        </w:r>
      </w:hyperlink>
      <w:r w:rsidRPr="004772E2">
        <w:rPr>
          <w:sz w:val="28"/>
          <w:szCs w:val="28"/>
        </w:rPr>
        <w:t xml:space="preserve"> и </w:t>
      </w:r>
      <w:hyperlink r:id="rId10" w:history="1">
        <w:r w:rsidRPr="004772E2">
          <w:rPr>
            <w:sz w:val="28"/>
            <w:szCs w:val="28"/>
          </w:rPr>
          <w:t>пунктом 2 статьи 103</w:t>
        </w:r>
      </w:hyperlink>
      <w:r w:rsidRPr="004772E2">
        <w:rPr>
          <w:sz w:val="28"/>
          <w:szCs w:val="28"/>
        </w:rPr>
        <w:t xml:space="preserve"> Бюджетного кодекса Российской Федерации;</w:t>
      </w:r>
    </w:p>
    <w:p w:rsidR="007F3911" w:rsidRPr="004772E2" w:rsidRDefault="007F3911" w:rsidP="007F3911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72E2">
        <w:rPr>
          <w:sz w:val="28"/>
          <w:szCs w:val="28"/>
        </w:rPr>
        <w:t>2) имеется просроченная задолженность по денежным обязательствам перед бюджетом муниципального образования Ленинградский район.</w:t>
      </w:r>
      <w:r w:rsidR="00786EC2">
        <w:rPr>
          <w:sz w:val="28"/>
          <w:szCs w:val="28"/>
        </w:rPr>
        <w:t>»;</w:t>
      </w:r>
    </w:p>
    <w:p w:rsidR="00EA0864" w:rsidRPr="00FC3953" w:rsidRDefault="00786EC2" w:rsidP="0065564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5249F" w:rsidRPr="00FC3953">
        <w:rPr>
          <w:sz w:val="28"/>
          <w:szCs w:val="28"/>
        </w:rPr>
        <w:t xml:space="preserve">) </w:t>
      </w:r>
      <w:r w:rsidR="00260DFD">
        <w:rPr>
          <w:sz w:val="28"/>
          <w:szCs w:val="28"/>
        </w:rPr>
        <w:t xml:space="preserve">приложения </w:t>
      </w:r>
      <w:r w:rsidR="0055475A">
        <w:rPr>
          <w:sz w:val="28"/>
          <w:szCs w:val="28"/>
        </w:rPr>
        <w:t>3,5,14</w:t>
      </w:r>
      <w:r w:rsidR="00073425">
        <w:rPr>
          <w:sz w:val="28"/>
          <w:szCs w:val="28"/>
        </w:rPr>
        <w:t xml:space="preserve"> и 16</w:t>
      </w:r>
      <w:r w:rsidR="008573E1" w:rsidRPr="00FC3953">
        <w:rPr>
          <w:sz w:val="28"/>
          <w:szCs w:val="28"/>
        </w:rPr>
        <w:t xml:space="preserve"> </w:t>
      </w:r>
      <w:r w:rsidR="00EA0864" w:rsidRPr="00FC3953">
        <w:rPr>
          <w:sz w:val="28"/>
          <w:szCs w:val="28"/>
        </w:rPr>
        <w:t>изложит</w:t>
      </w:r>
      <w:r w:rsidR="00260DFD">
        <w:rPr>
          <w:sz w:val="28"/>
          <w:szCs w:val="28"/>
        </w:rPr>
        <w:t>ь в новой редакции (приложения</w:t>
      </w:r>
      <w:r w:rsidR="008573E1" w:rsidRPr="00FC3953">
        <w:rPr>
          <w:sz w:val="28"/>
          <w:szCs w:val="28"/>
        </w:rPr>
        <w:t xml:space="preserve"> </w:t>
      </w:r>
      <w:r w:rsidR="0055475A">
        <w:rPr>
          <w:sz w:val="28"/>
          <w:szCs w:val="28"/>
        </w:rPr>
        <w:t>1</w:t>
      </w:r>
      <w:r w:rsidR="006F4ED9" w:rsidRPr="00FC3953">
        <w:rPr>
          <w:sz w:val="28"/>
          <w:szCs w:val="28"/>
        </w:rPr>
        <w:t>-</w:t>
      </w:r>
      <w:r w:rsidR="00073425">
        <w:rPr>
          <w:sz w:val="28"/>
          <w:szCs w:val="28"/>
        </w:rPr>
        <w:t>4</w:t>
      </w:r>
      <w:r w:rsidR="00EA0864" w:rsidRPr="00FC3953">
        <w:rPr>
          <w:sz w:val="28"/>
          <w:szCs w:val="28"/>
        </w:rPr>
        <w:t>).</w:t>
      </w:r>
    </w:p>
    <w:p w:rsidR="007A2B54" w:rsidRPr="00FC3953" w:rsidRDefault="007A2B54" w:rsidP="00655641">
      <w:pPr>
        <w:pStyle w:val="a6"/>
        <w:widowControl w:val="0"/>
        <w:tabs>
          <w:tab w:val="left" w:pos="855"/>
        </w:tabs>
        <w:suppressAutoHyphens/>
        <w:ind w:left="0" w:firstLine="851"/>
        <w:rPr>
          <w:szCs w:val="28"/>
        </w:rPr>
      </w:pPr>
      <w:r w:rsidRPr="00FC3953">
        <w:rPr>
          <w:szCs w:val="28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553DB">
        <w:rPr>
          <w:szCs w:val="28"/>
        </w:rPr>
        <w:t xml:space="preserve"> О.Н.</w:t>
      </w:r>
      <w:r w:rsidRPr="00FC3953">
        <w:rPr>
          <w:szCs w:val="28"/>
        </w:rPr>
        <w:t>).</w:t>
      </w:r>
    </w:p>
    <w:p w:rsidR="00A553DB" w:rsidRPr="0025701D" w:rsidRDefault="007A2B54" w:rsidP="00655641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A553DB">
        <w:rPr>
          <w:sz w:val="28"/>
          <w:szCs w:val="28"/>
        </w:rPr>
        <w:t xml:space="preserve">3. </w:t>
      </w:r>
      <w:r w:rsidR="00A553DB" w:rsidRPr="00A553DB">
        <w:rPr>
          <w:sz w:val="28"/>
          <w:szCs w:val="28"/>
        </w:rPr>
        <w:t>Настоящее</w:t>
      </w:r>
      <w:r w:rsidR="00A553DB" w:rsidRPr="0025701D">
        <w:rPr>
          <w:sz w:val="28"/>
          <w:szCs w:val="28"/>
        </w:rPr>
        <w:t xml:space="preserve"> р</w:t>
      </w:r>
      <w:r w:rsidR="00A553DB">
        <w:rPr>
          <w:sz w:val="28"/>
          <w:szCs w:val="28"/>
        </w:rPr>
        <w:t>ешение</w:t>
      </w:r>
      <w:r w:rsidR="00A553DB" w:rsidRPr="0025701D">
        <w:rPr>
          <w:sz w:val="28"/>
          <w:szCs w:val="28"/>
        </w:rPr>
        <w:t xml:space="preserve"> вступает в силу со дня его официального опубликования</w:t>
      </w:r>
      <w:r w:rsidR="00655641">
        <w:rPr>
          <w:sz w:val="28"/>
          <w:szCs w:val="28"/>
        </w:rPr>
        <w:t>.</w:t>
      </w:r>
      <w:r w:rsidR="00A553DB" w:rsidRPr="0025701D">
        <w:rPr>
          <w:sz w:val="28"/>
          <w:szCs w:val="28"/>
        </w:rPr>
        <w:t xml:space="preserve"> </w:t>
      </w:r>
    </w:p>
    <w:p w:rsidR="00260DFD" w:rsidRDefault="00260DFD" w:rsidP="00A553DB">
      <w:pPr>
        <w:pStyle w:val="a8"/>
        <w:widowControl w:val="0"/>
        <w:tabs>
          <w:tab w:val="clear" w:pos="798"/>
          <w:tab w:val="left" w:pos="855"/>
        </w:tabs>
        <w:suppressAutoHyphens/>
        <w:ind w:firstLine="709"/>
        <w:rPr>
          <w:szCs w:val="28"/>
          <w:lang w:eastAsia="en-US"/>
        </w:rPr>
      </w:pPr>
    </w:p>
    <w:p w:rsidR="00B5669A" w:rsidRDefault="00B5669A" w:rsidP="00E265DF">
      <w:pPr>
        <w:widowControl w:val="0"/>
        <w:ind w:right="-143"/>
        <w:rPr>
          <w:sz w:val="28"/>
          <w:szCs w:val="28"/>
          <w:lang w:eastAsia="en-US"/>
        </w:rPr>
      </w:pPr>
    </w:p>
    <w:p w:rsidR="00495C15" w:rsidRDefault="00495C15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Исполняющий обязанности</w:t>
      </w:r>
    </w:p>
    <w:p w:rsidR="00E265DF" w:rsidRPr="00E265DF" w:rsidRDefault="00495C15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</w:t>
      </w:r>
      <w:r w:rsidR="00FD4763">
        <w:rPr>
          <w:sz w:val="28"/>
          <w:szCs w:val="28"/>
          <w:lang w:eastAsia="en-US"/>
        </w:rPr>
        <w:t>он</w:t>
      </w:r>
      <w:r w:rsidR="00FD4763">
        <w:rPr>
          <w:sz w:val="28"/>
          <w:szCs w:val="28"/>
          <w:lang w:eastAsia="en-US"/>
        </w:rPr>
        <w:tab/>
      </w:r>
      <w:r w:rsidR="00FD4763">
        <w:rPr>
          <w:sz w:val="28"/>
          <w:szCs w:val="28"/>
          <w:lang w:eastAsia="en-US"/>
        </w:rPr>
        <w:tab/>
      </w:r>
      <w:r w:rsidR="00FD4763">
        <w:rPr>
          <w:sz w:val="28"/>
          <w:szCs w:val="28"/>
          <w:lang w:eastAsia="en-US"/>
        </w:rPr>
        <w:tab/>
      </w:r>
      <w:r w:rsidR="00FD4763">
        <w:rPr>
          <w:sz w:val="28"/>
          <w:szCs w:val="28"/>
          <w:lang w:eastAsia="en-US"/>
        </w:rPr>
        <w:tab/>
      </w:r>
      <w:r w:rsidR="00FD4763">
        <w:rPr>
          <w:sz w:val="28"/>
          <w:szCs w:val="28"/>
          <w:lang w:eastAsia="en-US"/>
        </w:rPr>
        <w:tab/>
        <w:t xml:space="preserve">                        </w:t>
      </w:r>
      <w:r w:rsidRPr="00E265DF">
        <w:rPr>
          <w:sz w:val="28"/>
          <w:szCs w:val="28"/>
          <w:lang w:eastAsia="en-US"/>
        </w:rPr>
        <w:t xml:space="preserve">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Ю.Ю. </w:t>
      </w:r>
      <w:proofErr w:type="spellStart"/>
      <w:r w:rsidR="008573E1">
        <w:rPr>
          <w:sz w:val="28"/>
          <w:szCs w:val="28"/>
          <w:lang w:eastAsia="en-US"/>
        </w:rPr>
        <w:t>Шулико</w:t>
      </w:r>
      <w:proofErr w:type="spellEnd"/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:rsidR="007568E7" w:rsidRDefault="00320780" w:rsidP="00BD5125">
      <w:pPr>
        <w:widowControl w:val="0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>Совета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4E25BA" w:rsidRPr="000731F3" w:rsidRDefault="00320780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</w:t>
      </w:r>
      <w:r w:rsidR="00FD4763">
        <w:rPr>
          <w:sz w:val="28"/>
          <w:szCs w:val="28"/>
          <w:lang w:eastAsia="en-US"/>
        </w:rPr>
        <w:t xml:space="preserve">                               </w:t>
      </w:r>
      <w:r>
        <w:rPr>
          <w:sz w:val="28"/>
          <w:szCs w:val="28"/>
          <w:lang w:eastAsia="en-US"/>
        </w:rPr>
        <w:t xml:space="preserve">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</w:t>
      </w:r>
      <w:proofErr w:type="spellStart"/>
      <w:r w:rsidR="007568E7">
        <w:rPr>
          <w:sz w:val="28"/>
          <w:szCs w:val="28"/>
          <w:lang w:eastAsia="en-US"/>
        </w:rPr>
        <w:t>Горелко</w:t>
      </w:r>
      <w:proofErr w:type="spellEnd"/>
    </w:p>
    <w:sectPr w:rsidR="004E25BA" w:rsidRPr="000731F3" w:rsidSect="00FD4763">
      <w:headerReference w:type="even" r:id="rId11"/>
      <w:headerReference w:type="default" r:id="rId12"/>
      <w:headerReference w:type="first" r:id="rId13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2EE" w:rsidRDefault="009162EE">
      <w:r>
        <w:separator/>
      </w:r>
    </w:p>
  </w:endnote>
  <w:endnote w:type="continuationSeparator" w:id="0">
    <w:p w:rsidR="009162EE" w:rsidRDefault="0091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2EE" w:rsidRDefault="009162EE">
      <w:r>
        <w:separator/>
      </w:r>
    </w:p>
  </w:footnote>
  <w:footnote w:type="continuationSeparator" w:id="0">
    <w:p w:rsidR="009162EE" w:rsidRDefault="00916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F0D" w:rsidRDefault="003A19E9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A7F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A7F0D" w:rsidRDefault="001A7F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:rsidR="001A7F0D" w:rsidRDefault="003945B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3F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7F0D" w:rsidRDefault="001A7F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F0D" w:rsidRPr="00175045" w:rsidRDefault="001A7F0D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1473" w:dyaOrig="1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5pt" o:ole="">
          <v:imagedata r:id="rId1" o:title=""/>
        </v:shape>
        <o:OLEObject Type="Embed" ProgID="CorelDRAW.Graphic.11" ShapeID="_x0000_i1025" DrawAspect="Content" ObjectID="_1658145037" r:id="rId2"/>
      </w:objec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741761DD"/>
    <w:multiLevelType w:val="hybridMultilevel"/>
    <w:tmpl w:val="7FA2F85E"/>
    <w:lvl w:ilvl="0" w:tplc="17F6BCB2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123D"/>
    <w:rsid w:val="00042938"/>
    <w:rsid w:val="00046845"/>
    <w:rsid w:val="0005710C"/>
    <w:rsid w:val="00061DC6"/>
    <w:rsid w:val="000678A1"/>
    <w:rsid w:val="000729C9"/>
    <w:rsid w:val="000731F3"/>
    <w:rsid w:val="00073425"/>
    <w:rsid w:val="00087673"/>
    <w:rsid w:val="00092625"/>
    <w:rsid w:val="00095ED7"/>
    <w:rsid w:val="00096BA3"/>
    <w:rsid w:val="000A5165"/>
    <w:rsid w:val="000A7E4B"/>
    <w:rsid w:val="000B3E3B"/>
    <w:rsid w:val="000C376E"/>
    <w:rsid w:val="000E6BCA"/>
    <w:rsid w:val="000E7209"/>
    <w:rsid w:val="000F471D"/>
    <w:rsid w:val="001006B8"/>
    <w:rsid w:val="001134A7"/>
    <w:rsid w:val="00126B99"/>
    <w:rsid w:val="00132A29"/>
    <w:rsid w:val="0014576C"/>
    <w:rsid w:val="00150398"/>
    <w:rsid w:val="00155218"/>
    <w:rsid w:val="00157149"/>
    <w:rsid w:val="00160C20"/>
    <w:rsid w:val="00162CE5"/>
    <w:rsid w:val="00163EAD"/>
    <w:rsid w:val="00175045"/>
    <w:rsid w:val="00183312"/>
    <w:rsid w:val="001A7E53"/>
    <w:rsid w:val="001A7F0D"/>
    <w:rsid w:val="001B056A"/>
    <w:rsid w:val="001B604A"/>
    <w:rsid w:val="001D1A10"/>
    <w:rsid w:val="001E562B"/>
    <w:rsid w:val="001F70A4"/>
    <w:rsid w:val="00212AC3"/>
    <w:rsid w:val="00224497"/>
    <w:rsid w:val="00234D2E"/>
    <w:rsid w:val="00241300"/>
    <w:rsid w:val="00244056"/>
    <w:rsid w:val="00255AEB"/>
    <w:rsid w:val="00260DFD"/>
    <w:rsid w:val="00262B14"/>
    <w:rsid w:val="00283353"/>
    <w:rsid w:val="0028369D"/>
    <w:rsid w:val="00286741"/>
    <w:rsid w:val="00295A0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7DBF"/>
    <w:rsid w:val="0030511D"/>
    <w:rsid w:val="00310D8B"/>
    <w:rsid w:val="003155B7"/>
    <w:rsid w:val="00320780"/>
    <w:rsid w:val="00320C0B"/>
    <w:rsid w:val="00340440"/>
    <w:rsid w:val="00350C81"/>
    <w:rsid w:val="00364C83"/>
    <w:rsid w:val="0036712D"/>
    <w:rsid w:val="00371FF4"/>
    <w:rsid w:val="00375DAD"/>
    <w:rsid w:val="003854FA"/>
    <w:rsid w:val="003945B2"/>
    <w:rsid w:val="003A19E9"/>
    <w:rsid w:val="003B1286"/>
    <w:rsid w:val="003C2786"/>
    <w:rsid w:val="003C3745"/>
    <w:rsid w:val="003D4579"/>
    <w:rsid w:val="003E65C8"/>
    <w:rsid w:val="0040732F"/>
    <w:rsid w:val="0042203E"/>
    <w:rsid w:val="0042231A"/>
    <w:rsid w:val="00431808"/>
    <w:rsid w:val="00433491"/>
    <w:rsid w:val="00436551"/>
    <w:rsid w:val="00436D49"/>
    <w:rsid w:val="004469DC"/>
    <w:rsid w:val="00460DF5"/>
    <w:rsid w:val="00464F3D"/>
    <w:rsid w:val="00466F85"/>
    <w:rsid w:val="0047662B"/>
    <w:rsid w:val="00476EBF"/>
    <w:rsid w:val="00476F10"/>
    <w:rsid w:val="0049082B"/>
    <w:rsid w:val="00490D82"/>
    <w:rsid w:val="00491310"/>
    <w:rsid w:val="00495C15"/>
    <w:rsid w:val="00497D9A"/>
    <w:rsid w:val="00497E3F"/>
    <w:rsid w:val="004A7261"/>
    <w:rsid w:val="004A7973"/>
    <w:rsid w:val="004B0DA9"/>
    <w:rsid w:val="004D0956"/>
    <w:rsid w:val="004D1384"/>
    <w:rsid w:val="004D4CF9"/>
    <w:rsid w:val="004E25BA"/>
    <w:rsid w:val="004E3395"/>
    <w:rsid w:val="004E5966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475A"/>
    <w:rsid w:val="00566674"/>
    <w:rsid w:val="00586857"/>
    <w:rsid w:val="00591DBE"/>
    <w:rsid w:val="005B5CEF"/>
    <w:rsid w:val="005D28C3"/>
    <w:rsid w:val="005D55E4"/>
    <w:rsid w:val="005E6440"/>
    <w:rsid w:val="005F23B7"/>
    <w:rsid w:val="006029E2"/>
    <w:rsid w:val="00610225"/>
    <w:rsid w:val="00617243"/>
    <w:rsid w:val="006205C1"/>
    <w:rsid w:val="00631BCA"/>
    <w:rsid w:val="00634B47"/>
    <w:rsid w:val="00634D36"/>
    <w:rsid w:val="00635755"/>
    <w:rsid w:val="00637C30"/>
    <w:rsid w:val="00642F06"/>
    <w:rsid w:val="00646DE5"/>
    <w:rsid w:val="0064735C"/>
    <w:rsid w:val="00655641"/>
    <w:rsid w:val="00657E23"/>
    <w:rsid w:val="00662637"/>
    <w:rsid w:val="00663F42"/>
    <w:rsid w:val="00686F6E"/>
    <w:rsid w:val="006903CC"/>
    <w:rsid w:val="00690C0C"/>
    <w:rsid w:val="00691FB4"/>
    <w:rsid w:val="006B790F"/>
    <w:rsid w:val="006C298F"/>
    <w:rsid w:val="006C3508"/>
    <w:rsid w:val="006C68DC"/>
    <w:rsid w:val="006D308C"/>
    <w:rsid w:val="006D3285"/>
    <w:rsid w:val="006E60C3"/>
    <w:rsid w:val="006E7DEF"/>
    <w:rsid w:val="006F30E8"/>
    <w:rsid w:val="006F4ED9"/>
    <w:rsid w:val="00704E67"/>
    <w:rsid w:val="007258F0"/>
    <w:rsid w:val="00745AD7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C0D"/>
    <w:rsid w:val="00786EC2"/>
    <w:rsid w:val="00790A1D"/>
    <w:rsid w:val="00790A2C"/>
    <w:rsid w:val="00794064"/>
    <w:rsid w:val="0079408F"/>
    <w:rsid w:val="007A2B54"/>
    <w:rsid w:val="007B2213"/>
    <w:rsid w:val="007B299B"/>
    <w:rsid w:val="007B7FEB"/>
    <w:rsid w:val="007C0240"/>
    <w:rsid w:val="007C291C"/>
    <w:rsid w:val="007C37BA"/>
    <w:rsid w:val="007D0544"/>
    <w:rsid w:val="007D7283"/>
    <w:rsid w:val="007E3471"/>
    <w:rsid w:val="007F0941"/>
    <w:rsid w:val="007F1F04"/>
    <w:rsid w:val="007F3557"/>
    <w:rsid w:val="007F3911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4501"/>
    <w:rsid w:val="00864A98"/>
    <w:rsid w:val="00867948"/>
    <w:rsid w:val="008718B0"/>
    <w:rsid w:val="008757DC"/>
    <w:rsid w:val="00875DA8"/>
    <w:rsid w:val="00881E7C"/>
    <w:rsid w:val="00884163"/>
    <w:rsid w:val="00886EDD"/>
    <w:rsid w:val="00894BAB"/>
    <w:rsid w:val="008A476E"/>
    <w:rsid w:val="008B1FB6"/>
    <w:rsid w:val="008B5530"/>
    <w:rsid w:val="008C04A0"/>
    <w:rsid w:val="008D292E"/>
    <w:rsid w:val="008E00A3"/>
    <w:rsid w:val="008E0655"/>
    <w:rsid w:val="008E1C62"/>
    <w:rsid w:val="008F19B9"/>
    <w:rsid w:val="008F1A25"/>
    <w:rsid w:val="008F5610"/>
    <w:rsid w:val="008F5AC0"/>
    <w:rsid w:val="008F6302"/>
    <w:rsid w:val="008F67E2"/>
    <w:rsid w:val="0090056D"/>
    <w:rsid w:val="009158F0"/>
    <w:rsid w:val="009162EE"/>
    <w:rsid w:val="00922ADB"/>
    <w:rsid w:val="00933F47"/>
    <w:rsid w:val="00935A64"/>
    <w:rsid w:val="009447C4"/>
    <w:rsid w:val="009474B9"/>
    <w:rsid w:val="00950B8A"/>
    <w:rsid w:val="009562E1"/>
    <w:rsid w:val="00957073"/>
    <w:rsid w:val="00980C3F"/>
    <w:rsid w:val="00980EE1"/>
    <w:rsid w:val="00990C9E"/>
    <w:rsid w:val="009965C7"/>
    <w:rsid w:val="009A0E31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1178"/>
    <w:rsid w:val="009E431A"/>
    <w:rsid w:val="009E4711"/>
    <w:rsid w:val="009E4F82"/>
    <w:rsid w:val="009E5676"/>
    <w:rsid w:val="009E6097"/>
    <w:rsid w:val="009F0E08"/>
    <w:rsid w:val="009F4192"/>
    <w:rsid w:val="00A01707"/>
    <w:rsid w:val="00A03FC0"/>
    <w:rsid w:val="00A23FA2"/>
    <w:rsid w:val="00A33D41"/>
    <w:rsid w:val="00A40629"/>
    <w:rsid w:val="00A552FC"/>
    <w:rsid w:val="00A553DB"/>
    <w:rsid w:val="00A7585A"/>
    <w:rsid w:val="00A84F76"/>
    <w:rsid w:val="00A902FD"/>
    <w:rsid w:val="00AA1BA3"/>
    <w:rsid w:val="00AA55F7"/>
    <w:rsid w:val="00AA5935"/>
    <w:rsid w:val="00AA6109"/>
    <w:rsid w:val="00AE0023"/>
    <w:rsid w:val="00AF2794"/>
    <w:rsid w:val="00B0047C"/>
    <w:rsid w:val="00B0117B"/>
    <w:rsid w:val="00B1438E"/>
    <w:rsid w:val="00B1449D"/>
    <w:rsid w:val="00B36507"/>
    <w:rsid w:val="00B5669A"/>
    <w:rsid w:val="00B62E07"/>
    <w:rsid w:val="00B67990"/>
    <w:rsid w:val="00B80779"/>
    <w:rsid w:val="00B84401"/>
    <w:rsid w:val="00B84FD5"/>
    <w:rsid w:val="00B905CE"/>
    <w:rsid w:val="00B908C5"/>
    <w:rsid w:val="00B9203B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32F82"/>
    <w:rsid w:val="00C35883"/>
    <w:rsid w:val="00C3609B"/>
    <w:rsid w:val="00C459BE"/>
    <w:rsid w:val="00C45DFA"/>
    <w:rsid w:val="00C46E97"/>
    <w:rsid w:val="00C5268D"/>
    <w:rsid w:val="00C62FE1"/>
    <w:rsid w:val="00C66BED"/>
    <w:rsid w:val="00C74C9D"/>
    <w:rsid w:val="00C751F8"/>
    <w:rsid w:val="00C84EE3"/>
    <w:rsid w:val="00C9451E"/>
    <w:rsid w:val="00CA01B5"/>
    <w:rsid w:val="00CA3741"/>
    <w:rsid w:val="00CA5711"/>
    <w:rsid w:val="00CB2500"/>
    <w:rsid w:val="00CC3FAD"/>
    <w:rsid w:val="00CC444F"/>
    <w:rsid w:val="00CC4A9D"/>
    <w:rsid w:val="00CC4C95"/>
    <w:rsid w:val="00CE7436"/>
    <w:rsid w:val="00CF432D"/>
    <w:rsid w:val="00D0410A"/>
    <w:rsid w:val="00D07366"/>
    <w:rsid w:val="00D2008C"/>
    <w:rsid w:val="00D23E72"/>
    <w:rsid w:val="00D25887"/>
    <w:rsid w:val="00D25EFF"/>
    <w:rsid w:val="00D346A2"/>
    <w:rsid w:val="00D5413B"/>
    <w:rsid w:val="00D57117"/>
    <w:rsid w:val="00D71E4C"/>
    <w:rsid w:val="00D745C6"/>
    <w:rsid w:val="00D777FA"/>
    <w:rsid w:val="00D87E0B"/>
    <w:rsid w:val="00D90391"/>
    <w:rsid w:val="00D9262D"/>
    <w:rsid w:val="00DA0F85"/>
    <w:rsid w:val="00DA6625"/>
    <w:rsid w:val="00DA7021"/>
    <w:rsid w:val="00DC0A8F"/>
    <w:rsid w:val="00DC33AD"/>
    <w:rsid w:val="00DC7C4C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33FC8"/>
    <w:rsid w:val="00E435B8"/>
    <w:rsid w:val="00E52674"/>
    <w:rsid w:val="00E624AE"/>
    <w:rsid w:val="00E71D88"/>
    <w:rsid w:val="00E779A1"/>
    <w:rsid w:val="00E77E84"/>
    <w:rsid w:val="00E838A8"/>
    <w:rsid w:val="00E85188"/>
    <w:rsid w:val="00E9479A"/>
    <w:rsid w:val="00EA0864"/>
    <w:rsid w:val="00EC30DF"/>
    <w:rsid w:val="00ED534F"/>
    <w:rsid w:val="00EE20B8"/>
    <w:rsid w:val="00EF2C93"/>
    <w:rsid w:val="00EF60C2"/>
    <w:rsid w:val="00F077B8"/>
    <w:rsid w:val="00F16243"/>
    <w:rsid w:val="00F17D2B"/>
    <w:rsid w:val="00F30455"/>
    <w:rsid w:val="00F371E6"/>
    <w:rsid w:val="00F415FB"/>
    <w:rsid w:val="00F47078"/>
    <w:rsid w:val="00F47B4C"/>
    <w:rsid w:val="00F5249F"/>
    <w:rsid w:val="00F72838"/>
    <w:rsid w:val="00F7342E"/>
    <w:rsid w:val="00F812A0"/>
    <w:rsid w:val="00F8545B"/>
    <w:rsid w:val="00F94A17"/>
    <w:rsid w:val="00FA5C01"/>
    <w:rsid w:val="00FB0F8C"/>
    <w:rsid w:val="00FB0FC9"/>
    <w:rsid w:val="00FB5244"/>
    <w:rsid w:val="00FB5717"/>
    <w:rsid w:val="00FB7F98"/>
    <w:rsid w:val="00FC3953"/>
    <w:rsid w:val="00FD0973"/>
    <w:rsid w:val="00FD4763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77F5E8E-FAA6-4BB5-803A-158A3660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476F10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b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b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7">
    <w:name w:val="List Paragraph"/>
    <w:basedOn w:val="a"/>
    <w:uiPriority w:val="34"/>
    <w:qFormat/>
    <w:rsid w:val="00BF3FB2"/>
    <w:pPr>
      <w:ind w:left="720"/>
      <w:contextualSpacing/>
    </w:pPr>
  </w:style>
  <w:style w:type="character" w:styleId="af8">
    <w:name w:val="Emphasis"/>
    <w:basedOn w:val="a0"/>
    <w:uiPriority w:val="20"/>
    <w:qFormat/>
    <w:rsid w:val="007F3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592B5141F8780ECD28E5D6C8D5A39A761BAAD17E1D9E186C365D667A6E4D7EF471DC2EAD8Cj4bC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7592B5141F8780ECD28E5D6C8D5A39A761BAAD17E1D9E186C365D667A6E4D7EF471DC2CAE8Dj4bBP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7592B5141F8780ECD28E5D6C8D5A39A761BAAD17E1D9E186C365D667A6E4D7EF471DC2CAF8Bj4bEP" TargetMode="Externa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C0598-A4CE-444A-BC6C-B21B50E3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690</Words>
  <Characters>3937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Matuha</cp:lastModifiedBy>
  <cp:revision>14</cp:revision>
  <cp:lastPrinted>2020-08-05T11:17:00Z</cp:lastPrinted>
  <dcterms:created xsi:type="dcterms:W3CDTF">2020-07-13T10:34:00Z</dcterms:created>
  <dcterms:modified xsi:type="dcterms:W3CDTF">2020-08-05T12:04:00Z</dcterms:modified>
</cp:coreProperties>
</file>