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F8" w:rsidRPr="00024EF8" w:rsidRDefault="00024EF8" w:rsidP="00003EF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024EF8" w:rsidRPr="00024EF8" w:rsidRDefault="00024EF8" w:rsidP="00003EF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EF8" w:rsidRPr="00024EF8" w:rsidRDefault="00024EF8" w:rsidP="00003EF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003EF5" w:rsidRDefault="00024EF8" w:rsidP="00003EF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</w:t>
      </w:r>
      <w:r w:rsidR="00003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:rsidR="00003EF5" w:rsidRDefault="00003EF5" w:rsidP="00003EF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03EF5" w:rsidRDefault="00003EF5" w:rsidP="00003EF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Ленинградский муниципальный округ</w:t>
      </w:r>
    </w:p>
    <w:p w:rsidR="00024EF8" w:rsidRPr="00024EF8" w:rsidRDefault="00003EF5" w:rsidP="00003EF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 </w:t>
      </w:r>
    </w:p>
    <w:p w:rsidR="00024EF8" w:rsidRPr="00024EF8" w:rsidRDefault="00024EF8" w:rsidP="00003EF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5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04.04.2025 г.</w:t>
      </w:r>
      <w:r w:rsidRPr="0002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5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</w:t>
      </w:r>
      <w:bookmarkStart w:id="0" w:name="_GoBack"/>
      <w:bookmarkEnd w:id="0"/>
    </w:p>
    <w:p w:rsidR="00024EF8" w:rsidRPr="00024EF8" w:rsidRDefault="00024EF8" w:rsidP="00024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EF8" w:rsidRPr="00024EF8" w:rsidRDefault="00024EF8" w:rsidP="00024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EF8" w:rsidRPr="00E823D8" w:rsidRDefault="00024EF8" w:rsidP="00003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9"/>
      <w:bookmarkStart w:id="2" w:name="Par47"/>
      <w:bookmarkEnd w:id="1"/>
      <w:bookmarkEnd w:id="2"/>
      <w:r w:rsidRPr="00E823D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24EF8" w:rsidRPr="00E823D8" w:rsidRDefault="00024EF8" w:rsidP="00003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D8">
        <w:rPr>
          <w:rFonts w:ascii="Times New Roman" w:hAnsi="Times New Roman" w:cs="Times New Roman"/>
          <w:b/>
          <w:sz w:val="28"/>
          <w:szCs w:val="28"/>
        </w:rPr>
        <w:t>комиссии по проведению оценки</w:t>
      </w:r>
    </w:p>
    <w:p w:rsidR="00024EF8" w:rsidRPr="00E823D8" w:rsidRDefault="00024EF8" w:rsidP="00003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D8">
        <w:rPr>
          <w:rFonts w:ascii="Times New Roman" w:hAnsi="Times New Roman" w:cs="Times New Roman"/>
          <w:b/>
          <w:sz w:val="28"/>
          <w:szCs w:val="28"/>
        </w:rPr>
        <w:t>применения обязательных требований, содержащихся</w:t>
      </w:r>
    </w:p>
    <w:p w:rsidR="00024EF8" w:rsidRPr="00E823D8" w:rsidRDefault="00024EF8" w:rsidP="00003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D8">
        <w:rPr>
          <w:rFonts w:ascii="Times New Roman" w:hAnsi="Times New Roman" w:cs="Times New Roman"/>
          <w:b/>
          <w:sz w:val="28"/>
          <w:szCs w:val="28"/>
        </w:rPr>
        <w:t>в муниципальных нормативных правовых актах</w:t>
      </w:r>
    </w:p>
    <w:p w:rsidR="00024EF8" w:rsidRPr="00E823D8" w:rsidRDefault="00DE64A6" w:rsidP="00003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823D8">
        <w:rPr>
          <w:rFonts w:ascii="Times New Roman" w:hAnsi="Times New Roman" w:cs="Times New Roman"/>
          <w:b/>
          <w:sz w:val="28"/>
          <w:szCs w:val="28"/>
        </w:rPr>
        <w:t xml:space="preserve">Ленинградского </w:t>
      </w:r>
      <w:r w:rsidR="00024EF8" w:rsidRPr="00E823D8">
        <w:rPr>
          <w:rFonts w:ascii="Times New Roman" w:hAnsi="Times New Roman" w:cs="Times New Roman"/>
          <w:b/>
          <w:sz w:val="28"/>
          <w:szCs w:val="28"/>
        </w:rPr>
        <w:t>муниципального о</w:t>
      </w:r>
      <w:r w:rsidRPr="00E823D8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3" w:name="Par55"/>
      <w:bookmarkStart w:id="4" w:name="Par43"/>
      <w:bookmarkEnd w:id="3"/>
      <w:bookmarkEnd w:id="4"/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Заместитель главы </w:t>
      </w:r>
      <w:r w:rsidR="00FD7A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Ленинградского 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</w:t>
      </w:r>
      <w:r w:rsidR="00FD7A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круга, начальник финансового управления</w:t>
      </w:r>
      <w:r w:rsidR="00F155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председатель комиссии;</w:t>
      </w: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начальник отдела </w:t>
      </w:r>
      <w:r w:rsidR="00FD7A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экономики 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FD7A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Ленинградского 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</w:t>
      </w:r>
      <w:r w:rsidR="00FD7A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круга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заместитель председателя комиссии;</w:t>
      </w: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4EF8" w:rsidRPr="00024EF8" w:rsidRDefault="00FD7A92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заведующий сектором развития предпринимательства </w:t>
      </w:r>
      <w:r w:rsidR="00024EF8"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 экономики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24EF8"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Ленинградского </w:t>
      </w:r>
      <w:r w:rsidR="00024EF8"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круга</w:t>
      </w:r>
      <w:r w:rsidR="00024EF8"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секретарь комиссии.</w:t>
      </w: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4EF8" w:rsidRPr="00024EF8" w:rsidRDefault="00024EF8" w:rsidP="00024E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комиссии:</w:t>
      </w:r>
    </w:p>
    <w:p w:rsidR="00024EF8" w:rsidRPr="00024EF8" w:rsidRDefault="00024EF8" w:rsidP="00024E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заместитель главы </w:t>
      </w:r>
      <w:r w:rsidR="00BB53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Ленинградского 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</w:t>
      </w:r>
      <w:r w:rsidR="00BB53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круга 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(вопросы сельского хозяйства);</w:t>
      </w: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заместитель главы </w:t>
      </w:r>
      <w:r w:rsidR="00AF7A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Ленинградского 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</w:t>
      </w:r>
      <w:r w:rsidR="00AF7A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круга 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(вопросы </w:t>
      </w:r>
      <w:r w:rsidR="00AF7A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ТЭК и ЖКХ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заместитель главы </w:t>
      </w:r>
      <w:r w:rsidR="00C964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Ленинградского 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</w:t>
      </w:r>
      <w:r w:rsidR="00C964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круга, начальник отдела имущественных отношений (имущественные отношения, архитектура, правовые вопросы</w:t>
      </w: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9B695B" w:rsidRDefault="009B695B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695B" w:rsidRDefault="009B695B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6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управления сельского хозяйства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Ленинградского муниципального округа;</w:t>
      </w:r>
    </w:p>
    <w:p w:rsidR="009B695B" w:rsidRDefault="009B695B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695B" w:rsidRDefault="009B695B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6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управления топливно-энергетического комплекса и жилищно-коммунального хозяйства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6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Ленинградского муниципального округа;</w:t>
      </w:r>
    </w:p>
    <w:p w:rsidR="009B695B" w:rsidRPr="00024EF8" w:rsidRDefault="00DE64A6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6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начальник отдела архитектуры, главный архитектор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E6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Ленинградского муниципального округа;</w:t>
      </w: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E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начальник юридического отдела администрации </w:t>
      </w:r>
      <w:r w:rsidR="00DE64A6" w:rsidRPr="00DE6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Ленинградского муниципального округа</w:t>
      </w:r>
      <w:r w:rsidR="00DE6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24EF8" w:rsidRPr="00024EF8" w:rsidRDefault="00024EF8" w:rsidP="00024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4EF8" w:rsidRPr="00024EF8" w:rsidRDefault="00024EF8" w:rsidP="0002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64A6" w:rsidRDefault="00024EF8" w:rsidP="0002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4E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главы </w:t>
      </w:r>
      <w:r w:rsidR="00DE6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Ленинградского</w:t>
      </w:r>
    </w:p>
    <w:p w:rsidR="00DE64A6" w:rsidRDefault="00DE64A6" w:rsidP="0002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024EF8" w:rsidRPr="00024E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округа, </w:t>
      </w:r>
    </w:p>
    <w:p w:rsidR="00DE64A6" w:rsidRDefault="00DE64A6" w:rsidP="0002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финансового</w:t>
      </w:r>
    </w:p>
    <w:p w:rsidR="00024EF8" w:rsidRPr="00024EF8" w:rsidRDefault="00DE64A6" w:rsidP="0002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управления администрации                                                                        С.В.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Тертица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</w:p>
    <w:p w:rsidR="00F0432E" w:rsidRDefault="00024EF8" w:rsidP="00DB1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4E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24E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24E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24EF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</w:t>
      </w:r>
    </w:p>
    <w:sectPr w:rsidR="00F0432E" w:rsidSect="00DB1AB1">
      <w:headerReference w:type="default" r:id="rId7"/>
      <w:pgSz w:w="11905" w:h="16838"/>
      <w:pgMar w:top="1134" w:right="62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1B" w:rsidRDefault="00FD091B" w:rsidP="00983C7A">
      <w:pPr>
        <w:spacing w:after="0" w:line="240" w:lineRule="auto"/>
      </w:pPr>
      <w:r>
        <w:separator/>
      </w:r>
    </w:p>
  </w:endnote>
  <w:endnote w:type="continuationSeparator" w:id="0">
    <w:p w:rsidR="00FD091B" w:rsidRDefault="00FD091B" w:rsidP="0098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1B" w:rsidRDefault="00FD091B" w:rsidP="00983C7A">
      <w:pPr>
        <w:spacing w:after="0" w:line="240" w:lineRule="auto"/>
      </w:pPr>
      <w:r>
        <w:separator/>
      </w:r>
    </w:p>
  </w:footnote>
  <w:footnote w:type="continuationSeparator" w:id="0">
    <w:p w:rsidR="00FD091B" w:rsidRDefault="00FD091B" w:rsidP="0098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824677"/>
      <w:docPartObj>
        <w:docPartGallery w:val="Page Numbers (Top of Page)"/>
        <w:docPartUnique/>
      </w:docPartObj>
    </w:sdtPr>
    <w:sdtEndPr/>
    <w:sdtContent>
      <w:p w:rsidR="00983C7A" w:rsidRDefault="00983C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BB7">
          <w:rPr>
            <w:noProof/>
          </w:rPr>
          <w:t>2</w:t>
        </w:r>
        <w:r>
          <w:fldChar w:fldCharType="end"/>
        </w:r>
      </w:p>
    </w:sdtContent>
  </w:sdt>
  <w:p w:rsidR="00983C7A" w:rsidRDefault="00983C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4"/>
    <w:rsid w:val="0000177C"/>
    <w:rsid w:val="00003EF5"/>
    <w:rsid w:val="0000437E"/>
    <w:rsid w:val="00024EF8"/>
    <w:rsid w:val="000F426C"/>
    <w:rsid w:val="00121B24"/>
    <w:rsid w:val="00136E08"/>
    <w:rsid w:val="00160769"/>
    <w:rsid w:val="00172E23"/>
    <w:rsid w:val="00191FCB"/>
    <w:rsid w:val="001A3AAC"/>
    <w:rsid w:val="001C18ED"/>
    <w:rsid w:val="00243688"/>
    <w:rsid w:val="002448F1"/>
    <w:rsid w:val="00271B88"/>
    <w:rsid w:val="00282FC1"/>
    <w:rsid w:val="002941BD"/>
    <w:rsid w:val="002E7820"/>
    <w:rsid w:val="002F1C45"/>
    <w:rsid w:val="00330D19"/>
    <w:rsid w:val="0034463E"/>
    <w:rsid w:val="003458F8"/>
    <w:rsid w:val="003A0E1E"/>
    <w:rsid w:val="003D5F12"/>
    <w:rsid w:val="00435DBF"/>
    <w:rsid w:val="004706FA"/>
    <w:rsid w:val="00493A4B"/>
    <w:rsid w:val="004F16D0"/>
    <w:rsid w:val="00555BB7"/>
    <w:rsid w:val="0055604F"/>
    <w:rsid w:val="00591E4D"/>
    <w:rsid w:val="00596DC1"/>
    <w:rsid w:val="005C03AB"/>
    <w:rsid w:val="005C4513"/>
    <w:rsid w:val="005E4830"/>
    <w:rsid w:val="0060049F"/>
    <w:rsid w:val="00681758"/>
    <w:rsid w:val="006C3CEE"/>
    <w:rsid w:val="007034E9"/>
    <w:rsid w:val="00711144"/>
    <w:rsid w:val="007A209F"/>
    <w:rsid w:val="007B043F"/>
    <w:rsid w:val="008003C3"/>
    <w:rsid w:val="00816F6B"/>
    <w:rsid w:val="008402A4"/>
    <w:rsid w:val="0094297D"/>
    <w:rsid w:val="00943980"/>
    <w:rsid w:val="00983C7A"/>
    <w:rsid w:val="009B695B"/>
    <w:rsid w:val="009D1A72"/>
    <w:rsid w:val="009D691A"/>
    <w:rsid w:val="009D7D80"/>
    <w:rsid w:val="009E32E4"/>
    <w:rsid w:val="00A074C3"/>
    <w:rsid w:val="00A13AE3"/>
    <w:rsid w:val="00A67861"/>
    <w:rsid w:val="00A974FC"/>
    <w:rsid w:val="00AB2A6C"/>
    <w:rsid w:val="00AB42F6"/>
    <w:rsid w:val="00AB7BF6"/>
    <w:rsid w:val="00AD14D9"/>
    <w:rsid w:val="00AE706C"/>
    <w:rsid w:val="00AF258D"/>
    <w:rsid w:val="00AF7A07"/>
    <w:rsid w:val="00B537DD"/>
    <w:rsid w:val="00B9115A"/>
    <w:rsid w:val="00BB5329"/>
    <w:rsid w:val="00BD2058"/>
    <w:rsid w:val="00BE71A5"/>
    <w:rsid w:val="00C348A8"/>
    <w:rsid w:val="00C572BD"/>
    <w:rsid w:val="00C9643C"/>
    <w:rsid w:val="00CA1F5C"/>
    <w:rsid w:val="00CE14A2"/>
    <w:rsid w:val="00CE55CE"/>
    <w:rsid w:val="00D42484"/>
    <w:rsid w:val="00D44601"/>
    <w:rsid w:val="00D50812"/>
    <w:rsid w:val="00D915B2"/>
    <w:rsid w:val="00DB1AB1"/>
    <w:rsid w:val="00DE64A6"/>
    <w:rsid w:val="00DF15FA"/>
    <w:rsid w:val="00E35436"/>
    <w:rsid w:val="00E470FE"/>
    <w:rsid w:val="00E56CDD"/>
    <w:rsid w:val="00E823D8"/>
    <w:rsid w:val="00EA5624"/>
    <w:rsid w:val="00EB34FA"/>
    <w:rsid w:val="00F0432E"/>
    <w:rsid w:val="00F1558A"/>
    <w:rsid w:val="00F24A52"/>
    <w:rsid w:val="00FA1F62"/>
    <w:rsid w:val="00FD091B"/>
    <w:rsid w:val="00FD7A92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16BA"/>
  <w15:docId w15:val="{8517719C-BD5C-4D9D-94CC-0E6CDBA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4F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75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96DC1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6DC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F15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15FA"/>
  </w:style>
  <w:style w:type="paragraph" w:customStyle="1" w:styleId="1">
    <w:name w:val="Обычный1"/>
    <w:rsid w:val="00DF15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8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3C7A"/>
  </w:style>
  <w:style w:type="paragraph" w:styleId="ac">
    <w:name w:val="footer"/>
    <w:basedOn w:val="a"/>
    <w:link w:val="ad"/>
    <w:uiPriority w:val="99"/>
    <w:unhideWhenUsed/>
    <w:rsid w:val="0098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3C7A"/>
  </w:style>
  <w:style w:type="paragraph" w:styleId="ae">
    <w:name w:val="No Spacing"/>
    <w:qFormat/>
    <w:rsid w:val="00F04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2FDE-62E2-48FE-8827-F1CB41DB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21</cp:revision>
  <cp:lastPrinted>2025-03-17T12:26:00Z</cp:lastPrinted>
  <dcterms:created xsi:type="dcterms:W3CDTF">2025-03-14T07:01:00Z</dcterms:created>
  <dcterms:modified xsi:type="dcterms:W3CDTF">2025-04-09T13:44:00Z</dcterms:modified>
</cp:coreProperties>
</file>