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2869" w14:textId="77777777" w:rsidR="00CC7DF3" w:rsidRDefault="00CC7DF3" w:rsidP="00CC7DF3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37663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66A2C652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2DDDF7D9" w14:textId="77777777" w:rsidR="00CC7DF3" w:rsidRDefault="00CC7DF3" w:rsidP="00CC7DF3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377A000C" w14:textId="77777777" w:rsidR="00CC7DF3" w:rsidRDefault="00CC7DF3" w:rsidP="00CC7DF3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5E609962" w14:textId="77777777" w:rsidR="00CC7DF3" w:rsidRDefault="00CC7DF3" w:rsidP="00CC7DF3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3AE93A51" w14:textId="77777777" w:rsidR="00CC7DF3" w:rsidRDefault="00CC7DF3" w:rsidP="00CC7DF3">
      <w:pPr>
        <w:tabs>
          <w:tab w:val="left" w:pos="3240"/>
        </w:tabs>
        <w:jc w:val="center"/>
      </w:pPr>
    </w:p>
    <w:p w14:paraId="2888AAA7" w14:textId="3D63FC2B" w:rsidR="0026299F" w:rsidRPr="00CC7DF3" w:rsidRDefault="00CC7DF3" w:rsidP="00CC7DF3">
      <w:pPr>
        <w:jc w:val="center"/>
      </w:pPr>
      <w:proofErr w:type="gramStart"/>
      <w:r>
        <w:rPr>
          <w:sz w:val="28"/>
          <w:szCs w:val="28"/>
        </w:rPr>
        <w:t>станица  Ленинград</w:t>
      </w:r>
      <w:r>
        <w:rPr>
          <w:sz w:val="28"/>
          <w:szCs w:val="28"/>
        </w:rPr>
        <w:t>ская</w:t>
      </w:r>
      <w:proofErr w:type="gramEnd"/>
    </w:p>
    <w:p w14:paraId="1E078B6E" w14:textId="3FCDD237" w:rsidR="0026299F" w:rsidRDefault="0026299F">
      <w:pPr>
        <w:rPr>
          <w:sz w:val="28"/>
          <w:szCs w:val="28"/>
        </w:rPr>
      </w:pPr>
    </w:p>
    <w:p w14:paraId="56066497" w14:textId="77777777" w:rsidR="00CC7DF3" w:rsidRDefault="00CC7DF3">
      <w:pPr>
        <w:rPr>
          <w:sz w:val="28"/>
          <w:szCs w:val="28"/>
        </w:rPr>
      </w:pPr>
    </w:p>
    <w:p w14:paraId="227CCEBC" w14:textId="77777777" w:rsidR="0026299F" w:rsidRDefault="00141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2913B89F" w14:textId="77777777" w:rsidR="0026299F" w:rsidRDefault="00141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14:paraId="749E79AF" w14:textId="77777777" w:rsidR="0026299F" w:rsidRDefault="00141F54">
      <w:pPr>
        <w:pStyle w:val="13"/>
        <w:spacing w:before="0" w:beforeAutospacing="0" w:after="0" w:afterAutospacing="0"/>
        <w:jc w:val="center"/>
      </w:pPr>
      <w:r>
        <w:rPr>
          <w:b/>
          <w:sz w:val="28"/>
          <w:szCs w:val="28"/>
        </w:rPr>
        <w:t>от 1 сентября 2021 г. № 878 «Об утверждении административного</w:t>
      </w:r>
    </w:p>
    <w:p w14:paraId="7EAF2B2D" w14:textId="77777777" w:rsidR="0026299F" w:rsidRDefault="00141F54">
      <w:pPr>
        <w:jc w:val="center"/>
      </w:pPr>
      <w:r>
        <w:rPr>
          <w:b/>
          <w:sz w:val="28"/>
          <w:szCs w:val="28"/>
        </w:rPr>
        <w:t xml:space="preserve">регламента предоставления муниципальной услуги </w:t>
      </w:r>
    </w:p>
    <w:p w14:paraId="21186040" w14:textId="77777777" w:rsidR="0026299F" w:rsidRDefault="00141F54">
      <w:pPr>
        <w:jc w:val="center"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/>
          <w:sz w:val="28"/>
          <w:szCs w:val="28"/>
        </w:rPr>
        <w:t>»</w:t>
      </w:r>
    </w:p>
    <w:p w14:paraId="3F313750" w14:textId="77777777" w:rsidR="0026299F" w:rsidRDefault="0026299F">
      <w:pPr>
        <w:jc w:val="center"/>
        <w:rPr>
          <w:bCs/>
        </w:rPr>
      </w:pPr>
    </w:p>
    <w:p w14:paraId="5E23DD84" w14:textId="77777777" w:rsidR="0026299F" w:rsidRDefault="0026299F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20F5E88C" w14:textId="77777777" w:rsidR="0026299F" w:rsidRDefault="0014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организации представления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proofErr w:type="gramStart"/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>ь  Уставом</w:t>
      </w:r>
      <w:proofErr w:type="gramEnd"/>
      <w:r>
        <w:rPr>
          <w:sz w:val="28"/>
          <w:szCs w:val="28"/>
        </w:rPr>
        <w:t xml:space="preserve">  муниципального образования Ленинградский район п о с т а н о в л я ю: </w:t>
      </w:r>
    </w:p>
    <w:p w14:paraId="14E7034D" w14:textId="77777777" w:rsidR="0026299F" w:rsidRDefault="00141F54">
      <w:pPr>
        <w:pStyle w:val="1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1 сентября  2021 г. № 878 «Об утвержд</w:t>
      </w:r>
      <w:r>
        <w:rPr>
          <w:sz w:val="28"/>
          <w:szCs w:val="28"/>
        </w:rPr>
        <w:t>ении административного регламента предоставления муниципальной услуги  «</w:t>
      </w:r>
      <w:r>
        <w:rPr>
          <w:sz w:val="28"/>
          <w:szCs w:val="28"/>
          <w:lang w:eastAsia="en-US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 изменения, исключив</w:t>
      </w:r>
      <w:r>
        <w:rPr>
          <w:sz w:val="28"/>
          <w:szCs w:val="28"/>
        </w:rPr>
        <w:t xml:space="preserve"> в подпункте 2 пункта 2.6.1. подраздела 2.6. Раздела 2 приложе</w:t>
      </w:r>
      <w:r>
        <w:rPr>
          <w:sz w:val="28"/>
          <w:szCs w:val="28"/>
        </w:rPr>
        <w:t>ния слова «Единого Портала или».</w:t>
      </w:r>
    </w:p>
    <w:p w14:paraId="7D765C8A" w14:textId="77777777" w:rsidR="0026299F" w:rsidRDefault="00141F54">
      <w:pPr>
        <w:ind w:firstLine="709"/>
        <w:contextualSpacing/>
        <w:jc w:val="both"/>
      </w:pPr>
      <w:r w:rsidRPr="00141F54">
        <w:rPr>
          <w:bCs/>
          <w:color w:val="000000"/>
          <w:sz w:val="28"/>
          <w:szCs w:val="28"/>
        </w:rPr>
        <w:t>2.</w:t>
      </w:r>
      <w:r w:rsidRPr="00141F54">
        <w:rPr>
          <w:color w:val="000000"/>
          <w:sz w:val="28"/>
          <w:szCs w:val="28"/>
        </w:rPr>
        <w:t xml:space="preserve"> Отделу ТЭК, ЖКХ, транспорта и связи администрации </w:t>
      </w:r>
      <w:proofErr w:type="spellStart"/>
      <w:r w:rsidRPr="00141F54">
        <w:rPr>
          <w:color w:val="000000"/>
          <w:sz w:val="28"/>
          <w:szCs w:val="28"/>
        </w:rPr>
        <w:t>муни-ципального</w:t>
      </w:r>
      <w:proofErr w:type="spellEnd"/>
      <w:r w:rsidRPr="00141F54">
        <w:rPr>
          <w:color w:val="000000"/>
          <w:sz w:val="28"/>
          <w:szCs w:val="28"/>
        </w:rPr>
        <w:t xml:space="preserve"> образования Ленинградский район (Антоненко К.А.) обеспечить официальное опубликование и размещение настоящего постановления на официальном сайте администр</w:t>
      </w:r>
      <w:r w:rsidRPr="00141F54">
        <w:rPr>
          <w:color w:val="000000"/>
          <w:sz w:val="28"/>
          <w:szCs w:val="28"/>
        </w:rPr>
        <w:t>ации муниципального образования Ленин-</w:t>
      </w:r>
      <w:bookmarkStart w:id="0" w:name="undefined"/>
      <w:bookmarkEnd w:id="0"/>
      <w:r w:rsidRPr="00141F54">
        <w:rPr>
          <w:color w:val="000000"/>
          <w:sz w:val="28"/>
          <w:szCs w:val="28"/>
        </w:rPr>
        <w:t>градский район в информационно-телекоммуникационной сети «Интернет» (</w:t>
      </w:r>
      <w:hyperlink r:id="rId8" w:tooltip="http://www.adminlenkub.ru" w:history="1">
        <w:r w:rsidRPr="00141F54">
          <w:rPr>
            <w:color w:val="000000"/>
            <w:sz w:val="28"/>
            <w:szCs w:val="28"/>
            <w:u w:val="single"/>
          </w:rPr>
          <w:t>www.adminlenkub.ru</w:t>
        </w:r>
      </w:hyperlink>
      <w:r w:rsidRPr="00141F54">
        <w:rPr>
          <w:color w:val="000000"/>
          <w:sz w:val="28"/>
          <w:szCs w:val="28"/>
        </w:rPr>
        <w:t>).</w:t>
      </w:r>
    </w:p>
    <w:p w14:paraId="40C9037B" w14:textId="77777777" w:rsidR="0026299F" w:rsidRDefault="00141F54">
      <w:pPr>
        <w:ind w:firstLine="709"/>
        <w:jc w:val="both"/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Ленинградский район </w:t>
      </w:r>
      <w:r w:rsidRPr="00141F54">
        <w:rPr>
          <w:color w:val="000000"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Шмаровоза</w:t>
      </w:r>
      <w:proofErr w:type="spellEnd"/>
      <w:r>
        <w:rPr>
          <w:bCs/>
          <w:sz w:val="28"/>
          <w:szCs w:val="28"/>
        </w:rPr>
        <w:t xml:space="preserve"> С.Н.</w:t>
      </w:r>
    </w:p>
    <w:p w14:paraId="7A976E81" w14:textId="77777777" w:rsidR="0026299F" w:rsidRPr="00141F54" w:rsidRDefault="00141F54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141F54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1E774F7D" w14:textId="77777777" w:rsidR="0026299F" w:rsidRDefault="0026299F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231355E" w14:textId="77777777" w:rsidR="0026299F" w:rsidRDefault="0026299F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4D93184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B4D4AAD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</w:t>
      </w:r>
      <w:r>
        <w:rPr>
          <w:sz w:val="28"/>
          <w:szCs w:val="28"/>
        </w:rPr>
        <w:t>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0F36B1C2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04E09F6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0CE0FBD6" w14:textId="77777777" w:rsidR="0026299F" w:rsidRDefault="00141F54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2E29EF93" w14:textId="77777777" w:rsidR="0026299F" w:rsidRDefault="00141F54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19D8A209" w14:textId="77777777" w:rsidR="0026299F" w:rsidRDefault="00141F54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26CCFFA0" w14:textId="77777777" w:rsidR="0026299F" w:rsidRDefault="00141F54">
      <w:pPr>
        <w:jc w:val="center"/>
      </w:pPr>
      <w:r>
        <w:rPr>
          <w:sz w:val="28"/>
          <w:szCs w:val="28"/>
        </w:rPr>
        <w:t>«О внесении изменений в постановление администрации</w:t>
      </w:r>
    </w:p>
    <w:p w14:paraId="21775420" w14:textId="77777777" w:rsidR="0026299F" w:rsidRDefault="00141F54">
      <w:pPr>
        <w:jc w:val="center"/>
      </w:pPr>
      <w:r>
        <w:rPr>
          <w:sz w:val="28"/>
          <w:szCs w:val="28"/>
        </w:rPr>
        <w:t>муниципального образования Ленинградский район</w:t>
      </w:r>
    </w:p>
    <w:p w14:paraId="79E30F89" w14:textId="77777777" w:rsidR="0026299F" w:rsidRDefault="00141F54">
      <w:pPr>
        <w:pStyle w:val="13"/>
        <w:spacing w:before="0" w:beforeAutospacing="0" w:after="0" w:afterAutospacing="0"/>
        <w:jc w:val="center"/>
      </w:pPr>
      <w:r>
        <w:rPr>
          <w:sz w:val="28"/>
          <w:szCs w:val="28"/>
        </w:rPr>
        <w:t>от 1 сентября 2021 г. № 878 «Об утверждении административного</w:t>
      </w:r>
    </w:p>
    <w:p w14:paraId="16D7F8A7" w14:textId="77777777" w:rsidR="0026299F" w:rsidRDefault="00141F54">
      <w:pPr>
        <w:jc w:val="center"/>
      </w:pPr>
      <w:r>
        <w:rPr>
          <w:sz w:val="28"/>
          <w:szCs w:val="28"/>
        </w:rPr>
        <w:t xml:space="preserve">регламента предоставления муниципальной услуги </w:t>
      </w:r>
    </w:p>
    <w:p w14:paraId="766AD823" w14:textId="77777777" w:rsidR="0026299F" w:rsidRDefault="00141F54">
      <w:pPr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Предоставление информации об очередности предо</w:t>
      </w:r>
      <w:r>
        <w:rPr>
          <w:sz w:val="28"/>
          <w:szCs w:val="28"/>
          <w:lang w:eastAsia="en-US"/>
        </w:rPr>
        <w:t>ставления жилых помещений на условиях социального найма</w:t>
      </w:r>
      <w:r>
        <w:rPr>
          <w:sz w:val="28"/>
          <w:szCs w:val="28"/>
        </w:rPr>
        <w:t>»</w:t>
      </w:r>
    </w:p>
    <w:p w14:paraId="7BF29CC4" w14:textId="77777777" w:rsidR="0026299F" w:rsidRDefault="0026299F">
      <w:pPr>
        <w:tabs>
          <w:tab w:val="left" w:pos="900"/>
        </w:tabs>
        <w:jc w:val="center"/>
        <w:rPr>
          <w:sz w:val="28"/>
          <w:szCs w:val="28"/>
        </w:rPr>
      </w:pPr>
    </w:p>
    <w:p w14:paraId="2574F454" w14:textId="77777777" w:rsidR="0026299F" w:rsidRDefault="0026299F">
      <w:pPr>
        <w:tabs>
          <w:tab w:val="left" w:pos="900"/>
        </w:tabs>
        <w:jc w:val="center"/>
        <w:rPr>
          <w:sz w:val="28"/>
          <w:szCs w:val="28"/>
        </w:rPr>
      </w:pPr>
    </w:p>
    <w:p w14:paraId="12CE0E5D" w14:textId="77777777" w:rsidR="0026299F" w:rsidRDefault="0026299F">
      <w:pPr>
        <w:tabs>
          <w:tab w:val="left" w:pos="900"/>
        </w:tabs>
        <w:jc w:val="center"/>
        <w:rPr>
          <w:sz w:val="28"/>
          <w:szCs w:val="28"/>
        </w:rPr>
      </w:pPr>
    </w:p>
    <w:p w14:paraId="0609C315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3F8DA012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3742A928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14:paraId="13603C79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DFCB8BC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1347E8C7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8B9E419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1E7069B4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5993D0F7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16C484E0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0C2A437E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C6C0281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66A8DE83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776D24A6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3123E513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917CB9D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30EB2B57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48EA7242" w14:textId="77777777" w:rsidR="0026299F" w:rsidRDefault="00141F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                                                               С.С. Финько</w:t>
      </w:r>
    </w:p>
    <w:p w14:paraId="652E3D05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39E7CA00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0C3D2C08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21CEF411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1B75FCC1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186E4405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5934275E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0D719CA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17052FA7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3D01E845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0D38674D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p w14:paraId="47DFAC58" w14:textId="77777777" w:rsidR="0026299F" w:rsidRDefault="0026299F">
      <w:pPr>
        <w:tabs>
          <w:tab w:val="left" w:pos="900"/>
        </w:tabs>
        <w:jc w:val="both"/>
        <w:rPr>
          <w:sz w:val="28"/>
          <w:szCs w:val="28"/>
        </w:rPr>
      </w:pPr>
    </w:p>
    <w:sectPr w:rsidR="0026299F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2610" w14:textId="77777777" w:rsidR="00141F54" w:rsidRDefault="00141F54">
      <w:r>
        <w:separator/>
      </w:r>
    </w:p>
  </w:endnote>
  <w:endnote w:type="continuationSeparator" w:id="0">
    <w:p w14:paraId="56F02575" w14:textId="77777777" w:rsidR="00141F54" w:rsidRDefault="0014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5A5C" w14:textId="77777777" w:rsidR="00141F54" w:rsidRDefault="00141F54">
      <w:r>
        <w:separator/>
      </w:r>
    </w:p>
  </w:footnote>
  <w:footnote w:type="continuationSeparator" w:id="0">
    <w:p w14:paraId="0DB39D26" w14:textId="77777777" w:rsidR="00141F54" w:rsidRDefault="0014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F97C" w14:textId="77777777" w:rsidR="0026299F" w:rsidRDefault="00141F5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A2ECA8" w14:textId="77777777" w:rsidR="0026299F" w:rsidRDefault="0026299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3ED8"/>
    <w:multiLevelType w:val="hybridMultilevel"/>
    <w:tmpl w:val="28C67788"/>
    <w:lvl w:ilvl="0" w:tplc="35A2F690">
      <w:start w:val="1"/>
      <w:numFmt w:val="decimal"/>
      <w:lvlText w:val="%1)"/>
      <w:lvlJc w:val="left"/>
    </w:lvl>
    <w:lvl w:ilvl="1" w:tplc="BAFE421E">
      <w:start w:val="1"/>
      <w:numFmt w:val="lowerLetter"/>
      <w:lvlText w:val="%2."/>
      <w:lvlJc w:val="left"/>
      <w:pPr>
        <w:ind w:left="1440" w:hanging="360"/>
      </w:pPr>
    </w:lvl>
    <w:lvl w:ilvl="2" w:tplc="F0FEC584">
      <w:start w:val="1"/>
      <w:numFmt w:val="lowerRoman"/>
      <w:lvlText w:val="%3."/>
      <w:lvlJc w:val="right"/>
      <w:pPr>
        <w:ind w:left="2160" w:hanging="180"/>
      </w:pPr>
    </w:lvl>
    <w:lvl w:ilvl="3" w:tplc="ED08DB7E">
      <w:start w:val="1"/>
      <w:numFmt w:val="decimal"/>
      <w:lvlText w:val="%4."/>
      <w:lvlJc w:val="left"/>
      <w:pPr>
        <w:ind w:left="2880" w:hanging="360"/>
      </w:pPr>
    </w:lvl>
    <w:lvl w:ilvl="4" w:tplc="FB6CF6FE">
      <w:start w:val="1"/>
      <w:numFmt w:val="lowerLetter"/>
      <w:lvlText w:val="%5."/>
      <w:lvlJc w:val="left"/>
      <w:pPr>
        <w:ind w:left="3600" w:hanging="360"/>
      </w:pPr>
    </w:lvl>
    <w:lvl w:ilvl="5" w:tplc="24AE78C6">
      <w:start w:val="1"/>
      <w:numFmt w:val="lowerRoman"/>
      <w:lvlText w:val="%6."/>
      <w:lvlJc w:val="right"/>
      <w:pPr>
        <w:ind w:left="4320" w:hanging="180"/>
      </w:pPr>
    </w:lvl>
    <w:lvl w:ilvl="6" w:tplc="C4C440D4">
      <w:start w:val="1"/>
      <w:numFmt w:val="decimal"/>
      <w:lvlText w:val="%7."/>
      <w:lvlJc w:val="left"/>
      <w:pPr>
        <w:ind w:left="5040" w:hanging="360"/>
      </w:pPr>
    </w:lvl>
    <w:lvl w:ilvl="7" w:tplc="957ADEEC">
      <w:start w:val="1"/>
      <w:numFmt w:val="lowerLetter"/>
      <w:lvlText w:val="%8."/>
      <w:lvlJc w:val="left"/>
      <w:pPr>
        <w:ind w:left="5760" w:hanging="360"/>
      </w:pPr>
    </w:lvl>
    <w:lvl w:ilvl="8" w:tplc="95B48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99F"/>
    <w:rsid w:val="00141F54"/>
    <w:rsid w:val="0026299F"/>
    <w:rsid w:val="00C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8DDF0"/>
  <w15:docId w15:val="{CF089C7D-4C4B-4DC6-AB62-7692B422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dcterms:created xsi:type="dcterms:W3CDTF">2016-01-15T07:07:00Z</dcterms:created>
  <dcterms:modified xsi:type="dcterms:W3CDTF">2024-03-06T12:42:00Z</dcterms:modified>
  <cp:version>1048576</cp:version>
</cp:coreProperties>
</file>