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5068"/>
      </w:tblGrid>
      <w:tr w:rsidR="006B5345" w14:paraId="354C3628" w14:textId="77777777" w:rsidTr="006B5345">
        <w:tc>
          <w:tcPr>
            <w:tcW w:w="4566" w:type="dxa"/>
          </w:tcPr>
          <w:p w14:paraId="3A75C86E" w14:textId="77777777" w:rsidR="006B5345" w:rsidRDefault="006B5345" w:rsidP="006B534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1C7739" wp14:editId="7E1696C7">
                  <wp:extent cx="2757099" cy="24193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468" cy="246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14:paraId="5396EE97" w14:textId="77777777" w:rsidR="006B5345" w:rsidRDefault="006B5345" w:rsidP="006B534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04BED65" w14:textId="77777777" w:rsidR="006B5345" w:rsidRDefault="006B5345" w:rsidP="006B534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BDF3406" w14:textId="77777777" w:rsidR="006B5345" w:rsidRDefault="006B5345" w:rsidP="006B534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CDBBF72" w14:textId="77777777" w:rsidR="006B5345" w:rsidRDefault="006B5345" w:rsidP="006B534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 w:rsidRPr="006B5345">
              <w:rPr>
                <w:b/>
                <w:sz w:val="28"/>
                <w:szCs w:val="28"/>
                <w:u w:val="single"/>
              </w:rPr>
              <w:t>Признаки зданий и сооружений, возводимых (реконструируемых) с нарушением земельного и градостроительного законодательства Российской Федерации</w:t>
            </w:r>
          </w:p>
        </w:tc>
      </w:tr>
    </w:tbl>
    <w:p w14:paraId="47C669C8" w14:textId="77777777" w:rsidR="004F794D" w:rsidRPr="004F794D" w:rsidRDefault="004F794D" w:rsidP="004F794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Объект строительства</w:t>
      </w:r>
      <w:r w:rsidR="005363B3"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, возвед</w:t>
      </w: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ён</w:t>
      </w:r>
      <w:r w:rsidR="005363B3"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или создан на земельном участке, не представ</w:t>
      </w:r>
      <w:r w:rsidR="003544B9"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ленном в установленном порядке</w:t>
      </w:r>
      <w:r w:rsidR="003544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том числе</w:t>
      </w:r>
      <w:r w:rsidR="003544B9" w:rsidRPr="003544B9">
        <w:rPr>
          <w:sz w:val="28"/>
          <w:szCs w:val="28"/>
        </w:rPr>
        <w:t xml:space="preserve"> </w:t>
      </w:r>
      <w:r w:rsidR="003544B9" w:rsidRPr="003544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территории общего пользования </w:t>
      </w:r>
      <w:r w:rsidR="003544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="003544B9" w:rsidRPr="003544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увеличении параметров объекта занимается террито</w:t>
      </w:r>
      <w:r w:rsidR="003544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рия общего пользования).</w:t>
      </w:r>
    </w:p>
    <w:p w14:paraId="21D501EA" w14:textId="77777777" w:rsidR="005363B3" w:rsidRDefault="005363B3" w:rsidP="004F7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Постройка считается возведенной (созданной) на земельном участке, не предоставленном в установленном порядке, в частности, </w:t>
      </w:r>
      <w:r w:rsidRPr="004F794D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если этот объект полностью или частично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располагается на земельном участке, не принадлежащем лицу, осуществившему ее возведение (создание), на праве, допускающем строительство на нем данного объекта (</w:t>
      </w:r>
      <w:hyperlink r:id="rId6" w:anchor="/document/408211611/entry/16" w:history="1">
        <w:r w:rsidRPr="004F794D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п. 16</w:t>
        </w:r>
      </w:hyperlink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постановления Пленума ВС РФ от 12.12.2023 </w:t>
      </w:r>
      <w:r w:rsidR="004F794D"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44 </w:t>
      </w:r>
      <w:r w:rsidR="004F794D"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некоторых вопросах, возникающих в судебной практике при применении норм о самовольной постройке</w:t>
      </w:r>
      <w:r w:rsidR="004F794D"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далее </w:t>
      </w:r>
      <w:r w:rsid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Постановление).</w:t>
      </w:r>
    </w:p>
    <w:p w14:paraId="03B722D6" w14:textId="77777777" w:rsidR="004F794D" w:rsidRPr="003544B9" w:rsidRDefault="004F794D" w:rsidP="0035497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Объект строительства</w:t>
      </w:r>
      <w:r w:rsidR="005363B3"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, возвед</w:t>
      </w: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ён</w:t>
      </w:r>
      <w:r w:rsidR="005363B3"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</w:t>
      </w:r>
      <w:r w:rsidR="005363B3" w:rsidRPr="005363B3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на земельном участке, разрешенное использование которого не допускает строительства на нем такой постройки на дату начала его возведения и на дату выявления постройки</w:t>
      </w:r>
      <w:r w:rsidR="005363B3" w:rsidRPr="005363B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. </w:t>
      </w:r>
    </w:p>
    <w:p w14:paraId="23C02165" w14:textId="77777777" w:rsidR="005363B3" w:rsidRDefault="005363B3" w:rsidP="004F7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Примером может служить возведение здания, отвечающего признакам многоквартирного жилого дома, на земельном участке, имеющем вид разрешенного использования </w:t>
      </w:r>
      <w:r w:rsid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индивидуального жилищного строительства</w:t>
      </w:r>
      <w:r w:rsid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</w:t>
      </w:r>
      <w:r w:rsidRPr="0035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п. 19</w:t>
      </w:r>
      <w:r w:rsidR="003544B9" w:rsidRPr="0035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Постановления).</w:t>
      </w:r>
    </w:p>
    <w:p w14:paraId="1CCDD545" w14:textId="77777777" w:rsidR="005363B3" w:rsidRDefault="003544B9" w:rsidP="003544B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Объект строительства</w:t>
      </w:r>
      <w:r w:rsidR="005363B3" w:rsidRPr="005363B3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возвед</w:t>
      </w:r>
      <w:r w:rsidRPr="003544B9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ён</w:t>
      </w:r>
      <w:r w:rsidR="005363B3" w:rsidRPr="005363B3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без получения на это необходимых согласований, разрешений</w:t>
      </w:r>
      <w:r w:rsidRPr="00D0372A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,</w:t>
      </w:r>
      <w:r w:rsidR="005363B3" w:rsidRPr="005363B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</w:t>
      </w:r>
      <w:r w:rsidR="005363B3" w:rsidRPr="005363B3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установленных на дату начала возведения самовольной постройки и действующих на дату выявления этой постройки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</w:t>
      </w:r>
      <w:r w:rsid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т.е. </w:t>
      </w:r>
      <w:r w:rsidR="00D0372A" w:rsidRP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отсутствует разрешение на строительство либо уведомление о планируемом строительстве</w:t>
      </w:r>
      <w:r w:rsid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5363B3" w:rsidRPr="005363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1F7B66AD" w14:textId="77777777" w:rsidR="005363B3" w:rsidRDefault="00D0372A" w:rsidP="00D037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Объект </w:t>
      </w:r>
      <w:r w:rsidRPr="00D0372A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>строительства возведён</w:t>
      </w:r>
      <w:r w:rsidR="005363B3" w:rsidRPr="005363B3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  <w:lang w:eastAsia="ru-RU"/>
        </w:rPr>
        <w:t xml:space="preserve"> с нарушением градостроительных и строительных норм и правил</w:t>
      </w:r>
      <w:r w:rsidR="005363B3" w:rsidRPr="005363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если такие нормы и правила установлены на дату начала возведения постройки и являются действующими на дату ее выявления.</w:t>
      </w:r>
    </w:p>
    <w:p w14:paraId="5C1EAD93" w14:textId="77777777" w:rsidR="00D0372A" w:rsidRDefault="00D0372A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P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озведен с нарушением предельных параметров разрешённого строительства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1FF5B91F" w14:textId="77777777" w:rsidR="006B5345" w:rsidRDefault="006B5345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0CB9023" w14:textId="77777777" w:rsidR="006B5345" w:rsidRDefault="006B5345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C655932" w14:textId="77777777" w:rsidR="006B5345" w:rsidRDefault="006B5345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71B9BC5" w14:textId="77777777" w:rsidR="00140353" w:rsidRDefault="00140353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933AEC7" w14:textId="77777777" w:rsidR="00140353" w:rsidRDefault="00140353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EC4FCCE" w14:textId="77777777" w:rsidR="00140353" w:rsidRDefault="00140353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62355FB" w14:textId="77777777" w:rsidR="00140353" w:rsidRDefault="00140353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4A674CB" w14:textId="77777777" w:rsidR="00140353" w:rsidRDefault="00140353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0DB7E31" w14:textId="77777777" w:rsidR="00D0372A" w:rsidRPr="005363B3" w:rsidRDefault="00D0372A" w:rsidP="00D0372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Возве</w:t>
      </w:r>
      <w:r w:rsidRP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ён</w:t>
      </w:r>
      <w:r w:rsidRPr="00D037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(реконструируется) в зоне с особыми условиями использования территории (ЗОУИТ) в зоне затопления, подтопления без наличия документации по инженерной защите от них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59A1B152" w14:textId="5982B377" w:rsidR="00FD00B5" w:rsidRPr="004F794D" w:rsidRDefault="00FD00B5" w:rsidP="00D037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94D">
        <w:rPr>
          <w:sz w:val="28"/>
          <w:szCs w:val="28"/>
        </w:rPr>
        <w:t xml:space="preserve">В случае выявления объектов самовольного строительства, расположенных в границах </w:t>
      </w:r>
      <w:r w:rsidR="00D0372A" w:rsidRPr="00D0372A">
        <w:rPr>
          <w:sz w:val="28"/>
          <w:szCs w:val="28"/>
        </w:rPr>
        <w:t xml:space="preserve">муниципального образования </w:t>
      </w:r>
      <w:r w:rsidR="00CD42C1">
        <w:rPr>
          <w:sz w:val="28"/>
          <w:szCs w:val="28"/>
        </w:rPr>
        <w:t>Ленинградский</w:t>
      </w:r>
      <w:r w:rsidR="00D0372A" w:rsidRPr="00D0372A">
        <w:rPr>
          <w:sz w:val="28"/>
          <w:szCs w:val="28"/>
        </w:rPr>
        <w:t xml:space="preserve"> муниципальный округ Краснодарского края</w:t>
      </w:r>
      <w:r w:rsidRPr="004F794D">
        <w:rPr>
          <w:sz w:val="28"/>
          <w:szCs w:val="28"/>
        </w:rPr>
        <w:t xml:space="preserve">, просьба обращаться с обращением в общественную приемную администрации </w:t>
      </w:r>
      <w:r w:rsidR="00D0372A" w:rsidRPr="00D0372A">
        <w:rPr>
          <w:sz w:val="28"/>
          <w:szCs w:val="28"/>
        </w:rPr>
        <w:t xml:space="preserve">муниципального образования </w:t>
      </w:r>
      <w:r w:rsidR="00CD42C1">
        <w:rPr>
          <w:sz w:val="28"/>
          <w:szCs w:val="28"/>
        </w:rPr>
        <w:t>Ленинградский</w:t>
      </w:r>
      <w:r w:rsidR="00D0372A" w:rsidRPr="00D0372A">
        <w:rPr>
          <w:sz w:val="28"/>
          <w:szCs w:val="28"/>
        </w:rPr>
        <w:t xml:space="preserve"> муниципальный округ Краснодарского края</w:t>
      </w:r>
      <w:r w:rsidRPr="004F794D">
        <w:rPr>
          <w:sz w:val="28"/>
          <w:szCs w:val="28"/>
        </w:rPr>
        <w:t xml:space="preserve">; на официальный сайт администрации </w:t>
      </w:r>
      <w:r w:rsidR="00D0372A" w:rsidRPr="00D0372A">
        <w:rPr>
          <w:sz w:val="28"/>
          <w:szCs w:val="28"/>
        </w:rPr>
        <w:t xml:space="preserve">муниципального образования </w:t>
      </w:r>
      <w:r w:rsidR="00CD42C1">
        <w:rPr>
          <w:sz w:val="28"/>
          <w:szCs w:val="28"/>
        </w:rPr>
        <w:t>Ленинградский</w:t>
      </w:r>
      <w:r w:rsidR="00D0372A" w:rsidRPr="00D0372A">
        <w:rPr>
          <w:sz w:val="28"/>
          <w:szCs w:val="28"/>
        </w:rPr>
        <w:t xml:space="preserve"> муниципальный округ Краснодарского края</w:t>
      </w:r>
      <w:r w:rsidRPr="004F794D">
        <w:rPr>
          <w:sz w:val="28"/>
          <w:szCs w:val="28"/>
        </w:rPr>
        <w:t>, или по телефон</w:t>
      </w:r>
      <w:r w:rsidR="00D0372A">
        <w:rPr>
          <w:sz w:val="28"/>
          <w:szCs w:val="28"/>
        </w:rPr>
        <w:t>ам</w:t>
      </w:r>
      <w:r w:rsidRPr="004F794D">
        <w:rPr>
          <w:sz w:val="28"/>
          <w:szCs w:val="28"/>
        </w:rPr>
        <w:t xml:space="preserve"> 8</w:t>
      </w:r>
      <w:r w:rsidR="006B5345">
        <w:rPr>
          <w:sz w:val="28"/>
          <w:szCs w:val="28"/>
        </w:rPr>
        <w:t xml:space="preserve"> </w:t>
      </w:r>
      <w:r w:rsidRPr="004F794D">
        <w:rPr>
          <w:sz w:val="28"/>
          <w:szCs w:val="28"/>
        </w:rPr>
        <w:t>(8</w:t>
      </w:r>
      <w:r w:rsidR="00D0372A">
        <w:rPr>
          <w:sz w:val="28"/>
          <w:szCs w:val="28"/>
        </w:rPr>
        <w:t>614</w:t>
      </w:r>
      <w:r w:rsidR="00CD42C1">
        <w:rPr>
          <w:sz w:val="28"/>
          <w:szCs w:val="28"/>
        </w:rPr>
        <w:t>5</w:t>
      </w:r>
      <w:r w:rsidRPr="004F794D">
        <w:rPr>
          <w:sz w:val="28"/>
          <w:szCs w:val="28"/>
        </w:rPr>
        <w:t xml:space="preserve">) </w:t>
      </w:r>
      <w:r w:rsidR="00CD42C1">
        <w:rPr>
          <w:sz w:val="28"/>
          <w:szCs w:val="28"/>
        </w:rPr>
        <w:t>7-08-78, 3-78-88</w:t>
      </w:r>
      <w:r w:rsidRPr="004F794D">
        <w:rPr>
          <w:sz w:val="28"/>
          <w:szCs w:val="28"/>
        </w:rPr>
        <w:t>.</w:t>
      </w:r>
    </w:p>
    <w:sectPr w:rsidR="00FD00B5" w:rsidRPr="004F794D" w:rsidSect="006B53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919A6"/>
    <w:multiLevelType w:val="hybridMultilevel"/>
    <w:tmpl w:val="40DA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5"/>
    <w:rsid w:val="00140353"/>
    <w:rsid w:val="002C6A87"/>
    <w:rsid w:val="00305EDC"/>
    <w:rsid w:val="00311409"/>
    <w:rsid w:val="003544B9"/>
    <w:rsid w:val="004F794D"/>
    <w:rsid w:val="005363B3"/>
    <w:rsid w:val="006B5345"/>
    <w:rsid w:val="006C0A33"/>
    <w:rsid w:val="00855C3B"/>
    <w:rsid w:val="008C0D3F"/>
    <w:rsid w:val="00CC23FF"/>
    <w:rsid w:val="00CD42C1"/>
    <w:rsid w:val="00D0372A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F17C"/>
  <w15:docId w15:val="{150F8C3D-E1AC-430D-9F08-C6C94970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00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34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B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user336</dc:creator>
  <cp:lastModifiedBy>Lisich 10k</cp:lastModifiedBy>
  <cp:revision>4</cp:revision>
  <cp:lastPrinted>2025-01-17T07:54:00Z</cp:lastPrinted>
  <dcterms:created xsi:type="dcterms:W3CDTF">2025-01-17T07:55:00Z</dcterms:created>
  <dcterms:modified xsi:type="dcterms:W3CDTF">2025-02-11T12:36:00Z</dcterms:modified>
</cp:coreProperties>
</file>