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C7635A" w:rsidTr="00C7635A">
        <w:tc>
          <w:tcPr>
            <w:tcW w:w="4928" w:type="dxa"/>
          </w:tcPr>
          <w:p w:rsidR="00C7635A" w:rsidRDefault="00C7635A" w:rsidP="00C7635A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635A" w:rsidRPr="00C7635A" w:rsidRDefault="00C7635A" w:rsidP="00C7635A">
            <w:pPr>
              <w:pStyle w:val="ConsPlusNormal"/>
              <w:ind w:right="-1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635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                                                                                                                  Протоколом № 7 от </w:t>
            </w:r>
            <w:proofErr w:type="spellStart"/>
            <w:r w:rsidRPr="00C7635A">
              <w:rPr>
                <w:rFonts w:ascii="Times New Roman" w:hAnsi="Times New Roman" w:cs="Times New Roman"/>
                <w:sz w:val="24"/>
                <w:szCs w:val="24"/>
              </w:rPr>
              <w:t>26.11.2020г</w:t>
            </w:r>
            <w:proofErr w:type="spellEnd"/>
            <w:r w:rsidRPr="00C763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35A" w:rsidRPr="00C7635A" w:rsidRDefault="00C7635A" w:rsidP="00C7635A">
            <w:pPr>
              <w:pStyle w:val="ConsPlusNormal"/>
              <w:ind w:right="-1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635A">
              <w:rPr>
                <w:rFonts w:ascii="Times New Roman" w:hAnsi="Times New Roman" w:cs="Times New Roman"/>
                <w:sz w:val="24"/>
                <w:szCs w:val="24"/>
              </w:rPr>
              <w:t>заседания Наблюдательного совета</w:t>
            </w:r>
          </w:p>
          <w:p w:rsidR="00C7635A" w:rsidRPr="00C7635A" w:rsidRDefault="00C7635A" w:rsidP="00C7635A">
            <w:pPr>
              <w:pStyle w:val="ConsPlusNormal"/>
              <w:ind w:right="-1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635A"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учреждения</w:t>
            </w:r>
          </w:p>
          <w:p w:rsidR="00C7635A" w:rsidRDefault="00C7635A" w:rsidP="00C7635A">
            <w:pPr>
              <w:pStyle w:val="ConsPlusNormal"/>
              <w:ind w:right="-1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635A">
              <w:rPr>
                <w:rFonts w:ascii="Times New Roman" w:hAnsi="Times New Roman" w:cs="Times New Roman"/>
                <w:sz w:val="24"/>
                <w:szCs w:val="24"/>
              </w:rPr>
              <w:t>Дом культуры «Металлург</w:t>
            </w:r>
            <w:r w:rsidRPr="00C7635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C7635A" w:rsidRDefault="00C7635A" w:rsidP="00C7635A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81D55" w:rsidRDefault="00A81D55" w:rsidP="00A81D55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5B01" w:rsidRPr="00A81D55" w:rsidRDefault="00A81D55" w:rsidP="00A81D55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1D55">
        <w:rPr>
          <w:rFonts w:ascii="Times New Roman" w:hAnsi="Times New Roman" w:cs="Times New Roman"/>
          <w:b/>
          <w:sz w:val="32"/>
          <w:szCs w:val="32"/>
        </w:rPr>
        <w:t>П</w:t>
      </w:r>
      <w:r w:rsidR="00685B01" w:rsidRPr="00A81D55">
        <w:rPr>
          <w:rFonts w:ascii="Times New Roman" w:hAnsi="Times New Roman" w:cs="Times New Roman"/>
          <w:b/>
          <w:sz w:val="32"/>
          <w:szCs w:val="32"/>
        </w:rPr>
        <w:t>оложение</w:t>
      </w:r>
    </w:p>
    <w:p w:rsidR="00685B01" w:rsidRDefault="00F3150F" w:rsidP="00A81D55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конфликте </w:t>
      </w:r>
      <w:r w:rsidR="00685B01" w:rsidRPr="00A81D55">
        <w:rPr>
          <w:rFonts w:ascii="Times New Roman" w:hAnsi="Times New Roman" w:cs="Times New Roman"/>
          <w:b/>
          <w:sz w:val="32"/>
          <w:szCs w:val="32"/>
        </w:rPr>
        <w:t>интересов</w:t>
      </w:r>
      <w:r w:rsidR="00AB615E" w:rsidRPr="00A81D55">
        <w:rPr>
          <w:rFonts w:ascii="Times New Roman" w:hAnsi="Times New Roman" w:cs="Times New Roman"/>
          <w:b/>
          <w:sz w:val="32"/>
          <w:szCs w:val="32"/>
        </w:rPr>
        <w:t xml:space="preserve"> в </w:t>
      </w: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муниципальном автономном учреждении Дом культуры «Металлург» </w:t>
      </w:r>
    </w:p>
    <w:p w:rsidR="002D7518" w:rsidRDefault="002D7518" w:rsidP="00025A52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85B01" w:rsidRPr="00533CA8" w:rsidRDefault="00685B01" w:rsidP="00A729FB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33CA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 xml:space="preserve">1.1. Настоящее Положение о конфликте интересов (далее - Положение) разработано в соответствии со </w:t>
      </w:r>
      <w:hyperlink r:id="rId8" w:history="1">
        <w:r w:rsidRPr="0058589E">
          <w:rPr>
            <w:rFonts w:ascii="Times New Roman" w:hAnsi="Times New Roman" w:cs="Times New Roman"/>
            <w:sz w:val="28"/>
            <w:szCs w:val="28"/>
          </w:rPr>
          <w:t>ст. 13.3</w:t>
        </w:r>
      </w:hyperlink>
      <w:r w:rsidRPr="0058589E">
        <w:rPr>
          <w:rFonts w:ascii="Times New Roman" w:hAnsi="Times New Roman" w:cs="Times New Roman"/>
          <w:sz w:val="28"/>
          <w:szCs w:val="28"/>
        </w:rPr>
        <w:t xml:space="preserve"> Фед</w:t>
      </w:r>
      <w:r w:rsidR="00F046DA" w:rsidRPr="0058589E">
        <w:rPr>
          <w:rFonts w:ascii="Times New Roman" w:hAnsi="Times New Roman" w:cs="Times New Roman"/>
          <w:sz w:val="28"/>
          <w:szCs w:val="28"/>
        </w:rPr>
        <w:t xml:space="preserve">ерального закона от 25.12.2008                   № 273-ФЗ «О противодействии коррупции» </w:t>
      </w:r>
      <w:r w:rsidRPr="0058589E">
        <w:rPr>
          <w:rFonts w:ascii="Times New Roman" w:hAnsi="Times New Roman" w:cs="Times New Roman"/>
          <w:sz w:val="28"/>
          <w:szCs w:val="28"/>
        </w:rPr>
        <w:t xml:space="preserve">и положениями </w:t>
      </w:r>
      <w:hyperlink r:id="rId9" w:history="1">
        <w:r w:rsidRPr="0058589E">
          <w:rPr>
            <w:rFonts w:ascii="Times New Roman" w:hAnsi="Times New Roman" w:cs="Times New Roman"/>
            <w:sz w:val="28"/>
            <w:szCs w:val="28"/>
          </w:rPr>
          <w:t>Методических</w:t>
        </w:r>
      </w:hyperlink>
      <w:r w:rsidRPr="0058589E">
        <w:rPr>
          <w:rFonts w:ascii="Times New Roman" w:hAnsi="Times New Roman" w:cs="Times New Roman"/>
          <w:sz w:val="28"/>
          <w:szCs w:val="28"/>
        </w:rPr>
        <w:t xml:space="preserve"> рекомендаций по разработке и принятию организациями мер по предупреждению и противодействию коррупции, утвержденных Минтрудом России 08.11.2013.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1.2. Настоящее Положение является внут</w:t>
      </w:r>
      <w:r w:rsidR="00AB615E" w:rsidRPr="0058589E">
        <w:rPr>
          <w:rFonts w:ascii="Times New Roman" w:hAnsi="Times New Roman" w:cs="Times New Roman"/>
          <w:sz w:val="28"/>
          <w:szCs w:val="28"/>
        </w:rPr>
        <w:t>ренним документом муниципального автономного учреждения Дом культуры «Металлург»</w:t>
      </w:r>
      <w:r w:rsidRPr="0058589E">
        <w:rPr>
          <w:rFonts w:ascii="Times New Roman" w:hAnsi="Times New Roman" w:cs="Times New Roman"/>
          <w:sz w:val="28"/>
          <w:szCs w:val="28"/>
        </w:rPr>
        <w:t xml:space="preserve"> (далее - Организация), основной целью которого является установление порядка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25"/>
      <w:bookmarkEnd w:id="0"/>
      <w:r w:rsidRPr="0058589E">
        <w:rPr>
          <w:rFonts w:ascii="Times New Roman" w:hAnsi="Times New Roman" w:cs="Times New Roman"/>
          <w:sz w:val="28"/>
          <w:szCs w:val="28"/>
        </w:rPr>
        <w:t>1.3. Под конфликтом интересов в настоящем Положении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</w:t>
      </w:r>
      <w:r w:rsidR="00A92A69" w:rsidRPr="0058589E">
        <w:rPr>
          <w:rFonts w:ascii="Times New Roman" w:hAnsi="Times New Roman" w:cs="Times New Roman"/>
          <w:sz w:val="28"/>
          <w:szCs w:val="28"/>
        </w:rPr>
        <w:t xml:space="preserve">ение им должностных </w:t>
      </w:r>
      <w:r w:rsidR="008F4289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58589E">
        <w:rPr>
          <w:rFonts w:ascii="Times New Roman" w:hAnsi="Times New Roman" w:cs="Times New Roman"/>
          <w:sz w:val="28"/>
          <w:szCs w:val="28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25" w:history="1">
        <w:r w:rsidRPr="0058589E">
          <w:rPr>
            <w:rFonts w:ascii="Times New Roman" w:hAnsi="Times New Roman" w:cs="Times New Roman"/>
            <w:sz w:val="28"/>
            <w:szCs w:val="28"/>
          </w:rPr>
          <w:t>п. 1.3</w:t>
        </w:r>
      </w:hyperlink>
      <w:r w:rsidRPr="0058589E">
        <w:rPr>
          <w:rFonts w:ascii="Times New Roman" w:hAnsi="Times New Roman" w:cs="Times New Roman"/>
          <w:sz w:val="28"/>
          <w:szCs w:val="28"/>
        </w:rPr>
        <w:t xml:space="preserve"> настоящего Положения, и (или) состоящими с ним в близком родстве или свойстве лицами (родителями, супругами, детьми, братьями, сестрами, </w:t>
      </w:r>
      <w:r w:rsidR="00183EE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8589E">
        <w:rPr>
          <w:rFonts w:ascii="Times New Roman" w:hAnsi="Times New Roman" w:cs="Times New Roman"/>
          <w:sz w:val="28"/>
          <w:szCs w:val="28"/>
        </w:rPr>
        <w:t>а также братьями, сестрами, родителями, детьми супругов и супругами детей</w:t>
      </w:r>
      <w:proofErr w:type="gramEnd"/>
      <w:r w:rsidRPr="0058589E">
        <w:rPr>
          <w:rFonts w:ascii="Times New Roman" w:hAnsi="Times New Roman" w:cs="Times New Roman"/>
          <w:sz w:val="28"/>
          <w:szCs w:val="28"/>
        </w:rPr>
        <w:t xml:space="preserve">), гражданами или организациями, с которыми лицо, указанное в </w:t>
      </w:r>
      <w:hyperlink w:anchor="P25" w:history="1">
        <w:r w:rsidRPr="0058589E">
          <w:rPr>
            <w:rFonts w:ascii="Times New Roman" w:hAnsi="Times New Roman" w:cs="Times New Roman"/>
            <w:sz w:val="28"/>
            <w:szCs w:val="28"/>
          </w:rPr>
          <w:t>п. 1.3</w:t>
        </w:r>
      </w:hyperlink>
      <w:r w:rsidRPr="0058589E">
        <w:rPr>
          <w:rFonts w:ascii="Times New Roman" w:hAnsi="Times New Roman" w:cs="Times New Roman"/>
          <w:sz w:val="28"/>
          <w:szCs w:val="28"/>
        </w:rPr>
        <w:t xml:space="preserve">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726714" w:rsidRPr="0058589E" w:rsidRDefault="001E06B1" w:rsidP="008F428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 xml:space="preserve">1.5. При организации работы, направленной на выявление личной заинтересованности работника при осуществлении закупок, </w:t>
      </w:r>
      <w:proofErr w:type="gramStart"/>
      <w:r w:rsidRPr="0058589E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58589E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интересов, необходимо реализовать ряд правовых, организационных, профилактических мероприятий.</w:t>
      </w:r>
    </w:p>
    <w:p w:rsidR="00685B01" w:rsidRPr="0058589E" w:rsidRDefault="001E06B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lastRenderedPageBreak/>
        <w:t>1.6</w:t>
      </w:r>
      <w:r w:rsidR="00685B01" w:rsidRPr="0058589E">
        <w:rPr>
          <w:rFonts w:ascii="Times New Roman" w:hAnsi="Times New Roman" w:cs="Times New Roman"/>
          <w:sz w:val="28"/>
          <w:szCs w:val="28"/>
        </w:rPr>
        <w:t xml:space="preserve">. Действие настоящего Положения распространяется на всех лиц, являющихся работниками Организации и находящихся с ней в трудовых отношениях, вне зависимости от занимаемой должности и выполняемых функций, а также на физических лиц, сотрудничающих с Организацией </w:t>
      </w:r>
      <w:r w:rsidR="000E30F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85B01" w:rsidRPr="0058589E">
        <w:rPr>
          <w:rFonts w:ascii="Times New Roman" w:hAnsi="Times New Roman" w:cs="Times New Roman"/>
          <w:sz w:val="28"/>
          <w:szCs w:val="28"/>
        </w:rPr>
        <w:t>на основе гражданско-правовых договоров.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1</w:t>
      </w:r>
      <w:r w:rsidR="009A1C3F">
        <w:rPr>
          <w:rFonts w:ascii="Times New Roman" w:hAnsi="Times New Roman" w:cs="Times New Roman"/>
          <w:sz w:val="28"/>
          <w:szCs w:val="28"/>
        </w:rPr>
        <w:t>.7</w:t>
      </w:r>
      <w:r w:rsidRPr="0058589E">
        <w:rPr>
          <w:rFonts w:ascii="Times New Roman" w:hAnsi="Times New Roman" w:cs="Times New Roman"/>
          <w:sz w:val="28"/>
          <w:szCs w:val="28"/>
        </w:rPr>
        <w:t>. Содержание настоящего Положения доводится до сведения всех работников Организации.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70D2" w:rsidRPr="004354C5" w:rsidRDefault="00685B01" w:rsidP="004354C5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354C5">
        <w:rPr>
          <w:rFonts w:ascii="Times New Roman" w:hAnsi="Times New Roman" w:cs="Times New Roman"/>
          <w:b/>
          <w:sz w:val="28"/>
          <w:szCs w:val="28"/>
        </w:rPr>
        <w:t>2. Основные принципы управления конфликтом интересов</w:t>
      </w:r>
      <w:r w:rsidR="00CF70D2" w:rsidRPr="004354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2.1. В основу работы по управлению конфликтом интересов в Организации положены следующие принципы: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2.1.1. Обязательность раскрытия сведений о реальном или потенциальном конфликте интересов.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 xml:space="preserve">2.1.2. Индивидуальное рассмотрение и оценка </w:t>
      </w:r>
      <w:proofErr w:type="spellStart"/>
      <w:r w:rsidRPr="0058589E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58589E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урегулирование.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2.1.3. Конфиденциальность процесса раскрытия сведений о конфликте интересов и процесса его урегулирования.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2.1.4. Соблюдение баланса интересов Организации и работника при урегулировании конфликта интересов.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 xml:space="preserve">2.1.5. Защита работника от преследования в связи с сообщением </w:t>
      </w:r>
      <w:r w:rsidR="009A269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8589E">
        <w:rPr>
          <w:rFonts w:ascii="Times New Roman" w:hAnsi="Times New Roman" w:cs="Times New Roman"/>
          <w:sz w:val="28"/>
          <w:szCs w:val="28"/>
        </w:rPr>
        <w:t xml:space="preserve">о конфликте интересов, который был своевременно раскрыт работником </w:t>
      </w:r>
      <w:r w:rsidR="009A269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8589E">
        <w:rPr>
          <w:rFonts w:ascii="Times New Roman" w:hAnsi="Times New Roman" w:cs="Times New Roman"/>
          <w:sz w:val="28"/>
          <w:szCs w:val="28"/>
        </w:rPr>
        <w:t>и урегулирован (предотвращен) Организацией.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5B01" w:rsidRPr="00310B1E" w:rsidRDefault="00685B01" w:rsidP="00310B1E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002846">
        <w:rPr>
          <w:rFonts w:ascii="Times New Roman" w:hAnsi="Times New Roman" w:cs="Times New Roman"/>
          <w:b/>
          <w:spacing w:val="-2"/>
          <w:sz w:val="28"/>
          <w:szCs w:val="28"/>
        </w:rPr>
        <w:t>3. Обязанности работников в связи с раскрытием</w:t>
      </w:r>
      <w:r w:rsidR="00B8548F" w:rsidRPr="0000284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002846" w:rsidRPr="00002846">
        <w:rPr>
          <w:rFonts w:ascii="Times New Roman" w:hAnsi="Times New Roman" w:cs="Times New Roman"/>
          <w:b/>
          <w:spacing w:val="-2"/>
          <w:sz w:val="28"/>
          <w:szCs w:val="28"/>
        </w:rPr>
        <w:t xml:space="preserve">и </w:t>
      </w:r>
      <w:r w:rsidRPr="00002846">
        <w:rPr>
          <w:rFonts w:ascii="Times New Roman" w:hAnsi="Times New Roman" w:cs="Times New Roman"/>
          <w:b/>
          <w:spacing w:val="-2"/>
          <w:sz w:val="28"/>
          <w:szCs w:val="28"/>
        </w:rPr>
        <w:t>урегулированием конфликта интересов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3.1. 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3.1.1.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друзей.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3.1.2. Избегать (по возможности) ситуаций и обстоятельств, которые могут привести к конфликту интересов.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3.1.3. Раскрывать возникший (реальный) или потенциальный конфликт интересов.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3.1.4. Содействовать урегулированию возникшего конфликта интересов.</w:t>
      </w:r>
    </w:p>
    <w:p w:rsidR="00CE69AB" w:rsidRPr="000C4950" w:rsidRDefault="00310B1E" w:rsidP="00310B1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C4950">
        <w:rPr>
          <w:rFonts w:ascii="Times New Roman" w:hAnsi="Times New Roman" w:cs="Times New Roman"/>
          <w:spacing w:val="-6"/>
          <w:sz w:val="28"/>
          <w:szCs w:val="28"/>
        </w:rPr>
        <w:t>3.2</w:t>
      </w:r>
      <w:proofErr w:type="gramStart"/>
      <w:r w:rsidR="000C4950" w:rsidRPr="000C495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E69AB" w:rsidRPr="000C4950">
        <w:rPr>
          <w:rFonts w:ascii="Times New Roman" w:hAnsi="Times New Roman" w:cs="Times New Roman"/>
          <w:spacing w:val="-6"/>
          <w:sz w:val="28"/>
          <w:szCs w:val="28"/>
        </w:rPr>
        <w:t>О</w:t>
      </w:r>
      <w:proofErr w:type="gramEnd"/>
      <w:r w:rsidR="00CE69AB" w:rsidRPr="000C4950">
        <w:rPr>
          <w:rFonts w:ascii="Times New Roman" w:hAnsi="Times New Roman" w:cs="Times New Roman"/>
          <w:spacing w:val="-6"/>
          <w:sz w:val="28"/>
          <w:szCs w:val="28"/>
        </w:rPr>
        <w:t>рганизовать де</w:t>
      </w:r>
      <w:r w:rsidRPr="000C4950">
        <w:rPr>
          <w:rFonts w:ascii="Times New Roman" w:hAnsi="Times New Roman" w:cs="Times New Roman"/>
          <w:spacing w:val="-6"/>
          <w:sz w:val="28"/>
          <w:szCs w:val="28"/>
        </w:rPr>
        <w:t xml:space="preserve">кларирование о возможной личной заинтересованности директора (Приложение №1 к Положению). </w:t>
      </w:r>
    </w:p>
    <w:p w:rsidR="00CE69AB" w:rsidRPr="0058589E" w:rsidRDefault="00CE69AB" w:rsidP="00310B1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3.3</w:t>
      </w:r>
      <w:proofErr w:type="gramStart"/>
      <w:r w:rsidRPr="0058589E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58589E">
        <w:rPr>
          <w:rFonts w:ascii="Times New Roman" w:hAnsi="Times New Roman" w:cs="Times New Roman"/>
          <w:sz w:val="28"/>
          <w:szCs w:val="28"/>
        </w:rPr>
        <w:t>рганизовать состав</w:t>
      </w:r>
      <w:r w:rsidR="00310B1E">
        <w:rPr>
          <w:rFonts w:ascii="Times New Roman" w:hAnsi="Times New Roman" w:cs="Times New Roman"/>
          <w:sz w:val="28"/>
          <w:szCs w:val="28"/>
        </w:rPr>
        <w:t xml:space="preserve">ление профиля участника закупок (Приложение №2 к Положению). </w:t>
      </w:r>
    </w:p>
    <w:p w:rsidR="00685B01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4950" w:rsidRDefault="000C4950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4950" w:rsidRDefault="000C4950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4950" w:rsidRDefault="000C4950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4950" w:rsidRPr="0058589E" w:rsidRDefault="000C4950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5B01" w:rsidRPr="00C728BC" w:rsidRDefault="00685B01" w:rsidP="00C728BC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663D">
        <w:rPr>
          <w:rFonts w:ascii="Times New Roman" w:hAnsi="Times New Roman" w:cs="Times New Roman"/>
          <w:b/>
          <w:sz w:val="28"/>
          <w:szCs w:val="28"/>
        </w:rPr>
        <w:lastRenderedPageBreak/>
        <w:t>4. Порядок раскрытия конфликта интересов работником</w:t>
      </w:r>
      <w:r w:rsidR="00DC663D" w:rsidRPr="00DC6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63D">
        <w:rPr>
          <w:rFonts w:ascii="Times New Roman" w:hAnsi="Times New Roman" w:cs="Times New Roman"/>
          <w:b/>
          <w:sz w:val="28"/>
          <w:szCs w:val="28"/>
        </w:rPr>
        <w:t>организации и порядок его урегулирования, возможные способы</w:t>
      </w:r>
      <w:r w:rsidR="00DC663D" w:rsidRPr="00DC6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63D">
        <w:rPr>
          <w:rFonts w:ascii="Times New Roman" w:hAnsi="Times New Roman" w:cs="Times New Roman"/>
          <w:b/>
          <w:sz w:val="28"/>
          <w:szCs w:val="28"/>
        </w:rPr>
        <w:t>разрешения возникшего конфликта интересов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4.1. В соответствии с условиями настоящего Положения устанавливаются следующие виды раскрытия конфликта интересов: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4.1.1. Раскрытие сведений о конфликте интересов при приеме на работу.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4.1.2. Раскрытие сведений о конфликте интересов при назначении на новую должность.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4.1.3. Разовое раскрытие сведений по мере возникновения ситуаций конфликта интересов.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4.1.4. Раскрытие сведений о конфликте интересов в ходе заполнение декларации о конфликте интересов.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4.2.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  <w:r w:rsidR="00882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B01" w:rsidRPr="0058589E" w:rsidRDefault="00B31B26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685B01" w:rsidRPr="0058589E">
        <w:rPr>
          <w:rFonts w:ascii="Times New Roman" w:hAnsi="Times New Roman" w:cs="Times New Roman"/>
          <w:sz w:val="28"/>
          <w:szCs w:val="28"/>
        </w:rPr>
        <w:t>. Форма декларации о конфликте интересов и круг лиц, на которых распространяется требование заполнения декларации конфликта интересов, определяются руководителем Организации.</w:t>
      </w:r>
    </w:p>
    <w:p w:rsidR="00685B01" w:rsidRPr="0058589E" w:rsidRDefault="00B31B26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685B01" w:rsidRPr="0058589E">
        <w:rPr>
          <w:rFonts w:ascii="Times New Roman" w:hAnsi="Times New Roman" w:cs="Times New Roman"/>
          <w:sz w:val="28"/>
          <w:szCs w:val="28"/>
        </w:rPr>
        <w:t>. Организация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685B01" w:rsidRPr="0058589E" w:rsidRDefault="00B31B26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685B01" w:rsidRPr="0058589E">
        <w:rPr>
          <w:rFonts w:ascii="Times New Roman" w:hAnsi="Times New Roman" w:cs="Times New Roman"/>
          <w:sz w:val="28"/>
          <w:szCs w:val="28"/>
        </w:rPr>
        <w:t>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4.</w:t>
      </w:r>
      <w:r w:rsidR="00B31B26">
        <w:rPr>
          <w:rFonts w:ascii="Times New Roman" w:hAnsi="Times New Roman" w:cs="Times New Roman"/>
          <w:sz w:val="28"/>
          <w:szCs w:val="28"/>
        </w:rPr>
        <w:t>6</w:t>
      </w:r>
      <w:r w:rsidRPr="0058589E">
        <w:rPr>
          <w:rFonts w:ascii="Times New Roman" w:hAnsi="Times New Roman" w:cs="Times New Roman"/>
          <w:sz w:val="28"/>
          <w:szCs w:val="28"/>
        </w:rPr>
        <w:t>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685B01" w:rsidRPr="0058589E" w:rsidRDefault="00B31B26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685B01" w:rsidRPr="0058589E">
        <w:rPr>
          <w:rFonts w:ascii="Times New Roman" w:hAnsi="Times New Roman" w:cs="Times New Roman"/>
          <w:sz w:val="28"/>
          <w:szCs w:val="28"/>
        </w:rPr>
        <w:t>. Ситуация, не являющаяся конфликтом интересов, не нуждается в специальных способах урегулирования.</w:t>
      </w:r>
    </w:p>
    <w:p w:rsidR="00685B01" w:rsidRPr="0058589E" w:rsidRDefault="00B31B26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685B01" w:rsidRPr="0058589E">
        <w:rPr>
          <w:rFonts w:ascii="Times New Roman" w:hAnsi="Times New Roman" w:cs="Times New Roman"/>
          <w:sz w:val="28"/>
          <w:szCs w:val="28"/>
        </w:rPr>
        <w:t>. В случае если конфликт интересов имеет место, то могут быть использованы следующие способы его разрешения:</w:t>
      </w:r>
    </w:p>
    <w:p w:rsidR="00685B01" w:rsidRPr="0058589E" w:rsidRDefault="00B31B26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685B01" w:rsidRPr="0058589E">
        <w:rPr>
          <w:rFonts w:ascii="Times New Roman" w:hAnsi="Times New Roman" w:cs="Times New Roman"/>
          <w:sz w:val="28"/>
          <w:szCs w:val="28"/>
        </w:rPr>
        <w:t>.1. Ограничение доступа работника к конкретной информации, которая может затрагивать личные интересы работника.</w:t>
      </w:r>
    </w:p>
    <w:p w:rsidR="00685B01" w:rsidRPr="0058589E" w:rsidRDefault="00B31B26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685B01" w:rsidRPr="0058589E">
        <w:rPr>
          <w:rFonts w:ascii="Times New Roman" w:hAnsi="Times New Roman" w:cs="Times New Roman"/>
          <w:sz w:val="28"/>
          <w:szCs w:val="28"/>
        </w:rPr>
        <w:t>.2.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:rsidR="00685B01" w:rsidRPr="0058589E" w:rsidRDefault="00B31B26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685B01" w:rsidRPr="0058589E">
        <w:rPr>
          <w:rFonts w:ascii="Times New Roman" w:hAnsi="Times New Roman" w:cs="Times New Roman"/>
          <w:sz w:val="28"/>
          <w:szCs w:val="28"/>
        </w:rPr>
        <w:t>.3. Пересмотр и изменение функциональных обязанностей работника.</w:t>
      </w:r>
    </w:p>
    <w:p w:rsidR="00685B01" w:rsidRPr="0058589E" w:rsidRDefault="00B31B26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685B01" w:rsidRPr="0058589E">
        <w:rPr>
          <w:rFonts w:ascii="Times New Roman" w:hAnsi="Times New Roman" w:cs="Times New Roman"/>
          <w:sz w:val="28"/>
          <w:szCs w:val="28"/>
        </w:rPr>
        <w:t>.4. Временное отстранение работника от должности, если его личные интересы входят в противоречие с функциональными обязанностями.</w:t>
      </w:r>
    </w:p>
    <w:p w:rsidR="00685B01" w:rsidRDefault="00B31B26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685B01" w:rsidRPr="0058589E">
        <w:rPr>
          <w:rFonts w:ascii="Times New Roman" w:hAnsi="Times New Roman" w:cs="Times New Roman"/>
          <w:sz w:val="28"/>
          <w:szCs w:val="28"/>
        </w:rPr>
        <w:t>.5. Перевод работника на должность, предусматривающую выполнение функциональных обязанностей, не связанных с конфликтом интересов.</w:t>
      </w:r>
    </w:p>
    <w:p w:rsidR="000E1499" w:rsidRPr="0058589E" w:rsidRDefault="000E1499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5B01" w:rsidRPr="0058589E" w:rsidRDefault="004315DB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4.8.6</w:t>
      </w:r>
      <w:r w:rsidR="00685B01" w:rsidRPr="0058589E">
        <w:rPr>
          <w:rFonts w:ascii="Times New Roman" w:hAnsi="Times New Roman" w:cs="Times New Roman"/>
          <w:sz w:val="28"/>
          <w:szCs w:val="28"/>
        </w:rPr>
        <w:t>. Отказ работника от выгоды, явившейся причиной возникновения конфликта интересов.</w:t>
      </w:r>
    </w:p>
    <w:p w:rsidR="00685B01" w:rsidRPr="0058589E" w:rsidRDefault="004315DB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4.8.7</w:t>
      </w:r>
      <w:r w:rsidR="00685B01" w:rsidRPr="0058589E">
        <w:rPr>
          <w:rFonts w:ascii="Times New Roman" w:hAnsi="Times New Roman" w:cs="Times New Roman"/>
          <w:sz w:val="28"/>
          <w:szCs w:val="28"/>
        </w:rPr>
        <w:t>. Увольнение работника из Организации по инициативе работника.</w:t>
      </w:r>
    </w:p>
    <w:p w:rsidR="00814834" w:rsidRDefault="004315DB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4.8.8</w:t>
      </w:r>
      <w:r w:rsidR="00685B01" w:rsidRPr="0058589E">
        <w:rPr>
          <w:rFonts w:ascii="Times New Roman" w:hAnsi="Times New Roman" w:cs="Times New Roman"/>
          <w:sz w:val="28"/>
          <w:szCs w:val="28"/>
        </w:rPr>
        <w:t>. Увольнение работника по инициативе работодателя за соверш</w:t>
      </w:r>
      <w:r w:rsidR="00814834">
        <w:rPr>
          <w:rFonts w:ascii="Times New Roman" w:hAnsi="Times New Roman" w:cs="Times New Roman"/>
          <w:sz w:val="28"/>
          <w:szCs w:val="28"/>
        </w:rPr>
        <w:t>ение дисциплинарного проступка.</w:t>
      </w:r>
    </w:p>
    <w:p w:rsidR="00685B01" w:rsidRPr="0058589E" w:rsidRDefault="00463CB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685B01" w:rsidRPr="0058589E">
        <w:rPr>
          <w:rFonts w:ascii="Times New Roman" w:hAnsi="Times New Roman" w:cs="Times New Roman"/>
          <w:sz w:val="28"/>
          <w:szCs w:val="28"/>
        </w:rPr>
        <w:t>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685B01" w:rsidRPr="0058589E" w:rsidRDefault="00463CB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685B01" w:rsidRPr="0058589E">
        <w:rPr>
          <w:rFonts w:ascii="Times New Roman" w:hAnsi="Times New Roman" w:cs="Times New Roman"/>
          <w:sz w:val="28"/>
          <w:szCs w:val="28"/>
        </w:rPr>
        <w:t xml:space="preserve">. В случае совершения работником умышленных действий, приведших к возникновению конфликта интересов, к данному работнику могут быть применены дисциплинарные взыскания, предусмотренные Трудовым </w:t>
      </w:r>
      <w:hyperlink r:id="rId10" w:history="1">
        <w:r w:rsidR="00685B01" w:rsidRPr="0058589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85B01" w:rsidRPr="0058589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35FB7" w:rsidRPr="0058589E" w:rsidRDefault="00535FB7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5FB7" w:rsidRPr="00754B63" w:rsidRDefault="00754B63" w:rsidP="00754B6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35FB7" w:rsidRPr="00463CBC">
        <w:rPr>
          <w:rFonts w:ascii="Times New Roman" w:hAnsi="Times New Roman" w:cs="Times New Roman"/>
          <w:b/>
          <w:sz w:val="28"/>
          <w:szCs w:val="28"/>
        </w:rPr>
        <w:t>Профилактические мероприятия</w:t>
      </w:r>
    </w:p>
    <w:p w:rsidR="00535FB7" w:rsidRPr="0058589E" w:rsidRDefault="00535FB7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 xml:space="preserve">5.1. Комиссии по профилактике коррупционных правонарушений рекомендуется, в первую очередь, определить перечень работников, участвующих в осуществлении закупки. К таким служащим работникам относятся </w:t>
      </w:r>
      <w:proofErr w:type="gramStart"/>
      <w:r w:rsidRPr="0058589E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58589E">
        <w:rPr>
          <w:rFonts w:ascii="Times New Roman" w:hAnsi="Times New Roman" w:cs="Times New Roman"/>
          <w:sz w:val="28"/>
          <w:szCs w:val="28"/>
        </w:rPr>
        <w:t>:</w:t>
      </w:r>
    </w:p>
    <w:p w:rsidR="00535FB7" w:rsidRPr="0058589E" w:rsidRDefault="00F1126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35FB7" w:rsidRPr="0058589E">
        <w:rPr>
          <w:rFonts w:ascii="Times New Roman" w:hAnsi="Times New Roman" w:cs="Times New Roman"/>
          <w:sz w:val="28"/>
          <w:szCs w:val="28"/>
        </w:rPr>
        <w:t>руководитель Организации (Заказчик);</w:t>
      </w:r>
    </w:p>
    <w:p w:rsidR="00535FB7" w:rsidRPr="0058589E" w:rsidRDefault="00F1126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35FB7" w:rsidRPr="0058589E">
        <w:rPr>
          <w:rFonts w:ascii="Times New Roman" w:hAnsi="Times New Roman" w:cs="Times New Roman"/>
          <w:sz w:val="28"/>
          <w:szCs w:val="28"/>
        </w:rPr>
        <w:t>члены комиссии по осуществлению закупок;</w:t>
      </w:r>
    </w:p>
    <w:p w:rsidR="00535FB7" w:rsidRPr="0058589E" w:rsidRDefault="00535FB7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3)</w:t>
      </w:r>
      <w:r w:rsidR="00F11261">
        <w:rPr>
          <w:rFonts w:ascii="Times New Roman" w:hAnsi="Times New Roman" w:cs="Times New Roman"/>
          <w:sz w:val="28"/>
          <w:szCs w:val="28"/>
        </w:rPr>
        <w:t xml:space="preserve"> </w:t>
      </w:r>
      <w:r w:rsidRPr="0058589E">
        <w:rPr>
          <w:rFonts w:ascii="Times New Roman" w:hAnsi="Times New Roman" w:cs="Times New Roman"/>
          <w:sz w:val="28"/>
          <w:szCs w:val="28"/>
        </w:rPr>
        <w:t>контрактный управляющий;</w:t>
      </w:r>
    </w:p>
    <w:p w:rsidR="00535FB7" w:rsidRPr="0058589E" w:rsidRDefault="00535FB7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4) работники, заинтересованные в осуществлении закупки;</w:t>
      </w:r>
    </w:p>
    <w:p w:rsidR="00535FB7" w:rsidRPr="0058589E" w:rsidRDefault="00535FB7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5.2. Комиссии по профилактике коррупционных правонарушений рекомендуется не реже одного раза в год проводить консультативно-методические совещания, направленные на информирование работников, участвующих в осуществлении закупок, о следующем:</w:t>
      </w:r>
    </w:p>
    <w:p w:rsidR="00535FB7" w:rsidRPr="0058589E" w:rsidRDefault="00535FB7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1) понятия "конфликт интересов" и "личная заинтересованность";</w:t>
      </w:r>
    </w:p>
    <w:p w:rsidR="00535FB7" w:rsidRPr="0058589E" w:rsidRDefault="00535FB7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2) обязанность принимать меры по предотвращению и урегулированию конфликта интересов;</w:t>
      </w:r>
    </w:p>
    <w:p w:rsidR="00535FB7" w:rsidRPr="0058589E" w:rsidRDefault="00535FB7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3)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:rsidR="00535FB7" w:rsidRPr="0058589E" w:rsidRDefault="00535FB7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4) ответственность за неисполнение указанной обязанности;</w:t>
      </w:r>
    </w:p>
    <w:p w:rsidR="00535FB7" w:rsidRPr="0058589E" w:rsidRDefault="001B7433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5.3</w:t>
      </w:r>
      <w:r w:rsidR="00535FB7" w:rsidRPr="0058589E">
        <w:rPr>
          <w:rFonts w:ascii="Times New Roman" w:hAnsi="Times New Roman" w:cs="Times New Roman"/>
          <w:sz w:val="28"/>
          <w:szCs w:val="28"/>
        </w:rPr>
        <w:t xml:space="preserve">. </w:t>
      </w:r>
      <w:r w:rsidRPr="0058589E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535FB7" w:rsidRPr="0058589E">
        <w:rPr>
          <w:rFonts w:ascii="Times New Roman" w:hAnsi="Times New Roman" w:cs="Times New Roman"/>
          <w:sz w:val="28"/>
          <w:szCs w:val="28"/>
        </w:rPr>
        <w:t>по профилактике коррупционных правонарушений рекомендуется составить базу типовых ситуаций, содержащих факты наличия личной заинтересованности (возможного наличия личной заинтересованности).</w:t>
      </w:r>
    </w:p>
    <w:p w:rsidR="00535FB7" w:rsidRPr="0058589E" w:rsidRDefault="001B7433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 xml:space="preserve">5.4. </w:t>
      </w:r>
      <w:r w:rsidR="00535FB7" w:rsidRPr="0058589E">
        <w:rPr>
          <w:rFonts w:ascii="Times New Roman" w:hAnsi="Times New Roman" w:cs="Times New Roman"/>
          <w:sz w:val="28"/>
          <w:szCs w:val="28"/>
        </w:rPr>
        <w:t xml:space="preserve">К типовым ситуациям, применимым непосредственно для целей закупок, могут относиться </w:t>
      </w:r>
      <w:proofErr w:type="gramStart"/>
      <w:r w:rsidR="00535FB7" w:rsidRPr="0058589E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="00535FB7" w:rsidRPr="0058589E">
        <w:rPr>
          <w:rFonts w:ascii="Times New Roman" w:hAnsi="Times New Roman" w:cs="Times New Roman"/>
          <w:sz w:val="28"/>
          <w:szCs w:val="28"/>
        </w:rPr>
        <w:t>:</w:t>
      </w:r>
    </w:p>
    <w:p w:rsidR="00535FB7" w:rsidRDefault="00535FB7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1) в конкурентных процедурах по определению поставщика (подрядчика, исполнителя) участвует организация, в которой работает близкий родственник члена</w:t>
      </w:r>
      <w:r w:rsidR="001B7433" w:rsidRPr="0058589E">
        <w:rPr>
          <w:rFonts w:ascii="Times New Roman" w:hAnsi="Times New Roman" w:cs="Times New Roman"/>
          <w:sz w:val="28"/>
          <w:szCs w:val="28"/>
        </w:rPr>
        <w:t xml:space="preserve"> комиссии либо иного служащего работника</w:t>
      </w:r>
      <w:r w:rsidRPr="0058589E">
        <w:rPr>
          <w:rFonts w:ascii="Times New Roman" w:hAnsi="Times New Roman" w:cs="Times New Roman"/>
          <w:sz w:val="28"/>
          <w:szCs w:val="28"/>
        </w:rPr>
        <w:t>, заинтересованного в осуществлении закупки;</w:t>
      </w:r>
    </w:p>
    <w:p w:rsidR="000F30E9" w:rsidRPr="0058589E" w:rsidRDefault="000F30E9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5FB7" w:rsidRPr="0058589E" w:rsidRDefault="00535FB7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lastRenderedPageBreak/>
        <w:t>2) в конкурентных процедурах участвует организация, в которой у члена комиссии либо у иного служ</w:t>
      </w:r>
      <w:r w:rsidR="001B7433" w:rsidRPr="0058589E">
        <w:rPr>
          <w:rFonts w:ascii="Times New Roman" w:hAnsi="Times New Roman" w:cs="Times New Roman"/>
          <w:sz w:val="28"/>
          <w:szCs w:val="28"/>
        </w:rPr>
        <w:t>ащего работника</w:t>
      </w:r>
      <w:r w:rsidRPr="0058589E">
        <w:rPr>
          <w:rFonts w:ascii="Times New Roman" w:hAnsi="Times New Roman" w:cs="Times New Roman"/>
          <w:sz w:val="28"/>
          <w:szCs w:val="28"/>
        </w:rPr>
        <w:t>, заинтересованного в осуществлении закупки, имеется доля участия в уставном капитале (такие лица являются учредителями (соучредителями));</w:t>
      </w:r>
    </w:p>
    <w:p w:rsidR="00535FB7" w:rsidRPr="0058589E" w:rsidRDefault="00535FB7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 xml:space="preserve">3) в конкурентных процедурах участвует организация, в которой ранее </w:t>
      </w:r>
      <w:r w:rsidR="001B7433" w:rsidRPr="0058589E">
        <w:rPr>
          <w:rFonts w:ascii="Times New Roman" w:hAnsi="Times New Roman" w:cs="Times New Roman"/>
          <w:sz w:val="28"/>
          <w:szCs w:val="28"/>
        </w:rPr>
        <w:t>работал член комиссии либо иной работник</w:t>
      </w:r>
      <w:r w:rsidRPr="0058589E">
        <w:rPr>
          <w:rFonts w:ascii="Times New Roman" w:hAnsi="Times New Roman" w:cs="Times New Roman"/>
          <w:sz w:val="28"/>
          <w:szCs w:val="28"/>
        </w:rPr>
        <w:t>, заинтересованный в осуществлении закупки;</w:t>
      </w:r>
    </w:p>
    <w:p w:rsidR="00535FB7" w:rsidRPr="0058589E" w:rsidRDefault="00535FB7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4) в закупке товаров, являющихся результатами интеллектуальной де</w:t>
      </w:r>
      <w:r w:rsidR="001B7433" w:rsidRPr="0058589E">
        <w:rPr>
          <w:rFonts w:ascii="Times New Roman" w:hAnsi="Times New Roman" w:cs="Times New Roman"/>
          <w:sz w:val="28"/>
          <w:szCs w:val="28"/>
        </w:rPr>
        <w:t>ятельности, участвуют работники</w:t>
      </w:r>
      <w:r w:rsidRPr="0058589E">
        <w:rPr>
          <w:rFonts w:ascii="Times New Roman" w:hAnsi="Times New Roman" w:cs="Times New Roman"/>
          <w:sz w:val="28"/>
          <w:szCs w:val="28"/>
        </w:rPr>
        <w:t xml:space="preserve">, чьи родственники или иные лица, </w:t>
      </w:r>
      <w:r w:rsidR="0019388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8589E">
        <w:rPr>
          <w:rFonts w:ascii="Times New Roman" w:hAnsi="Times New Roman" w:cs="Times New Roman"/>
          <w:sz w:val="28"/>
          <w:szCs w:val="28"/>
        </w:rPr>
        <w:t>с которыми у него имеются корпоративные, имущественные или иные близкие отношения, владеют исключительными правами;</w:t>
      </w:r>
    </w:p>
    <w:p w:rsidR="00535FB7" w:rsidRPr="0058589E" w:rsidRDefault="00535FB7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5) в конкурентных процедурах участвует организация, ценные бумаги которой имеются в собственности у члена к</w:t>
      </w:r>
      <w:r w:rsidR="001B7433" w:rsidRPr="0058589E">
        <w:rPr>
          <w:rFonts w:ascii="Times New Roman" w:hAnsi="Times New Roman" w:cs="Times New Roman"/>
          <w:sz w:val="28"/>
          <w:szCs w:val="28"/>
        </w:rPr>
        <w:t>омиссии либо у иного работника</w:t>
      </w:r>
      <w:r w:rsidRPr="0058589E">
        <w:rPr>
          <w:rFonts w:ascii="Times New Roman" w:hAnsi="Times New Roman" w:cs="Times New Roman"/>
          <w:sz w:val="28"/>
          <w:szCs w:val="28"/>
        </w:rPr>
        <w:t>, заинтересованного в осуществлении закупки, в том числе иных лиц, с которыми у него имеются корпоративные, имущественные или иные близкие отношения.</w:t>
      </w:r>
    </w:p>
    <w:p w:rsidR="00685B01" w:rsidRPr="0058589E" w:rsidRDefault="00685B01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679" w:rsidRPr="00F86EAA" w:rsidRDefault="00122679" w:rsidP="00F86EA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EAA">
        <w:rPr>
          <w:rFonts w:ascii="Times New Roman" w:hAnsi="Times New Roman" w:cs="Times New Roman"/>
          <w:b/>
          <w:sz w:val="28"/>
          <w:szCs w:val="28"/>
        </w:rPr>
        <w:t>6. Аналитические мероприятия</w:t>
      </w:r>
    </w:p>
    <w:p w:rsidR="00122679" w:rsidRPr="0058589E" w:rsidRDefault="00122679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6.1. Аналитическую работу целесообразно выстраивать исходя из фактических обстоятельств деятельности Организации, а именно количества работников</w:t>
      </w:r>
      <w:r w:rsidR="00A67A3A" w:rsidRPr="0058589E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58589E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правонарушений,</w:t>
      </w:r>
      <w:r w:rsidR="00A67A3A" w:rsidRPr="0058589E">
        <w:rPr>
          <w:rFonts w:ascii="Times New Roman" w:hAnsi="Times New Roman" w:cs="Times New Roman"/>
          <w:sz w:val="28"/>
          <w:szCs w:val="28"/>
        </w:rPr>
        <w:t xml:space="preserve"> количества проводимых Организацией</w:t>
      </w:r>
      <w:r w:rsidRPr="0058589E">
        <w:rPr>
          <w:rFonts w:ascii="Times New Roman" w:hAnsi="Times New Roman" w:cs="Times New Roman"/>
          <w:sz w:val="28"/>
          <w:szCs w:val="28"/>
        </w:rPr>
        <w:t xml:space="preserve"> закупок и иных обстоятельств.</w:t>
      </w:r>
    </w:p>
    <w:p w:rsidR="00122679" w:rsidRPr="0058589E" w:rsidRDefault="00122679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 xml:space="preserve">В этой связи для целей организации аналитической работы необходимо определить критерии выбора закупок, в отношении которых </w:t>
      </w:r>
      <w:r w:rsidR="00A67A3A" w:rsidRPr="0058589E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58589E">
        <w:rPr>
          <w:rFonts w:ascii="Times New Roman" w:hAnsi="Times New Roman" w:cs="Times New Roman"/>
          <w:sz w:val="28"/>
          <w:szCs w:val="28"/>
        </w:rPr>
        <w:t>по профилактике коррупционных правонарушений уделяет повышенное внимание.</w:t>
      </w:r>
    </w:p>
    <w:p w:rsidR="00122679" w:rsidRPr="0058589E" w:rsidRDefault="00122679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Указанные критерии могут основываться на следующих аспектах:</w:t>
      </w:r>
    </w:p>
    <w:p w:rsidR="00122679" w:rsidRPr="0058589E" w:rsidRDefault="00122679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89E">
        <w:rPr>
          <w:rFonts w:ascii="Times New Roman" w:hAnsi="Times New Roman" w:cs="Times New Roman"/>
          <w:sz w:val="28"/>
          <w:szCs w:val="28"/>
        </w:rPr>
        <w:t>- размер начальной (максимальной) цены</w:t>
      </w:r>
      <w:r w:rsidR="00A67A3A" w:rsidRPr="0058589E">
        <w:rPr>
          <w:rFonts w:ascii="Times New Roman" w:hAnsi="Times New Roman" w:cs="Times New Roman"/>
          <w:sz w:val="28"/>
          <w:szCs w:val="28"/>
        </w:rPr>
        <w:t xml:space="preserve"> </w:t>
      </w:r>
      <w:r w:rsidRPr="0058589E">
        <w:rPr>
          <w:rFonts w:ascii="Times New Roman" w:hAnsi="Times New Roman" w:cs="Times New Roman"/>
          <w:sz w:val="28"/>
          <w:szCs w:val="28"/>
        </w:rPr>
        <w:t>договора, предметом которого являются поставка товара, выполнение работы, оказание услуги (далее – контракт), цена контракта, заключаемого с единственным поставщиком (подрядчиком, исполнителем), начальная сумма цен единиц товара, работы, услуги;</w:t>
      </w:r>
      <w:proofErr w:type="gramEnd"/>
    </w:p>
    <w:p w:rsidR="00122679" w:rsidRPr="0058589E" w:rsidRDefault="00122679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 xml:space="preserve">- коррупционная емкость предмета (сферы) закупки (строительство </w:t>
      </w:r>
      <w:r w:rsidR="0077549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8589E">
        <w:rPr>
          <w:rFonts w:ascii="Times New Roman" w:hAnsi="Times New Roman" w:cs="Times New Roman"/>
          <w:sz w:val="28"/>
          <w:szCs w:val="28"/>
        </w:rPr>
        <w:t>(в том числе жилищное), здравоохранение и т.д.);</w:t>
      </w:r>
    </w:p>
    <w:p w:rsidR="00122679" w:rsidRPr="0058589E" w:rsidRDefault="00122679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- частота заключаемых контрактов с одним и тем же поставщиком</w:t>
      </w:r>
      <w:r w:rsidR="00A67A3A" w:rsidRPr="0058589E">
        <w:rPr>
          <w:rFonts w:ascii="Times New Roman" w:hAnsi="Times New Roman" w:cs="Times New Roman"/>
          <w:sz w:val="28"/>
          <w:szCs w:val="28"/>
        </w:rPr>
        <w:t xml:space="preserve"> </w:t>
      </w:r>
      <w:r w:rsidRPr="0058589E">
        <w:rPr>
          <w:rFonts w:ascii="Times New Roman" w:hAnsi="Times New Roman" w:cs="Times New Roman"/>
          <w:sz w:val="28"/>
          <w:szCs w:val="28"/>
        </w:rPr>
        <w:t>(подрядчиком, исполнителем), в части возможного установления неформальных связей между конечным</w:t>
      </w:r>
      <w:r w:rsidR="00A67A3A" w:rsidRPr="0058589E">
        <w:rPr>
          <w:rFonts w:ascii="Times New Roman" w:hAnsi="Times New Roman" w:cs="Times New Roman"/>
          <w:sz w:val="28"/>
          <w:szCs w:val="28"/>
        </w:rPr>
        <w:t xml:space="preserve"> выгодоприобретателем-работником</w:t>
      </w:r>
      <w:r w:rsidRPr="0058589E">
        <w:rPr>
          <w:rFonts w:ascii="Times New Roman" w:hAnsi="Times New Roman" w:cs="Times New Roman"/>
          <w:sz w:val="28"/>
          <w:szCs w:val="28"/>
        </w:rPr>
        <w:t xml:space="preserve"> и представителем поставщика</w:t>
      </w:r>
      <w:r w:rsidR="00D300D6" w:rsidRPr="0058589E">
        <w:rPr>
          <w:rFonts w:ascii="Times New Roman" w:hAnsi="Times New Roman" w:cs="Times New Roman"/>
          <w:sz w:val="28"/>
          <w:szCs w:val="28"/>
        </w:rPr>
        <w:t xml:space="preserve"> </w:t>
      </w:r>
      <w:r w:rsidRPr="0058589E">
        <w:rPr>
          <w:rFonts w:ascii="Times New Roman" w:hAnsi="Times New Roman" w:cs="Times New Roman"/>
          <w:sz w:val="28"/>
          <w:szCs w:val="28"/>
        </w:rPr>
        <w:t>(подрядчика, исполнителя);</w:t>
      </w:r>
    </w:p>
    <w:p w:rsidR="00122679" w:rsidRPr="0058589E" w:rsidRDefault="00122679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- иные применимые аспекты.</w:t>
      </w:r>
    </w:p>
    <w:p w:rsidR="00122679" w:rsidRPr="0058589E" w:rsidRDefault="00B42220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6</w:t>
      </w:r>
      <w:r w:rsidR="00122679" w:rsidRPr="0058589E">
        <w:rPr>
          <w:rFonts w:ascii="Times New Roman" w:hAnsi="Times New Roman" w:cs="Times New Roman"/>
          <w:sz w:val="28"/>
          <w:szCs w:val="28"/>
        </w:rPr>
        <w:t>.2. Анализ соблюдения положений законодательства Российской Федерации о противодействии коррупции, может основываться на следующем:</w:t>
      </w:r>
    </w:p>
    <w:p w:rsidR="00122679" w:rsidRPr="0058589E" w:rsidRDefault="00122679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- а</w:t>
      </w:r>
      <w:r w:rsidR="00B42220" w:rsidRPr="0058589E">
        <w:rPr>
          <w:rFonts w:ascii="Times New Roman" w:hAnsi="Times New Roman" w:cs="Times New Roman"/>
          <w:sz w:val="28"/>
          <w:szCs w:val="28"/>
        </w:rPr>
        <w:t>бсолютный анализ всех работников</w:t>
      </w:r>
      <w:r w:rsidRPr="0058589E">
        <w:rPr>
          <w:rFonts w:ascii="Times New Roman" w:hAnsi="Times New Roman" w:cs="Times New Roman"/>
          <w:sz w:val="28"/>
          <w:szCs w:val="28"/>
        </w:rPr>
        <w:t>, участвующих в закупочной деятельности, а также всех участников закупки;</w:t>
      </w:r>
    </w:p>
    <w:p w:rsidR="00122679" w:rsidRPr="0058589E" w:rsidRDefault="00122679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 xml:space="preserve">- абсолютный анализ всех </w:t>
      </w:r>
      <w:r w:rsidR="00B42220" w:rsidRPr="0058589E">
        <w:rPr>
          <w:rFonts w:ascii="Times New Roman" w:hAnsi="Times New Roman" w:cs="Times New Roman"/>
          <w:sz w:val="28"/>
          <w:szCs w:val="28"/>
        </w:rPr>
        <w:t>работников</w:t>
      </w:r>
      <w:r w:rsidRPr="0058589E">
        <w:rPr>
          <w:rFonts w:ascii="Times New Roman" w:hAnsi="Times New Roman" w:cs="Times New Roman"/>
          <w:sz w:val="28"/>
          <w:szCs w:val="28"/>
        </w:rPr>
        <w:t xml:space="preserve">, участвующих в закупочной </w:t>
      </w:r>
      <w:r w:rsidRPr="0058589E">
        <w:rPr>
          <w:rFonts w:ascii="Times New Roman" w:hAnsi="Times New Roman" w:cs="Times New Roman"/>
          <w:sz w:val="28"/>
          <w:szCs w:val="28"/>
        </w:rPr>
        <w:lastRenderedPageBreak/>
        <w:t>деятельности, а также всех поставщиков (подрядчиков, исполнителей), определенных по результатам закупок;</w:t>
      </w:r>
    </w:p>
    <w:p w:rsidR="00122679" w:rsidRPr="0058589E" w:rsidRDefault="00122679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 xml:space="preserve">- выборочный анализ </w:t>
      </w:r>
      <w:r w:rsidR="00B42220" w:rsidRPr="0058589E">
        <w:rPr>
          <w:rFonts w:ascii="Times New Roman" w:hAnsi="Times New Roman" w:cs="Times New Roman"/>
          <w:sz w:val="28"/>
          <w:szCs w:val="28"/>
        </w:rPr>
        <w:t>работников</w:t>
      </w:r>
      <w:r w:rsidRPr="0058589E">
        <w:rPr>
          <w:rFonts w:ascii="Times New Roman" w:hAnsi="Times New Roman" w:cs="Times New Roman"/>
          <w:sz w:val="28"/>
          <w:szCs w:val="28"/>
        </w:rPr>
        <w:t>, участвующих в закупочной деятельно</w:t>
      </w:r>
      <w:r w:rsidR="002B4DF6">
        <w:rPr>
          <w:rFonts w:ascii="Times New Roman" w:hAnsi="Times New Roman" w:cs="Times New Roman"/>
          <w:sz w:val="28"/>
          <w:szCs w:val="28"/>
        </w:rPr>
        <w:t xml:space="preserve">сти, а также участников закупки; </w:t>
      </w:r>
    </w:p>
    <w:p w:rsidR="00122679" w:rsidRPr="0058589E" w:rsidRDefault="00122679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 xml:space="preserve">- выборочный анализ </w:t>
      </w:r>
      <w:r w:rsidR="00B42220" w:rsidRPr="0058589E">
        <w:rPr>
          <w:rFonts w:ascii="Times New Roman" w:hAnsi="Times New Roman" w:cs="Times New Roman"/>
          <w:sz w:val="28"/>
          <w:szCs w:val="28"/>
        </w:rPr>
        <w:t>работников</w:t>
      </w:r>
      <w:r w:rsidRPr="0058589E">
        <w:rPr>
          <w:rFonts w:ascii="Times New Roman" w:hAnsi="Times New Roman" w:cs="Times New Roman"/>
          <w:sz w:val="28"/>
          <w:szCs w:val="28"/>
        </w:rPr>
        <w:t>, участвующих в закупочной деятельности, а также поставщиков (подрядчиков, исполнителей), опред</w:t>
      </w:r>
      <w:r w:rsidR="002B4DF6">
        <w:rPr>
          <w:rFonts w:ascii="Times New Roman" w:hAnsi="Times New Roman" w:cs="Times New Roman"/>
          <w:sz w:val="28"/>
          <w:szCs w:val="28"/>
        </w:rPr>
        <w:t xml:space="preserve">еленных по результатам закупок; </w:t>
      </w:r>
    </w:p>
    <w:p w:rsidR="00122679" w:rsidRPr="0058589E" w:rsidRDefault="00122679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 xml:space="preserve">- выборочный анализ </w:t>
      </w:r>
      <w:r w:rsidR="00B42220" w:rsidRPr="0058589E">
        <w:rPr>
          <w:rFonts w:ascii="Times New Roman" w:hAnsi="Times New Roman" w:cs="Times New Roman"/>
          <w:sz w:val="28"/>
          <w:szCs w:val="28"/>
        </w:rPr>
        <w:t>работников</w:t>
      </w:r>
      <w:r w:rsidRPr="0058589E">
        <w:rPr>
          <w:rFonts w:ascii="Times New Roman" w:hAnsi="Times New Roman" w:cs="Times New Roman"/>
          <w:sz w:val="28"/>
          <w:szCs w:val="28"/>
        </w:rPr>
        <w:t>, участвующих в закупочной деятельности, а также участников з</w:t>
      </w:r>
      <w:r w:rsidR="00B42220" w:rsidRPr="0058589E">
        <w:rPr>
          <w:rFonts w:ascii="Times New Roman" w:hAnsi="Times New Roman" w:cs="Times New Roman"/>
          <w:sz w:val="28"/>
          <w:szCs w:val="28"/>
        </w:rPr>
        <w:t xml:space="preserve">акупки в связи с поступившей в  Организацию </w:t>
      </w:r>
      <w:r w:rsidRPr="0058589E">
        <w:rPr>
          <w:rFonts w:ascii="Times New Roman" w:hAnsi="Times New Roman" w:cs="Times New Roman"/>
          <w:sz w:val="28"/>
          <w:szCs w:val="28"/>
        </w:rPr>
        <w:t>информацией от физических или юридических лиц, в том числе иных органов;</w:t>
      </w:r>
    </w:p>
    <w:p w:rsidR="00122679" w:rsidRPr="0058589E" w:rsidRDefault="00122679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89E">
        <w:rPr>
          <w:rFonts w:ascii="Times New Roman" w:hAnsi="Times New Roman" w:cs="Times New Roman"/>
          <w:sz w:val="28"/>
          <w:szCs w:val="28"/>
        </w:rPr>
        <w:t>- иные основания для проведения анализа.</w:t>
      </w:r>
    </w:p>
    <w:p w:rsidR="001E06B1" w:rsidRPr="0058589E" w:rsidRDefault="001E06B1" w:rsidP="00F046DA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85B01" w:rsidRPr="002B4DF6" w:rsidRDefault="002B4DF6" w:rsidP="002B4DF6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4DF6">
        <w:rPr>
          <w:rFonts w:ascii="Times New Roman" w:hAnsi="Times New Roman" w:cs="Times New Roman"/>
          <w:b/>
          <w:sz w:val="28"/>
          <w:szCs w:val="28"/>
        </w:rPr>
        <w:t>7</w:t>
      </w:r>
      <w:r w:rsidR="00685B01" w:rsidRPr="002B4DF6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685B01" w:rsidRPr="0058589E" w:rsidRDefault="002B4DF6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85B01" w:rsidRPr="0058589E">
        <w:rPr>
          <w:rFonts w:ascii="Times New Roman" w:hAnsi="Times New Roman" w:cs="Times New Roman"/>
          <w:sz w:val="28"/>
          <w:szCs w:val="28"/>
        </w:rPr>
        <w:t>.1. Настоящее Положение утверждается</w:t>
      </w:r>
      <w:r w:rsidR="009E4773">
        <w:rPr>
          <w:rFonts w:ascii="Times New Roman" w:hAnsi="Times New Roman" w:cs="Times New Roman"/>
          <w:sz w:val="28"/>
          <w:szCs w:val="28"/>
        </w:rPr>
        <w:t xml:space="preserve"> решением Наблюдательного с</w:t>
      </w:r>
      <w:r w:rsidR="00E82037" w:rsidRPr="0058589E">
        <w:rPr>
          <w:rFonts w:ascii="Times New Roman" w:hAnsi="Times New Roman" w:cs="Times New Roman"/>
          <w:sz w:val="28"/>
          <w:szCs w:val="28"/>
        </w:rPr>
        <w:t>овета</w:t>
      </w:r>
      <w:r w:rsidR="00685B01" w:rsidRPr="0058589E">
        <w:rPr>
          <w:rFonts w:ascii="Times New Roman" w:hAnsi="Times New Roman" w:cs="Times New Roman"/>
          <w:sz w:val="28"/>
          <w:szCs w:val="28"/>
        </w:rPr>
        <w:t xml:space="preserve"> Организации и вступает в силу с момента его утверждения.</w:t>
      </w:r>
    </w:p>
    <w:p w:rsidR="00685B01" w:rsidRPr="0058589E" w:rsidRDefault="002B4DF6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85B01" w:rsidRPr="0058589E">
        <w:rPr>
          <w:rFonts w:ascii="Times New Roman" w:hAnsi="Times New Roman" w:cs="Times New Roman"/>
          <w:sz w:val="28"/>
          <w:szCs w:val="28"/>
        </w:rPr>
        <w:t xml:space="preserve">.2. Решение о внесении изменений или дополнений в настоящее Положение принимается </w:t>
      </w:r>
      <w:r w:rsidR="009E4773">
        <w:rPr>
          <w:rFonts w:ascii="Times New Roman" w:hAnsi="Times New Roman" w:cs="Times New Roman"/>
          <w:sz w:val="28"/>
          <w:szCs w:val="28"/>
        </w:rPr>
        <w:t>решением Наблюдательного с</w:t>
      </w:r>
      <w:r w:rsidR="006E4F0F" w:rsidRPr="0058589E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9E4773">
        <w:rPr>
          <w:rFonts w:ascii="Times New Roman" w:hAnsi="Times New Roman" w:cs="Times New Roman"/>
          <w:sz w:val="28"/>
          <w:szCs w:val="28"/>
        </w:rPr>
        <w:t xml:space="preserve">Организации. </w:t>
      </w:r>
    </w:p>
    <w:p w:rsidR="00685B01" w:rsidRDefault="002B4DF6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85B01" w:rsidRPr="0058589E">
        <w:rPr>
          <w:rFonts w:ascii="Times New Roman" w:hAnsi="Times New Roman" w:cs="Times New Roman"/>
          <w:sz w:val="28"/>
          <w:szCs w:val="28"/>
        </w:rPr>
        <w:t>.3. Настоящее Положение действует до принятия нового Положения или отмены настоящего Положения.</w:t>
      </w: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D3C" w:rsidRDefault="003D7D3C" w:rsidP="00F046D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9463A5" w:rsidTr="009463A5">
        <w:tc>
          <w:tcPr>
            <w:tcW w:w="5778" w:type="dxa"/>
          </w:tcPr>
          <w:p w:rsidR="009463A5" w:rsidRPr="009463A5" w:rsidRDefault="009463A5" w:rsidP="009463A5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463A5" w:rsidRPr="009463A5" w:rsidRDefault="009463A5" w:rsidP="009463A5">
            <w:pPr>
              <w:pStyle w:val="ConsPlusNormal"/>
              <w:ind w:right="-108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3A5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9463A5" w:rsidRPr="009463A5" w:rsidRDefault="009463A5" w:rsidP="009463A5">
            <w:pPr>
              <w:pStyle w:val="ConsPlusNormal"/>
              <w:ind w:right="-108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3A5">
              <w:rPr>
                <w:rFonts w:ascii="Times New Roman" w:hAnsi="Times New Roman" w:cs="Times New Roman"/>
                <w:sz w:val="24"/>
                <w:szCs w:val="24"/>
              </w:rPr>
              <w:t>к Положению о конфликте интересов в МАУ ДКМ</w:t>
            </w:r>
            <w:r w:rsidRPr="009463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463A5" w:rsidRDefault="009463A5" w:rsidP="00AF088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088E" w:rsidRPr="000045DB" w:rsidRDefault="00AF088E" w:rsidP="009C1B8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045DB">
        <w:rPr>
          <w:rFonts w:ascii="Times New Roman" w:hAnsi="Times New Roman"/>
          <w:b/>
          <w:sz w:val="28"/>
          <w:szCs w:val="28"/>
        </w:rPr>
        <w:t>Декларация</w:t>
      </w:r>
    </w:p>
    <w:p w:rsidR="009C1B86" w:rsidRPr="000045DB" w:rsidRDefault="004746C7" w:rsidP="009C1B8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AF088E" w:rsidRPr="000045DB">
        <w:rPr>
          <w:rFonts w:ascii="Times New Roman" w:hAnsi="Times New Roman"/>
          <w:b/>
          <w:sz w:val="28"/>
          <w:szCs w:val="28"/>
        </w:rPr>
        <w:t xml:space="preserve"> возможности личной заинтересованности </w:t>
      </w:r>
    </w:p>
    <w:p w:rsidR="00AF088E" w:rsidRPr="000045DB" w:rsidRDefault="00AF088E" w:rsidP="009C1B8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045DB">
        <w:rPr>
          <w:rFonts w:ascii="Times New Roman" w:hAnsi="Times New Roman"/>
          <w:b/>
          <w:sz w:val="28"/>
          <w:szCs w:val="28"/>
        </w:rPr>
        <w:t>муниципального служащего</w:t>
      </w:r>
      <w:r w:rsidR="009C1B86" w:rsidRPr="000045DB">
        <w:rPr>
          <w:rFonts w:ascii="Times New Roman" w:hAnsi="Times New Roman"/>
          <w:b/>
          <w:sz w:val="28"/>
          <w:szCs w:val="28"/>
        </w:rPr>
        <w:t xml:space="preserve"> (директора) </w:t>
      </w:r>
    </w:p>
    <w:p w:rsidR="009C1B86" w:rsidRPr="000045DB" w:rsidRDefault="009C1B86" w:rsidP="000045DB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AF088E" w:rsidRPr="000045DB" w:rsidRDefault="00AF088E" w:rsidP="009C1B8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045DB">
        <w:rPr>
          <w:rFonts w:ascii="Times New Roman" w:hAnsi="Times New Roman"/>
          <w:sz w:val="26"/>
          <w:szCs w:val="26"/>
        </w:rPr>
        <w:t>Перед заполнением настоящей декларации мне разъяснено следующее:</w:t>
      </w:r>
    </w:p>
    <w:p w:rsidR="00AF088E" w:rsidRPr="000045DB" w:rsidRDefault="00AF088E" w:rsidP="009C1B8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045DB">
        <w:rPr>
          <w:rFonts w:ascii="Times New Roman" w:hAnsi="Times New Roman"/>
          <w:sz w:val="26"/>
          <w:szCs w:val="26"/>
        </w:rPr>
        <w:t>-</w:t>
      </w:r>
      <w:r w:rsidR="007E624E" w:rsidRPr="000045DB">
        <w:rPr>
          <w:rFonts w:ascii="Times New Roman" w:hAnsi="Times New Roman"/>
          <w:sz w:val="26"/>
          <w:szCs w:val="26"/>
        </w:rPr>
        <w:t xml:space="preserve"> </w:t>
      </w:r>
      <w:r w:rsidRPr="000045DB">
        <w:rPr>
          <w:rFonts w:ascii="Times New Roman" w:hAnsi="Times New Roman"/>
          <w:sz w:val="26"/>
          <w:szCs w:val="26"/>
        </w:rPr>
        <w:t>содержание понятий «конфликт интересов» и «личная заинтересованность»;</w:t>
      </w:r>
    </w:p>
    <w:p w:rsidR="00AF088E" w:rsidRPr="000045DB" w:rsidRDefault="00AF088E" w:rsidP="009C1B8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045DB">
        <w:rPr>
          <w:rFonts w:ascii="Times New Roman" w:hAnsi="Times New Roman"/>
          <w:sz w:val="26"/>
          <w:szCs w:val="26"/>
        </w:rPr>
        <w:t>-</w:t>
      </w:r>
      <w:r w:rsidR="007E624E" w:rsidRPr="000045DB">
        <w:rPr>
          <w:rFonts w:ascii="Times New Roman" w:hAnsi="Times New Roman"/>
          <w:sz w:val="26"/>
          <w:szCs w:val="26"/>
        </w:rPr>
        <w:t xml:space="preserve"> </w:t>
      </w:r>
      <w:r w:rsidRPr="000045DB">
        <w:rPr>
          <w:rFonts w:ascii="Times New Roman" w:hAnsi="Times New Roman"/>
          <w:sz w:val="26"/>
          <w:szCs w:val="26"/>
        </w:rPr>
        <w:t>обязанность принимать меры по предотвращению и урегулированию конфликта интересов;</w:t>
      </w:r>
    </w:p>
    <w:p w:rsidR="00AF088E" w:rsidRPr="000045DB" w:rsidRDefault="00AF088E" w:rsidP="009C1B8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045DB">
        <w:rPr>
          <w:rFonts w:ascii="Times New Roman" w:hAnsi="Times New Roman"/>
          <w:sz w:val="26"/>
          <w:szCs w:val="26"/>
        </w:rPr>
        <w:t>-</w:t>
      </w:r>
      <w:r w:rsidR="007E624E" w:rsidRPr="000045DB">
        <w:rPr>
          <w:rFonts w:ascii="Times New Roman" w:hAnsi="Times New Roman"/>
          <w:sz w:val="26"/>
          <w:szCs w:val="26"/>
        </w:rPr>
        <w:t xml:space="preserve"> </w:t>
      </w:r>
      <w:r w:rsidRPr="000045DB">
        <w:rPr>
          <w:rFonts w:ascii="Times New Roman" w:hAnsi="Times New Roman"/>
          <w:sz w:val="26"/>
          <w:szCs w:val="26"/>
        </w:rPr>
        <w:t>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:rsidR="007E624E" w:rsidRPr="000045DB" w:rsidRDefault="00AF088E" w:rsidP="009C1B8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045DB">
        <w:rPr>
          <w:rFonts w:ascii="Times New Roman" w:hAnsi="Times New Roman"/>
          <w:sz w:val="26"/>
          <w:szCs w:val="26"/>
        </w:rPr>
        <w:t>-</w:t>
      </w:r>
      <w:r w:rsidR="007E624E" w:rsidRPr="000045DB">
        <w:rPr>
          <w:rFonts w:ascii="Times New Roman" w:hAnsi="Times New Roman"/>
          <w:sz w:val="26"/>
          <w:szCs w:val="26"/>
        </w:rPr>
        <w:t xml:space="preserve"> </w:t>
      </w:r>
      <w:r w:rsidRPr="000045DB">
        <w:rPr>
          <w:rFonts w:ascii="Times New Roman" w:hAnsi="Times New Roman"/>
          <w:sz w:val="26"/>
          <w:szCs w:val="26"/>
        </w:rPr>
        <w:t>ответственность за неисполнение указанной обязанности.</w:t>
      </w:r>
    </w:p>
    <w:p w:rsidR="007E624E" w:rsidRPr="000045DB" w:rsidRDefault="007E624E" w:rsidP="009C1B8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08"/>
        <w:gridCol w:w="870"/>
        <w:gridCol w:w="893"/>
      </w:tblGrid>
      <w:tr w:rsidR="0010178D" w:rsidRPr="000045DB" w:rsidTr="000045DB">
        <w:tc>
          <w:tcPr>
            <w:tcW w:w="7905" w:type="dxa"/>
          </w:tcPr>
          <w:p w:rsidR="0010178D" w:rsidRPr="000045DB" w:rsidRDefault="0010178D" w:rsidP="00E53F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5DB">
              <w:rPr>
                <w:rFonts w:ascii="Times New Roman" w:hAnsi="Times New Roman"/>
                <w:sz w:val="26"/>
                <w:szCs w:val="26"/>
              </w:rPr>
              <w:t>Вопрос</w:t>
            </w:r>
          </w:p>
        </w:tc>
        <w:tc>
          <w:tcPr>
            <w:tcW w:w="825" w:type="dxa"/>
          </w:tcPr>
          <w:p w:rsidR="0010178D" w:rsidRPr="000045DB" w:rsidRDefault="00E606AC" w:rsidP="00E53F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5DB">
              <w:rPr>
                <w:rFonts w:ascii="Times New Roman" w:hAnsi="Times New Roman"/>
                <w:sz w:val="26"/>
                <w:szCs w:val="26"/>
              </w:rPr>
              <w:t>Ответ «Да»</w:t>
            </w:r>
          </w:p>
        </w:tc>
        <w:tc>
          <w:tcPr>
            <w:tcW w:w="841" w:type="dxa"/>
          </w:tcPr>
          <w:p w:rsidR="0010178D" w:rsidRPr="000045DB" w:rsidRDefault="00E606AC" w:rsidP="00E53F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45DB">
              <w:rPr>
                <w:rFonts w:ascii="Times New Roman" w:hAnsi="Times New Roman"/>
                <w:sz w:val="26"/>
                <w:szCs w:val="26"/>
              </w:rPr>
              <w:t>Ответ «Нет»</w:t>
            </w:r>
          </w:p>
        </w:tc>
      </w:tr>
      <w:tr w:rsidR="0010178D" w:rsidRPr="000045DB" w:rsidTr="000045DB">
        <w:tc>
          <w:tcPr>
            <w:tcW w:w="7905" w:type="dxa"/>
          </w:tcPr>
          <w:p w:rsidR="000045DB" w:rsidRDefault="007F2896" w:rsidP="007513F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045DB">
              <w:rPr>
                <w:rFonts w:ascii="Times New Roman" w:hAnsi="Times New Roman"/>
                <w:sz w:val="26"/>
                <w:szCs w:val="26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и т.п.)?</w:t>
            </w:r>
          </w:p>
          <w:p w:rsidR="0010178D" w:rsidRPr="000045DB" w:rsidRDefault="007F2896" w:rsidP="007513F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045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825" w:type="dxa"/>
          </w:tcPr>
          <w:p w:rsidR="0010178D" w:rsidRPr="000045DB" w:rsidRDefault="0010178D" w:rsidP="003D7A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:rsidR="0010178D" w:rsidRPr="000045DB" w:rsidRDefault="0010178D" w:rsidP="003D7A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0178D" w:rsidRPr="000045DB" w:rsidTr="000045DB">
        <w:tc>
          <w:tcPr>
            <w:tcW w:w="7905" w:type="dxa"/>
          </w:tcPr>
          <w:p w:rsidR="007F2896" w:rsidRPr="000045DB" w:rsidRDefault="007F2896" w:rsidP="007513F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045DB">
              <w:rPr>
                <w:rFonts w:ascii="Times New Roman" w:hAnsi="Times New Roman"/>
                <w:sz w:val="26"/>
                <w:szCs w:val="26"/>
              </w:rPr>
              <w:t>Собираетесь ли Вы или Ваши родственники стать членами органов</w:t>
            </w:r>
          </w:p>
          <w:p w:rsidR="007F2896" w:rsidRPr="000045DB" w:rsidRDefault="007F2896" w:rsidP="007513F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045DB">
              <w:rPr>
                <w:rFonts w:ascii="Times New Roman" w:hAnsi="Times New Roman"/>
                <w:sz w:val="26"/>
                <w:szCs w:val="26"/>
              </w:rPr>
              <w:t>управления или исполнительными руководителями, работниками,</w:t>
            </w:r>
          </w:p>
          <w:p w:rsidR="007F2896" w:rsidRPr="000045DB" w:rsidRDefault="007F2896" w:rsidP="007513F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045DB">
              <w:rPr>
                <w:rFonts w:ascii="Times New Roman" w:hAnsi="Times New Roman"/>
                <w:sz w:val="26"/>
                <w:szCs w:val="26"/>
              </w:rPr>
              <w:t>советниками, консультантами, агентами или доверенными лицами</w:t>
            </w:r>
          </w:p>
          <w:p w:rsidR="0010178D" w:rsidRDefault="007F2896" w:rsidP="007513F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045DB">
              <w:rPr>
                <w:rFonts w:ascii="Times New Roman" w:hAnsi="Times New Roman"/>
                <w:sz w:val="26"/>
                <w:szCs w:val="26"/>
              </w:rPr>
              <w:t>(как на основе трудового, так и на основе гражданско-правового договора)</w:t>
            </w:r>
            <w:r w:rsidR="000045DB">
              <w:rPr>
                <w:rFonts w:ascii="Times New Roman" w:hAnsi="Times New Roman"/>
                <w:sz w:val="26"/>
                <w:szCs w:val="26"/>
              </w:rPr>
              <w:t xml:space="preserve">? </w:t>
            </w:r>
          </w:p>
          <w:p w:rsidR="000045DB" w:rsidRPr="000045DB" w:rsidRDefault="000045DB" w:rsidP="007513F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5" w:type="dxa"/>
          </w:tcPr>
          <w:p w:rsidR="0010178D" w:rsidRPr="000045DB" w:rsidRDefault="0010178D" w:rsidP="003D7A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:rsidR="0010178D" w:rsidRPr="000045DB" w:rsidRDefault="0010178D" w:rsidP="003D7A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0178D" w:rsidRPr="000045DB" w:rsidTr="000045DB">
        <w:tc>
          <w:tcPr>
            <w:tcW w:w="7905" w:type="dxa"/>
          </w:tcPr>
          <w:p w:rsidR="0010178D" w:rsidRDefault="007F2896" w:rsidP="007513F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045DB">
              <w:rPr>
                <w:rFonts w:ascii="Times New Roman" w:hAnsi="Times New Roman"/>
                <w:sz w:val="26"/>
                <w:szCs w:val="26"/>
              </w:rPr>
              <w:t>Владеете ли Вы или Ваши родственники прямо или как бенефициары акциями (долями, паями) или любыми другими финансовыми инструментами какой – либо организации?</w:t>
            </w:r>
          </w:p>
          <w:p w:rsidR="000045DB" w:rsidRPr="000045DB" w:rsidRDefault="000045DB" w:rsidP="007513F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5" w:type="dxa"/>
          </w:tcPr>
          <w:p w:rsidR="0010178D" w:rsidRPr="000045DB" w:rsidRDefault="0010178D" w:rsidP="003D7A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:rsidR="0010178D" w:rsidRPr="000045DB" w:rsidRDefault="0010178D" w:rsidP="003D7A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0178D" w:rsidRPr="000045DB" w:rsidTr="000045DB">
        <w:tc>
          <w:tcPr>
            <w:tcW w:w="7905" w:type="dxa"/>
          </w:tcPr>
          <w:p w:rsidR="0010178D" w:rsidRDefault="000045DB" w:rsidP="007513FB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045DB">
              <w:rPr>
                <w:rFonts w:ascii="Times New Roman" w:hAnsi="Times New Roman"/>
                <w:sz w:val="26"/>
                <w:szCs w:val="26"/>
              </w:rPr>
              <w:t>Собираетесь ли Вы или Ваши родственники стать владельцами акций (долей, паев) или любых других финансовых инстру</w:t>
            </w:r>
            <w:r>
              <w:rPr>
                <w:rFonts w:ascii="Times New Roman" w:hAnsi="Times New Roman"/>
                <w:sz w:val="26"/>
                <w:szCs w:val="26"/>
              </w:rPr>
              <w:t>ментов какой - либо организации?</w:t>
            </w:r>
          </w:p>
          <w:p w:rsidR="000045DB" w:rsidRPr="000045DB" w:rsidRDefault="000045DB" w:rsidP="007513F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5" w:type="dxa"/>
          </w:tcPr>
          <w:p w:rsidR="0010178D" w:rsidRPr="000045DB" w:rsidRDefault="0010178D" w:rsidP="003D7A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:rsidR="0010178D" w:rsidRPr="000045DB" w:rsidRDefault="0010178D" w:rsidP="003D7A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0178D" w:rsidRPr="000045DB" w:rsidTr="000045DB">
        <w:tc>
          <w:tcPr>
            <w:tcW w:w="7905" w:type="dxa"/>
          </w:tcPr>
          <w:p w:rsidR="0010178D" w:rsidRDefault="000045DB" w:rsidP="007513FB">
            <w:pPr>
              <w:tabs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045DB">
              <w:rPr>
                <w:rFonts w:ascii="Times New Roman" w:hAnsi="Times New Roman"/>
                <w:sz w:val="26"/>
                <w:szCs w:val="26"/>
              </w:rPr>
              <w:t xml:space="preserve">Имеете ли Вы или Ваши </w:t>
            </w:r>
            <w:proofErr w:type="gramStart"/>
            <w:r w:rsidRPr="000045DB">
              <w:rPr>
                <w:rFonts w:ascii="Times New Roman" w:hAnsi="Times New Roman"/>
                <w:sz w:val="26"/>
                <w:szCs w:val="26"/>
              </w:rPr>
              <w:t>родственники</w:t>
            </w:r>
            <w:proofErr w:type="gramEnd"/>
            <w:r w:rsidRPr="000045DB">
              <w:rPr>
                <w:rFonts w:ascii="Times New Roman" w:hAnsi="Times New Roman"/>
                <w:sz w:val="26"/>
                <w:szCs w:val="26"/>
              </w:rPr>
              <w:t xml:space="preserve"> какие – либо имущественные обязательства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перед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какой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– либо организацией </w:t>
            </w:r>
          </w:p>
          <w:p w:rsidR="000045DB" w:rsidRPr="000045DB" w:rsidRDefault="000045DB" w:rsidP="007513FB">
            <w:pPr>
              <w:tabs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5" w:type="dxa"/>
          </w:tcPr>
          <w:p w:rsidR="0010178D" w:rsidRPr="000045DB" w:rsidRDefault="0010178D" w:rsidP="003D7A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:rsidR="0010178D" w:rsidRPr="000045DB" w:rsidRDefault="0010178D" w:rsidP="003D7A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0178D" w:rsidRPr="000045DB" w:rsidTr="000045DB">
        <w:tc>
          <w:tcPr>
            <w:tcW w:w="7905" w:type="dxa"/>
          </w:tcPr>
          <w:p w:rsidR="000045DB" w:rsidRPr="000045DB" w:rsidRDefault="000045DB" w:rsidP="007513FB">
            <w:pPr>
              <w:tabs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045DB">
              <w:rPr>
                <w:rFonts w:ascii="Times New Roman" w:hAnsi="Times New Roman"/>
                <w:sz w:val="26"/>
                <w:szCs w:val="26"/>
              </w:rPr>
              <w:t>Собираетесь ли Вы или Ваши родственники принять на себя</w:t>
            </w:r>
          </w:p>
          <w:p w:rsidR="000045DB" w:rsidRPr="000045DB" w:rsidRDefault="000045DB" w:rsidP="007513FB">
            <w:pPr>
              <w:tabs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045DB">
              <w:rPr>
                <w:rFonts w:ascii="Times New Roman" w:hAnsi="Times New Roman"/>
                <w:sz w:val="26"/>
                <w:szCs w:val="26"/>
              </w:rPr>
              <w:t xml:space="preserve">какие – либо имущественные </w:t>
            </w:r>
            <w:proofErr w:type="gramStart"/>
            <w:r w:rsidRPr="000045DB">
              <w:rPr>
                <w:rFonts w:ascii="Times New Roman" w:hAnsi="Times New Roman"/>
                <w:sz w:val="26"/>
                <w:szCs w:val="26"/>
              </w:rPr>
              <w:t>обязательства</w:t>
            </w:r>
            <w:proofErr w:type="gramEnd"/>
            <w:r w:rsidRPr="000045DB">
              <w:rPr>
                <w:rFonts w:ascii="Times New Roman" w:hAnsi="Times New Roman"/>
                <w:sz w:val="26"/>
                <w:szCs w:val="26"/>
              </w:rPr>
              <w:t xml:space="preserve"> перед какой либо </w:t>
            </w:r>
          </w:p>
          <w:p w:rsidR="0010178D" w:rsidRPr="000045DB" w:rsidRDefault="000045DB" w:rsidP="007513FB">
            <w:pPr>
              <w:tabs>
                <w:tab w:val="left" w:pos="935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организацией? </w:t>
            </w:r>
          </w:p>
        </w:tc>
        <w:tc>
          <w:tcPr>
            <w:tcW w:w="825" w:type="dxa"/>
          </w:tcPr>
          <w:p w:rsidR="0010178D" w:rsidRPr="000045DB" w:rsidRDefault="0010178D" w:rsidP="003D7A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1" w:type="dxa"/>
          </w:tcPr>
          <w:p w:rsidR="0010178D" w:rsidRPr="000045DB" w:rsidRDefault="0010178D" w:rsidP="003D7A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C5CCB" w:rsidRPr="000045DB" w:rsidRDefault="00EC5CCB" w:rsidP="003D7A71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EC5CCB" w:rsidRPr="000045DB" w:rsidRDefault="00EC5CCB" w:rsidP="003D7A71">
      <w:pPr>
        <w:tabs>
          <w:tab w:val="left" w:pos="9356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u w:val="single"/>
        </w:rPr>
      </w:pPr>
    </w:p>
    <w:p w:rsidR="00EC5CCB" w:rsidRPr="000045DB" w:rsidRDefault="00EC5CCB" w:rsidP="00EC5CC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045DB">
        <w:rPr>
          <w:rFonts w:ascii="Times New Roman" w:hAnsi="Times New Roman"/>
          <w:sz w:val="26"/>
          <w:szCs w:val="26"/>
        </w:rPr>
        <w:t>Дир</w:t>
      </w:r>
      <w:r w:rsidR="000045DB">
        <w:rPr>
          <w:rFonts w:ascii="Times New Roman" w:hAnsi="Times New Roman"/>
          <w:sz w:val="26"/>
          <w:szCs w:val="26"/>
        </w:rPr>
        <w:t>ектор МАУ ДКМ ________________</w:t>
      </w:r>
      <w:r w:rsidRPr="000045DB">
        <w:rPr>
          <w:rFonts w:ascii="Times New Roman" w:hAnsi="Times New Roman"/>
          <w:sz w:val="26"/>
          <w:szCs w:val="26"/>
        </w:rPr>
        <w:t xml:space="preserve">____ Шепеленко С.А. </w:t>
      </w:r>
    </w:p>
    <w:p w:rsidR="00EC5CCB" w:rsidRPr="000045DB" w:rsidRDefault="00EC5CCB" w:rsidP="00EC5CC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045DB">
        <w:rPr>
          <w:rFonts w:ascii="Times New Roman" w:hAnsi="Times New Roman"/>
          <w:sz w:val="26"/>
          <w:szCs w:val="26"/>
        </w:rPr>
        <w:t xml:space="preserve">                   </w:t>
      </w:r>
      <w:r w:rsidR="000045D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0045DB">
        <w:rPr>
          <w:rFonts w:ascii="Times New Roman" w:hAnsi="Times New Roman"/>
          <w:sz w:val="26"/>
          <w:szCs w:val="26"/>
        </w:rPr>
        <w:t xml:space="preserve"> (подпись) </w:t>
      </w:r>
    </w:p>
    <w:p w:rsidR="009C1B86" w:rsidRDefault="002530C9" w:rsidP="007D3D7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26 ноября </w:t>
      </w:r>
      <w:proofErr w:type="spellStart"/>
      <w:r>
        <w:rPr>
          <w:rFonts w:ascii="Times New Roman" w:hAnsi="Times New Roman"/>
          <w:sz w:val="26"/>
          <w:szCs w:val="26"/>
        </w:rPr>
        <w:t>2020г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BD5DD3" w:rsidTr="000E050F">
        <w:tc>
          <w:tcPr>
            <w:tcW w:w="5778" w:type="dxa"/>
          </w:tcPr>
          <w:p w:rsidR="00BD5DD3" w:rsidRPr="009463A5" w:rsidRDefault="00BD5DD3" w:rsidP="000E050F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5DD3" w:rsidRPr="009463A5" w:rsidRDefault="00BD5DD3" w:rsidP="000E050F">
            <w:pPr>
              <w:pStyle w:val="ConsPlusNormal"/>
              <w:ind w:right="-108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3A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5DD3" w:rsidRPr="009463A5" w:rsidRDefault="00BD5DD3" w:rsidP="000E050F">
            <w:pPr>
              <w:pStyle w:val="ConsPlusNormal"/>
              <w:ind w:right="-108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3A5">
              <w:rPr>
                <w:rFonts w:ascii="Times New Roman" w:hAnsi="Times New Roman" w:cs="Times New Roman"/>
                <w:sz w:val="24"/>
                <w:szCs w:val="24"/>
              </w:rPr>
              <w:t>к Положению о конфликте интересов в МАУ ДКМ</w:t>
            </w:r>
            <w:r w:rsidRPr="009463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1E06B1" w:rsidRDefault="001E06B1" w:rsidP="001E06B1">
      <w:pPr>
        <w:rPr>
          <w:rFonts w:ascii="Times New Roman" w:hAnsi="Times New Roman"/>
          <w:sz w:val="28"/>
          <w:szCs w:val="28"/>
        </w:rPr>
      </w:pPr>
    </w:p>
    <w:p w:rsidR="00B63981" w:rsidRDefault="006517A9" w:rsidP="00B6398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8061A">
        <w:rPr>
          <w:rFonts w:ascii="Times New Roman" w:hAnsi="Times New Roman"/>
          <w:b/>
          <w:sz w:val="28"/>
          <w:szCs w:val="28"/>
        </w:rPr>
        <w:t>Профиль</w:t>
      </w:r>
      <w:r w:rsidR="00B63981">
        <w:rPr>
          <w:rFonts w:ascii="Times New Roman" w:hAnsi="Times New Roman"/>
          <w:b/>
          <w:sz w:val="28"/>
          <w:szCs w:val="28"/>
        </w:rPr>
        <w:t xml:space="preserve"> </w:t>
      </w:r>
      <w:r w:rsidRPr="0088061A">
        <w:rPr>
          <w:rFonts w:ascii="Times New Roman" w:hAnsi="Times New Roman"/>
          <w:b/>
          <w:sz w:val="28"/>
          <w:szCs w:val="28"/>
        </w:rPr>
        <w:t xml:space="preserve">участника закупок, </w:t>
      </w:r>
    </w:p>
    <w:p w:rsidR="00046EE6" w:rsidRDefault="006517A9" w:rsidP="00B6398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8061A">
        <w:rPr>
          <w:rFonts w:ascii="Times New Roman" w:hAnsi="Times New Roman"/>
          <w:b/>
          <w:sz w:val="28"/>
          <w:szCs w:val="28"/>
        </w:rPr>
        <w:t>осуществляемых</w:t>
      </w:r>
      <w:proofErr w:type="gramEnd"/>
      <w:r w:rsidRPr="0088061A">
        <w:rPr>
          <w:rFonts w:ascii="Times New Roman" w:hAnsi="Times New Roman"/>
          <w:b/>
          <w:sz w:val="28"/>
          <w:szCs w:val="28"/>
        </w:rPr>
        <w:t xml:space="preserve"> </w:t>
      </w:r>
      <w:r w:rsidR="005308B2">
        <w:rPr>
          <w:rFonts w:ascii="Times New Roman" w:hAnsi="Times New Roman"/>
          <w:b/>
          <w:sz w:val="28"/>
          <w:szCs w:val="28"/>
        </w:rPr>
        <w:t xml:space="preserve">муниципальным автономным учреждением </w:t>
      </w:r>
    </w:p>
    <w:p w:rsidR="006517A9" w:rsidRDefault="005308B2" w:rsidP="00B6398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Дом культуры «Металлург»</w:t>
      </w:r>
    </w:p>
    <w:p w:rsidR="00AA227B" w:rsidRDefault="00AA227B" w:rsidP="00B6398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227B" w:rsidTr="00AA227B">
        <w:tc>
          <w:tcPr>
            <w:tcW w:w="4785" w:type="dxa"/>
          </w:tcPr>
          <w:p w:rsidR="00AA227B" w:rsidRPr="008C7183" w:rsidRDefault="00C056A1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183">
              <w:rPr>
                <w:rFonts w:ascii="Times New Roman" w:hAnsi="Times New Roman"/>
                <w:sz w:val="26"/>
                <w:szCs w:val="26"/>
              </w:rPr>
              <w:t xml:space="preserve">Полное и сокращенное наименование юридического лица </w:t>
            </w:r>
          </w:p>
        </w:tc>
        <w:tc>
          <w:tcPr>
            <w:tcW w:w="4786" w:type="dxa"/>
          </w:tcPr>
          <w:p w:rsidR="00AA227B" w:rsidRPr="00147F3B" w:rsidRDefault="008C7183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47F3B">
              <w:rPr>
                <w:rFonts w:ascii="Times New Roman" w:hAnsi="Times New Roman"/>
                <w:sz w:val="26"/>
                <w:szCs w:val="26"/>
              </w:rPr>
              <w:t>М</w:t>
            </w:r>
            <w:r w:rsidR="00183D4A" w:rsidRPr="00147F3B">
              <w:rPr>
                <w:rFonts w:ascii="Times New Roman" w:hAnsi="Times New Roman"/>
                <w:sz w:val="26"/>
                <w:szCs w:val="26"/>
              </w:rPr>
              <w:t xml:space="preserve">униципальное автономное  учреждение Дом культуры «Металлург»  </w:t>
            </w:r>
          </w:p>
        </w:tc>
      </w:tr>
      <w:tr w:rsidR="00AA227B" w:rsidTr="00AA227B">
        <w:tc>
          <w:tcPr>
            <w:tcW w:w="4785" w:type="dxa"/>
          </w:tcPr>
          <w:p w:rsidR="004B20BD" w:rsidRPr="008C7183" w:rsidRDefault="00593CC5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183">
              <w:rPr>
                <w:rFonts w:ascii="Times New Roman" w:hAnsi="Times New Roman"/>
                <w:sz w:val="26"/>
                <w:szCs w:val="26"/>
              </w:rPr>
              <w:t>ИНН/КПП</w:t>
            </w:r>
          </w:p>
          <w:p w:rsidR="00AA227B" w:rsidRPr="008C7183" w:rsidRDefault="00593CC5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18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</w:t>
            </w:r>
          </w:p>
        </w:tc>
        <w:tc>
          <w:tcPr>
            <w:tcW w:w="4786" w:type="dxa"/>
          </w:tcPr>
          <w:p w:rsidR="008C7183" w:rsidRPr="00147F3B" w:rsidRDefault="00183D4A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47F3B">
              <w:rPr>
                <w:rFonts w:ascii="Times New Roman" w:hAnsi="Times New Roman"/>
                <w:sz w:val="26"/>
                <w:szCs w:val="26"/>
              </w:rPr>
              <w:t xml:space="preserve">ИНН 5606020798   </w:t>
            </w:r>
          </w:p>
          <w:p w:rsidR="00AA227B" w:rsidRPr="00147F3B" w:rsidRDefault="00183D4A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47F3B">
              <w:rPr>
                <w:rFonts w:ascii="Times New Roman" w:hAnsi="Times New Roman"/>
                <w:sz w:val="26"/>
                <w:szCs w:val="26"/>
              </w:rPr>
              <w:t>КПП  560601001</w:t>
            </w:r>
          </w:p>
        </w:tc>
      </w:tr>
      <w:tr w:rsidR="00AA227B" w:rsidTr="00AA227B">
        <w:tc>
          <w:tcPr>
            <w:tcW w:w="4785" w:type="dxa"/>
          </w:tcPr>
          <w:p w:rsidR="00AA227B" w:rsidRPr="008C7183" w:rsidRDefault="00593CC5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183">
              <w:rPr>
                <w:rFonts w:ascii="Times New Roman" w:hAnsi="Times New Roman"/>
                <w:sz w:val="26"/>
                <w:szCs w:val="26"/>
              </w:rPr>
              <w:t>ОГРН</w:t>
            </w:r>
          </w:p>
          <w:p w:rsidR="004B20BD" w:rsidRPr="008C7183" w:rsidRDefault="004B20BD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AA227B" w:rsidRPr="00147F3B" w:rsidRDefault="00183D4A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47F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1115658027968</w:t>
            </w:r>
          </w:p>
        </w:tc>
      </w:tr>
      <w:tr w:rsidR="00AA227B" w:rsidTr="00AA227B">
        <w:tc>
          <w:tcPr>
            <w:tcW w:w="4785" w:type="dxa"/>
          </w:tcPr>
          <w:p w:rsidR="004B20BD" w:rsidRPr="008C7183" w:rsidRDefault="00593CC5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183">
              <w:rPr>
                <w:rFonts w:ascii="Times New Roman" w:hAnsi="Times New Roman"/>
                <w:sz w:val="26"/>
                <w:szCs w:val="26"/>
              </w:rPr>
              <w:t>Юридический адрес/почтовый адрес</w:t>
            </w:r>
          </w:p>
          <w:p w:rsidR="00AA227B" w:rsidRPr="008C7183" w:rsidRDefault="00593CC5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183">
              <w:rPr>
                <w:rFonts w:ascii="Times New Roman" w:hAnsi="Times New Roman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4786" w:type="dxa"/>
          </w:tcPr>
          <w:p w:rsidR="00183D4A" w:rsidRPr="00147F3B" w:rsidRDefault="00183D4A" w:rsidP="008C718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47F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462274, Оренбургская область,                </w:t>
            </w:r>
          </w:p>
          <w:p w:rsidR="00AA227B" w:rsidRPr="00147F3B" w:rsidRDefault="00183D4A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47F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город Медногорск, ул. </w:t>
            </w:r>
            <w:proofErr w:type="gramStart"/>
            <w:r w:rsidRPr="00147F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Советская</w:t>
            </w:r>
            <w:proofErr w:type="gramEnd"/>
            <w:r w:rsidRPr="00147F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47F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д.33</w:t>
            </w:r>
            <w:proofErr w:type="spellEnd"/>
          </w:p>
        </w:tc>
      </w:tr>
      <w:tr w:rsidR="00AA227B" w:rsidTr="00AA227B">
        <w:tc>
          <w:tcPr>
            <w:tcW w:w="4785" w:type="dxa"/>
          </w:tcPr>
          <w:p w:rsidR="00AA227B" w:rsidRPr="008C7183" w:rsidRDefault="00593CC5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183">
              <w:rPr>
                <w:rFonts w:ascii="Times New Roman" w:hAnsi="Times New Roman"/>
                <w:sz w:val="26"/>
                <w:szCs w:val="26"/>
              </w:rPr>
              <w:t xml:space="preserve">Сведения о лицах,  имеющих право                    </w:t>
            </w:r>
            <w:r w:rsidR="004B20BD" w:rsidRPr="008C7183">
              <w:rPr>
                <w:rFonts w:ascii="Times New Roman" w:hAnsi="Times New Roman"/>
                <w:sz w:val="26"/>
                <w:szCs w:val="26"/>
              </w:rPr>
              <w:t xml:space="preserve"> без доверенности действовать </w:t>
            </w:r>
            <w:r w:rsidRPr="008C7183">
              <w:rPr>
                <w:rFonts w:ascii="Times New Roman" w:hAnsi="Times New Roman"/>
                <w:sz w:val="26"/>
                <w:szCs w:val="26"/>
              </w:rPr>
              <w:t>от имени юридического лица</w:t>
            </w:r>
          </w:p>
        </w:tc>
        <w:tc>
          <w:tcPr>
            <w:tcW w:w="4786" w:type="dxa"/>
          </w:tcPr>
          <w:p w:rsidR="00AA227B" w:rsidRPr="00147F3B" w:rsidRDefault="00183D4A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47F3B">
              <w:rPr>
                <w:rFonts w:ascii="Times New Roman" w:hAnsi="Times New Roman"/>
                <w:sz w:val="26"/>
                <w:szCs w:val="26"/>
              </w:rPr>
              <w:t xml:space="preserve">Шепеленко Светлана Александровна </w:t>
            </w:r>
          </w:p>
          <w:p w:rsidR="00183D4A" w:rsidRPr="00147F3B" w:rsidRDefault="00183D4A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47F3B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</w:tc>
      </w:tr>
      <w:tr w:rsidR="00AA227B" w:rsidTr="00AA227B">
        <w:tc>
          <w:tcPr>
            <w:tcW w:w="4785" w:type="dxa"/>
          </w:tcPr>
          <w:p w:rsidR="004B20BD" w:rsidRPr="008C7183" w:rsidRDefault="00593CC5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183">
              <w:rPr>
                <w:rFonts w:ascii="Times New Roman" w:hAnsi="Times New Roman"/>
                <w:sz w:val="26"/>
                <w:szCs w:val="26"/>
              </w:rPr>
              <w:t>Контактная информац</w:t>
            </w:r>
            <w:r w:rsidR="004B20BD" w:rsidRPr="008C7183">
              <w:rPr>
                <w:rFonts w:ascii="Times New Roman" w:hAnsi="Times New Roman"/>
                <w:sz w:val="26"/>
                <w:szCs w:val="26"/>
              </w:rPr>
              <w:t xml:space="preserve">ия </w:t>
            </w:r>
          </w:p>
          <w:p w:rsidR="00AA227B" w:rsidRPr="008C7183" w:rsidRDefault="004B20BD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183">
              <w:rPr>
                <w:rFonts w:ascii="Times New Roman" w:hAnsi="Times New Roman"/>
                <w:sz w:val="26"/>
                <w:szCs w:val="26"/>
              </w:rPr>
              <w:t xml:space="preserve">(телефон, </w:t>
            </w:r>
            <w:r w:rsidR="00593CC5" w:rsidRPr="008C7183">
              <w:rPr>
                <w:rFonts w:ascii="Times New Roman" w:hAnsi="Times New Roman"/>
                <w:sz w:val="26"/>
                <w:szCs w:val="26"/>
              </w:rPr>
              <w:t>а</w:t>
            </w:r>
            <w:r w:rsidRPr="008C7183">
              <w:rPr>
                <w:rFonts w:ascii="Times New Roman" w:hAnsi="Times New Roman"/>
                <w:sz w:val="26"/>
                <w:szCs w:val="26"/>
              </w:rPr>
              <w:t xml:space="preserve">дрес электронной почты) </w:t>
            </w:r>
          </w:p>
        </w:tc>
        <w:tc>
          <w:tcPr>
            <w:tcW w:w="4786" w:type="dxa"/>
          </w:tcPr>
          <w:p w:rsidR="00183D4A" w:rsidRPr="00147F3B" w:rsidRDefault="00183D4A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47F3B">
              <w:rPr>
                <w:rFonts w:ascii="Times New Roman" w:hAnsi="Times New Roman"/>
                <w:sz w:val="26"/>
                <w:szCs w:val="26"/>
              </w:rPr>
              <w:t>Тел.: 83537931930</w:t>
            </w:r>
          </w:p>
          <w:p w:rsidR="00AA227B" w:rsidRPr="00147F3B" w:rsidRDefault="00183D4A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47F3B">
              <w:rPr>
                <w:rFonts w:ascii="Times New Roman" w:hAnsi="Times New Roman"/>
                <w:sz w:val="26"/>
                <w:szCs w:val="26"/>
              </w:rPr>
              <w:t>Почта: dk-metallurg@mail.ru</w:t>
            </w:r>
          </w:p>
        </w:tc>
      </w:tr>
      <w:tr w:rsidR="00AA227B" w:rsidTr="00AA227B">
        <w:tc>
          <w:tcPr>
            <w:tcW w:w="4785" w:type="dxa"/>
          </w:tcPr>
          <w:p w:rsidR="00AA227B" w:rsidRPr="008C7183" w:rsidRDefault="00593CC5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183">
              <w:rPr>
                <w:rFonts w:ascii="Times New Roman" w:hAnsi="Times New Roman"/>
                <w:sz w:val="26"/>
                <w:szCs w:val="26"/>
              </w:rPr>
              <w:t>Сведения о регистрации в ЕИС</w:t>
            </w:r>
          </w:p>
        </w:tc>
        <w:tc>
          <w:tcPr>
            <w:tcW w:w="4786" w:type="dxa"/>
          </w:tcPr>
          <w:p w:rsidR="00593CC5" w:rsidRPr="00147F3B" w:rsidRDefault="00593CC5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47F3B">
              <w:rPr>
                <w:rFonts w:ascii="Times New Roman" w:hAnsi="Times New Roman"/>
                <w:sz w:val="26"/>
                <w:szCs w:val="26"/>
              </w:rPr>
              <w:t>Дата регистрации:</w:t>
            </w:r>
            <w:r w:rsidR="00B21C6E" w:rsidRPr="00147F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47F3B" w:rsidRPr="00147F3B">
              <w:rPr>
                <w:rStyle w:val="sectioninfo"/>
                <w:rFonts w:ascii="Times New Roman" w:hAnsi="Times New Roman"/>
                <w:sz w:val="26"/>
                <w:szCs w:val="26"/>
              </w:rPr>
              <w:t>10.03.2017</w:t>
            </w:r>
          </w:p>
          <w:p w:rsidR="00593CC5" w:rsidRPr="00147F3B" w:rsidRDefault="00593CC5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47F3B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</w:t>
            </w:r>
            <w:r w:rsidR="004B20BD" w:rsidRPr="00147F3B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147F3B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</w:t>
            </w:r>
            <w:r w:rsidR="004B20BD" w:rsidRPr="00147F3B">
              <w:rPr>
                <w:rFonts w:ascii="Times New Roman" w:hAnsi="Times New Roman"/>
                <w:sz w:val="26"/>
                <w:szCs w:val="26"/>
              </w:rPr>
              <w:t xml:space="preserve">       Номер реестровой записи:</w:t>
            </w:r>
            <w:r w:rsidR="001F2DB3" w:rsidRPr="00147F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47F3B" w:rsidRPr="00147F3B">
              <w:rPr>
                <w:rStyle w:val="sectioninfo"/>
                <w:rFonts w:ascii="Times New Roman" w:hAnsi="Times New Roman"/>
                <w:sz w:val="26"/>
                <w:szCs w:val="26"/>
              </w:rPr>
              <w:t>53320811</w:t>
            </w:r>
          </w:p>
          <w:p w:rsidR="00AA227B" w:rsidRPr="00147F3B" w:rsidRDefault="00AA227B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227B" w:rsidTr="00AA227B">
        <w:tc>
          <w:tcPr>
            <w:tcW w:w="4785" w:type="dxa"/>
          </w:tcPr>
          <w:p w:rsidR="00AA227B" w:rsidRPr="008C7183" w:rsidRDefault="00593CC5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183">
              <w:rPr>
                <w:rFonts w:ascii="Times New Roman" w:hAnsi="Times New Roman"/>
                <w:sz w:val="26"/>
                <w:szCs w:val="26"/>
              </w:rPr>
              <w:t>Выписка из ЕГРЮЛ</w:t>
            </w:r>
          </w:p>
          <w:p w:rsidR="004B20BD" w:rsidRPr="008C7183" w:rsidRDefault="004B20BD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AA227B" w:rsidRPr="00147F3B" w:rsidRDefault="00593CC5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47F3B">
              <w:rPr>
                <w:rFonts w:ascii="Times New Roman" w:hAnsi="Times New Roman"/>
                <w:sz w:val="26"/>
                <w:szCs w:val="26"/>
              </w:rPr>
              <w:t>Оформлены в виде вложения</w:t>
            </w:r>
          </w:p>
        </w:tc>
      </w:tr>
      <w:tr w:rsidR="00AA227B" w:rsidTr="00AA227B">
        <w:tc>
          <w:tcPr>
            <w:tcW w:w="4785" w:type="dxa"/>
          </w:tcPr>
          <w:p w:rsidR="00AA227B" w:rsidRPr="008C7183" w:rsidRDefault="00593CC5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183">
              <w:rPr>
                <w:rFonts w:ascii="Times New Roman" w:hAnsi="Times New Roman"/>
                <w:sz w:val="26"/>
                <w:szCs w:val="26"/>
              </w:rPr>
              <w:t>Копии учредительных документов</w:t>
            </w:r>
          </w:p>
          <w:p w:rsidR="004B20BD" w:rsidRPr="008C7183" w:rsidRDefault="004B20BD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AA227B" w:rsidRPr="00147F3B" w:rsidRDefault="00593CC5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47F3B">
              <w:rPr>
                <w:rFonts w:ascii="Times New Roman" w:hAnsi="Times New Roman"/>
                <w:sz w:val="26"/>
                <w:szCs w:val="26"/>
              </w:rPr>
              <w:t>Оформлены в виде вложения</w:t>
            </w:r>
          </w:p>
        </w:tc>
      </w:tr>
      <w:tr w:rsidR="00AA227B" w:rsidTr="00AA227B">
        <w:tc>
          <w:tcPr>
            <w:tcW w:w="4785" w:type="dxa"/>
          </w:tcPr>
          <w:p w:rsidR="00AA227B" w:rsidRPr="008C7183" w:rsidRDefault="00593CC5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183">
              <w:rPr>
                <w:rFonts w:ascii="Times New Roman" w:hAnsi="Times New Roman"/>
                <w:sz w:val="26"/>
                <w:szCs w:val="26"/>
              </w:rPr>
              <w:t>Копии документов п</w:t>
            </w:r>
            <w:r w:rsidR="004B20BD" w:rsidRPr="008C7183">
              <w:rPr>
                <w:rFonts w:ascii="Times New Roman" w:hAnsi="Times New Roman"/>
                <w:sz w:val="26"/>
                <w:szCs w:val="26"/>
              </w:rPr>
              <w:t xml:space="preserve">одтверждающих                  </w:t>
            </w:r>
            <w:r w:rsidRPr="008C7183">
              <w:rPr>
                <w:rFonts w:ascii="Times New Roman" w:hAnsi="Times New Roman"/>
                <w:sz w:val="26"/>
                <w:szCs w:val="26"/>
              </w:rPr>
              <w:t>по</w:t>
            </w:r>
            <w:r w:rsidR="004B20BD" w:rsidRPr="008C7183">
              <w:rPr>
                <w:rFonts w:ascii="Times New Roman" w:hAnsi="Times New Roman"/>
                <w:sz w:val="26"/>
                <w:szCs w:val="26"/>
              </w:rPr>
              <w:t xml:space="preserve">лномочия лица, действующего  от </w:t>
            </w:r>
            <w:r w:rsidRPr="008C7183">
              <w:rPr>
                <w:rFonts w:ascii="Times New Roman" w:hAnsi="Times New Roman"/>
                <w:sz w:val="26"/>
                <w:szCs w:val="26"/>
              </w:rPr>
              <w:t>имени участника закупки</w:t>
            </w:r>
          </w:p>
        </w:tc>
        <w:tc>
          <w:tcPr>
            <w:tcW w:w="4786" w:type="dxa"/>
          </w:tcPr>
          <w:p w:rsidR="00AA227B" w:rsidRPr="00147F3B" w:rsidRDefault="00593CC5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47F3B">
              <w:rPr>
                <w:rFonts w:ascii="Times New Roman" w:hAnsi="Times New Roman"/>
                <w:sz w:val="26"/>
                <w:szCs w:val="26"/>
              </w:rPr>
              <w:t>Оформлены в виде вложения</w:t>
            </w:r>
          </w:p>
        </w:tc>
      </w:tr>
      <w:tr w:rsidR="00AA227B" w:rsidTr="00AA227B">
        <w:tc>
          <w:tcPr>
            <w:tcW w:w="4785" w:type="dxa"/>
          </w:tcPr>
          <w:p w:rsidR="00AA227B" w:rsidRPr="008C7183" w:rsidRDefault="004A1F1C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183">
              <w:rPr>
                <w:rFonts w:ascii="Times New Roman" w:hAnsi="Times New Roman"/>
                <w:sz w:val="26"/>
                <w:szCs w:val="26"/>
              </w:rPr>
              <w:t>Ресурсы, используемые для получения информации  об участнике</w:t>
            </w:r>
          </w:p>
        </w:tc>
        <w:tc>
          <w:tcPr>
            <w:tcW w:w="4786" w:type="dxa"/>
          </w:tcPr>
          <w:p w:rsidR="004A1F1C" w:rsidRPr="00147F3B" w:rsidRDefault="007E20DC" w:rsidP="008C7183">
            <w:pPr>
              <w:spacing w:after="0" w:line="240" w:lineRule="auto"/>
              <w:contextualSpacing/>
              <w:rPr>
                <w:rStyle w:val="a8"/>
                <w:rFonts w:ascii="Times New Roman" w:hAnsi="Times New Roman"/>
                <w:sz w:val="26"/>
                <w:szCs w:val="26"/>
              </w:rPr>
            </w:pPr>
            <w:hyperlink r:id="rId11" w:history="1">
              <w:r w:rsidR="004A1F1C" w:rsidRPr="00147F3B">
                <w:rPr>
                  <w:rStyle w:val="a8"/>
                  <w:rFonts w:ascii="Times New Roman" w:hAnsi="Times New Roman"/>
                  <w:sz w:val="26"/>
                  <w:szCs w:val="26"/>
                  <w:lang w:val="en-US"/>
                </w:rPr>
                <w:t>https</w:t>
              </w:r>
              <w:r w:rsidR="004A1F1C" w:rsidRPr="00147F3B">
                <w:rPr>
                  <w:rStyle w:val="a8"/>
                  <w:rFonts w:ascii="Times New Roman" w:hAnsi="Times New Roman"/>
                  <w:sz w:val="26"/>
                  <w:szCs w:val="26"/>
                </w:rPr>
                <w:t>://</w:t>
              </w:r>
              <w:r w:rsidR="004A1F1C" w:rsidRPr="00147F3B">
                <w:rPr>
                  <w:rStyle w:val="a8"/>
                  <w:rFonts w:ascii="Times New Roman" w:hAnsi="Times New Roman"/>
                  <w:sz w:val="26"/>
                  <w:szCs w:val="26"/>
                  <w:lang w:val="en-US"/>
                </w:rPr>
                <w:t>www</w:t>
              </w:r>
              <w:r w:rsidR="004A1F1C" w:rsidRPr="00147F3B">
                <w:rPr>
                  <w:rStyle w:val="a8"/>
                  <w:rFonts w:ascii="Times New Roman" w:hAnsi="Times New Roman"/>
                  <w:sz w:val="26"/>
                  <w:szCs w:val="26"/>
                </w:rPr>
                <w:t>/</w:t>
              </w:r>
              <w:proofErr w:type="spellStart"/>
              <w:r w:rsidR="004A1F1C" w:rsidRPr="00147F3B">
                <w:rPr>
                  <w:rStyle w:val="a8"/>
                  <w:rFonts w:ascii="Times New Roman" w:hAnsi="Times New Roman"/>
                  <w:sz w:val="26"/>
                  <w:szCs w:val="26"/>
                  <w:lang w:val="en-US"/>
                </w:rPr>
                <w:t>nalog</w:t>
              </w:r>
              <w:proofErr w:type="spellEnd"/>
              <w:r w:rsidR="004A1F1C" w:rsidRPr="00147F3B">
                <w:rPr>
                  <w:rStyle w:val="a8"/>
                  <w:rFonts w:ascii="Times New Roman" w:hAnsi="Times New Roman"/>
                  <w:sz w:val="26"/>
                  <w:szCs w:val="26"/>
                </w:rPr>
                <w:t>/</w:t>
              </w:r>
              <w:proofErr w:type="spellStart"/>
              <w:r w:rsidR="004A1F1C" w:rsidRPr="00147F3B">
                <w:rPr>
                  <w:rStyle w:val="a8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0740EF" w:rsidRPr="00147F3B" w:rsidRDefault="000740EF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AA227B" w:rsidRPr="00147F3B" w:rsidRDefault="007E20DC" w:rsidP="008C7183">
            <w:pPr>
              <w:spacing w:after="0" w:line="240" w:lineRule="auto"/>
              <w:contextualSpacing/>
              <w:rPr>
                <w:rStyle w:val="a8"/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4A1F1C" w:rsidRPr="00147F3B">
                <w:rPr>
                  <w:rStyle w:val="a8"/>
                  <w:rFonts w:ascii="Times New Roman" w:hAnsi="Times New Roman"/>
                  <w:sz w:val="26"/>
                  <w:szCs w:val="26"/>
                  <w:lang w:val="en-US"/>
                </w:rPr>
                <w:t>https</w:t>
              </w:r>
              <w:r w:rsidR="004A1F1C" w:rsidRPr="00147F3B">
                <w:rPr>
                  <w:rStyle w:val="a8"/>
                  <w:rFonts w:ascii="Times New Roman" w:hAnsi="Times New Roman"/>
                  <w:sz w:val="26"/>
                  <w:szCs w:val="26"/>
                </w:rPr>
                <w:t>://</w:t>
              </w:r>
              <w:proofErr w:type="spellStart"/>
              <w:r w:rsidR="004A1F1C" w:rsidRPr="00147F3B">
                <w:rPr>
                  <w:rStyle w:val="a8"/>
                  <w:rFonts w:ascii="Times New Roman" w:hAnsi="Times New Roman"/>
                  <w:sz w:val="26"/>
                  <w:szCs w:val="26"/>
                  <w:lang w:val="en-US"/>
                </w:rPr>
                <w:t>zakupki</w:t>
              </w:r>
              <w:proofErr w:type="spellEnd"/>
              <w:r w:rsidR="004A1F1C" w:rsidRPr="00147F3B">
                <w:rPr>
                  <w:rStyle w:val="a8"/>
                  <w:rFonts w:ascii="Times New Roman" w:hAnsi="Times New Roman"/>
                  <w:sz w:val="26"/>
                  <w:szCs w:val="26"/>
                </w:rPr>
                <w:t>.</w:t>
              </w:r>
              <w:proofErr w:type="spellStart"/>
              <w:r w:rsidR="004A1F1C" w:rsidRPr="00147F3B">
                <w:rPr>
                  <w:rStyle w:val="a8"/>
                  <w:rFonts w:ascii="Times New Roman" w:hAnsi="Times New Roman"/>
                  <w:sz w:val="26"/>
                  <w:szCs w:val="26"/>
                  <w:lang w:val="en-US"/>
                </w:rPr>
                <w:t>gov</w:t>
              </w:r>
              <w:proofErr w:type="spellEnd"/>
              <w:r w:rsidR="004A1F1C" w:rsidRPr="00147F3B">
                <w:rPr>
                  <w:rStyle w:val="a8"/>
                  <w:rFonts w:ascii="Times New Roman" w:hAnsi="Times New Roman"/>
                  <w:sz w:val="26"/>
                  <w:szCs w:val="26"/>
                </w:rPr>
                <w:t>.</w:t>
              </w:r>
              <w:proofErr w:type="spellStart"/>
              <w:r w:rsidR="004A1F1C" w:rsidRPr="00147F3B">
                <w:rPr>
                  <w:rStyle w:val="a8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4B20BD" w:rsidRPr="00147F3B" w:rsidRDefault="004B20BD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227B" w:rsidTr="00AA227B">
        <w:tc>
          <w:tcPr>
            <w:tcW w:w="4785" w:type="dxa"/>
          </w:tcPr>
          <w:p w:rsidR="00AA227B" w:rsidRPr="008C7183" w:rsidRDefault="00BA3F96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183">
              <w:rPr>
                <w:rFonts w:ascii="Times New Roman" w:hAnsi="Times New Roman"/>
                <w:sz w:val="26"/>
                <w:szCs w:val="26"/>
              </w:rPr>
              <w:t>Информация, способствующая</w:t>
            </w:r>
            <w:r w:rsidR="004B20BD" w:rsidRPr="008C71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C7183">
              <w:rPr>
                <w:rFonts w:ascii="Times New Roman" w:hAnsi="Times New Roman"/>
                <w:sz w:val="26"/>
                <w:szCs w:val="26"/>
              </w:rPr>
              <w:t>выявлению личной заинтересованности</w:t>
            </w:r>
          </w:p>
        </w:tc>
        <w:tc>
          <w:tcPr>
            <w:tcW w:w="4786" w:type="dxa"/>
          </w:tcPr>
          <w:p w:rsidR="00AA227B" w:rsidRPr="00147F3B" w:rsidRDefault="00BA3F96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47F3B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</w:tc>
      </w:tr>
      <w:tr w:rsidR="00AA227B" w:rsidTr="00AA227B">
        <w:tc>
          <w:tcPr>
            <w:tcW w:w="4785" w:type="dxa"/>
          </w:tcPr>
          <w:p w:rsidR="00AA227B" w:rsidRPr="008C7183" w:rsidRDefault="00BA3F96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8C7183">
              <w:rPr>
                <w:rFonts w:ascii="Times New Roman" w:hAnsi="Times New Roman"/>
                <w:sz w:val="26"/>
                <w:szCs w:val="26"/>
              </w:rPr>
              <w:t xml:space="preserve">Иная информация (на усмотрение) </w:t>
            </w:r>
          </w:p>
          <w:p w:rsidR="00BA3F96" w:rsidRPr="008C7183" w:rsidRDefault="00BA3F96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AA227B" w:rsidRPr="00147F3B" w:rsidRDefault="00BA3F96" w:rsidP="008C718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47F3B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</w:tc>
      </w:tr>
    </w:tbl>
    <w:p w:rsidR="001E06B1" w:rsidRPr="0012551B" w:rsidRDefault="001E06B1" w:rsidP="001255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E06B1" w:rsidRPr="001E06B1" w:rsidRDefault="001E06B1" w:rsidP="001E06B1">
      <w:pPr>
        <w:rPr>
          <w:rFonts w:ascii="Times New Roman" w:hAnsi="Times New Roman"/>
          <w:sz w:val="28"/>
          <w:szCs w:val="28"/>
        </w:rPr>
      </w:pPr>
    </w:p>
    <w:p w:rsidR="00685B01" w:rsidRDefault="001E06B1" w:rsidP="001E06B1">
      <w:pPr>
        <w:rPr>
          <w:rFonts w:ascii="Times New Roman" w:hAnsi="Times New Roman"/>
          <w:sz w:val="28"/>
          <w:szCs w:val="28"/>
        </w:rPr>
      </w:pPr>
      <w:r w:rsidRPr="001E06B1">
        <w:rPr>
          <w:rFonts w:ascii="Times New Roman" w:hAnsi="Times New Roman"/>
          <w:sz w:val="28"/>
          <w:szCs w:val="28"/>
        </w:rPr>
        <w:t> </w:t>
      </w:r>
    </w:p>
    <w:p w:rsidR="007B56F4" w:rsidRDefault="007B56F4" w:rsidP="001E06B1">
      <w:pPr>
        <w:rPr>
          <w:rFonts w:ascii="Times New Roman" w:hAnsi="Times New Roman"/>
          <w:sz w:val="28"/>
          <w:szCs w:val="28"/>
        </w:rPr>
      </w:pPr>
    </w:p>
    <w:p w:rsidR="007B56F4" w:rsidRDefault="007B56F4" w:rsidP="001E06B1">
      <w:pPr>
        <w:rPr>
          <w:rFonts w:ascii="Times New Roman" w:hAnsi="Times New Roman"/>
          <w:sz w:val="28"/>
          <w:szCs w:val="28"/>
        </w:rPr>
      </w:pPr>
    </w:p>
    <w:p w:rsidR="007B56F4" w:rsidRPr="007B56F4" w:rsidRDefault="007B56F4" w:rsidP="007B56F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Theme="minorHAnsi" w:hAnsi="Times New Roman"/>
          <w:b/>
          <w:bCs/>
          <w:sz w:val="32"/>
          <w:szCs w:val="32"/>
        </w:rPr>
      </w:pPr>
      <w:r w:rsidRPr="007B56F4">
        <w:rPr>
          <w:rFonts w:ascii="Times New Roman" w:eastAsiaTheme="minorHAnsi" w:hAnsi="Times New Roman"/>
          <w:b/>
          <w:bCs/>
          <w:sz w:val="32"/>
          <w:szCs w:val="32"/>
        </w:rPr>
        <w:lastRenderedPageBreak/>
        <w:t>ЛИСТ ОЗНАКОМЛЕНИЯ</w:t>
      </w:r>
    </w:p>
    <w:p w:rsidR="007B56F4" w:rsidRDefault="007B56F4" w:rsidP="0067747F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47F">
        <w:rPr>
          <w:rFonts w:ascii="Times New Roman" w:eastAsiaTheme="minorHAnsi" w:hAnsi="Times New Roman"/>
          <w:b/>
          <w:bCs/>
          <w:sz w:val="28"/>
          <w:szCs w:val="28"/>
        </w:rPr>
        <w:t xml:space="preserve">С </w:t>
      </w:r>
      <w:r w:rsidR="0067747F" w:rsidRPr="0067747F">
        <w:rPr>
          <w:rFonts w:ascii="Times New Roman" w:eastAsiaTheme="minorHAnsi" w:hAnsi="Times New Roman"/>
          <w:b/>
          <w:bCs/>
          <w:sz w:val="28"/>
          <w:szCs w:val="28"/>
        </w:rPr>
        <w:t xml:space="preserve">Положением о </w:t>
      </w:r>
      <w:r w:rsidR="0067747F" w:rsidRPr="0067747F">
        <w:rPr>
          <w:rFonts w:ascii="Times New Roman" w:hAnsi="Times New Roman" w:cs="Times New Roman"/>
          <w:b/>
          <w:sz w:val="28"/>
          <w:szCs w:val="28"/>
        </w:rPr>
        <w:t xml:space="preserve">конфликте интересов в муниципальном автономном учреждении Дом культуры «Металлург» </w:t>
      </w:r>
      <w:r w:rsidR="0029784C">
        <w:rPr>
          <w:rFonts w:ascii="Times New Roman" w:hAnsi="Times New Roman" w:cs="Times New Roman"/>
          <w:b/>
          <w:sz w:val="28"/>
          <w:szCs w:val="28"/>
        </w:rPr>
        <w:t xml:space="preserve">от 26 ноября </w:t>
      </w:r>
      <w:proofErr w:type="spellStart"/>
      <w:r w:rsidR="0029784C">
        <w:rPr>
          <w:rFonts w:ascii="Times New Roman" w:hAnsi="Times New Roman" w:cs="Times New Roman"/>
          <w:b/>
          <w:sz w:val="28"/>
          <w:szCs w:val="28"/>
        </w:rPr>
        <w:t>2020г</w:t>
      </w:r>
      <w:proofErr w:type="spellEnd"/>
      <w:r w:rsidR="0029784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7747F" w:rsidRPr="0067747F" w:rsidRDefault="0067747F" w:rsidP="0067747F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662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402"/>
      </w:tblGrid>
      <w:tr w:rsidR="007B56F4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7B56F4" w:rsidRPr="007B56F4" w:rsidRDefault="007B56F4" w:rsidP="007B56F4">
            <w:pPr>
              <w:adjustRightInd w:val="0"/>
              <w:spacing w:after="0" w:line="360" w:lineRule="auto"/>
              <w:ind w:left="176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B56F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Шепеленко С.А. </w:t>
            </w:r>
          </w:p>
        </w:tc>
        <w:tc>
          <w:tcPr>
            <w:tcW w:w="3402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7B56F4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7B56F4" w:rsidRPr="007B56F4" w:rsidRDefault="007B56F4" w:rsidP="007B56F4">
            <w:pPr>
              <w:adjustRightInd w:val="0"/>
              <w:spacing w:after="0" w:line="360" w:lineRule="auto"/>
              <w:ind w:left="176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B56F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Крипакова Е.А.</w:t>
            </w:r>
          </w:p>
        </w:tc>
        <w:tc>
          <w:tcPr>
            <w:tcW w:w="3402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7B56F4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7B56F4" w:rsidRPr="007B56F4" w:rsidRDefault="007B56F4" w:rsidP="007B56F4">
            <w:pPr>
              <w:adjustRightInd w:val="0"/>
              <w:spacing w:after="0" w:line="360" w:lineRule="auto"/>
              <w:ind w:left="176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B56F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Самойлова Т.Ю.</w:t>
            </w:r>
          </w:p>
        </w:tc>
        <w:tc>
          <w:tcPr>
            <w:tcW w:w="3402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7B56F4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7B56F4" w:rsidRPr="007B56F4" w:rsidRDefault="007B56F4" w:rsidP="007B56F4">
            <w:pPr>
              <w:adjustRightInd w:val="0"/>
              <w:spacing w:after="0" w:line="360" w:lineRule="auto"/>
              <w:ind w:left="176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B56F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Бледных Н.Б.</w:t>
            </w:r>
          </w:p>
        </w:tc>
        <w:tc>
          <w:tcPr>
            <w:tcW w:w="3402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7B56F4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7B56F4" w:rsidRPr="007B56F4" w:rsidRDefault="007B56F4" w:rsidP="007B56F4">
            <w:pPr>
              <w:adjustRightInd w:val="0"/>
              <w:spacing w:after="0" w:line="360" w:lineRule="auto"/>
              <w:ind w:left="176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B56F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Серебряков С.В.</w:t>
            </w:r>
          </w:p>
        </w:tc>
        <w:tc>
          <w:tcPr>
            <w:tcW w:w="3402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7B56F4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7B56F4" w:rsidRPr="007B56F4" w:rsidRDefault="007B56F4" w:rsidP="007B56F4">
            <w:pPr>
              <w:adjustRightInd w:val="0"/>
              <w:spacing w:after="0" w:line="360" w:lineRule="auto"/>
              <w:ind w:left="176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B56F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Панченко Л.И.</w:t>
            </w:r>
          </w:p>
        </w:tc>
        <w:tc>
          <w:tcPr>
            <w:tcW w:w="3402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7B56F4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7B56F4" w:rsidRPr="007B56F4" w:rsidRDefault="007B56F4" w:rsidP="007B56F4">
            <w:pPr>
              <w:adjustRightInd w:val="0"/>
              <w:spacing w:after="0" w:line="360" w:lineRule="auto"/>
              <w:ind w:left="176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B56F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Рысаева А.З.</w:t>
            </w:r>
          </w:p>
        </w:tc>
        <w:tc>
          <w:tcPr>
            <w:tcW w:w="3402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7B56F4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7B56F4" w:rsidRPr="007B56F4" w:rsidRDefault="007B56F4" w:rsidP="007B56F4">
            <w:pPr>
              <w:adjustRightInd w:val="0"/>
              <w:spacing w:after="0" w:line="360" w:lineRule="auto"/>
              <w:ind w:left="176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B56F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Миляева Т.П.</w:t>
            </w:r>
          </w:p>
        </w:tc>
        <w:tc>
          <w:tcPr>
            <w:tcW w:w="3402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7B56F4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7B56F4" w:rsidRPr="007B56F4" w:rsidRDefault="007B56F4" w:rsidP="007B56F4">
            <w:pPr>
              <w:adjustRightInd w:val="0"/>
              <w:spacing w:after="0" w:line="360" w:lineRule="auto"/>
              <w:ind w:left="176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B56F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Тугушев Р.Х.</w:t>
            </w:r>
          </w:p>
        </w:tc>
        <w:tc>
          <w:tcPr>
            <w:tcW w:w="3402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7B56F4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7B56F4" w:rsidRPr="007B56F4" w:rsidRDefault="007B56F4" w:rsidP="007B56F4">
            <w:pPr>
              <w:adjustRightInd w:val="0"/>
              <w:spacing w:after="0" w:line="360" w:lineRule="auto"/>
              <w:ind w:left="176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B56F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Яковлев А.Л.</w:t>
            </w:r>
          </w:p>
        </w:tc>
        <w:tc>
          <w:tcPr>
            <w:tcW w:w="3402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7B56F4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7B56F4" w:rsidRPr="007B56F4" w:rsidRDefault="007B56F4" w:rsidP="007B56F4">
            <w:pPr>
              <w:adjustRightInd w:val="0"/>
              <w:spacing w:after="0" w:line="360" w:lineRule="auto"/>
              <w:ind w:left="176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B56F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Майоров А.А.</w:t>
            </w:r>
          </w:p>
        </w:tc>
        <w:tc>
          <w:tcPr>
            <w:tcW w:w="3402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67747F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67747F" w:rsidRPr="007B56F4" w:rsidRDefault="0067747F" w:rsidP="007B56F4">
            <w:pPr>
              <w:adjustRightInd w:val="0"/>
              <w:spacing w:after="0" w:line="360" w:lineRule="auto"/>
              <w:ind w:left="176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Кобылина Е.И. </w:t>
            </w:r>
          </w:p>
        </w:tc>
        <w:tc>
          <w:tcPr>
            <w:tcW w:w="3402" w:type="dxa"/>
            <w:vAlign w:val="center"/>
          </w:tcPr>
          <w:p w:rsidR="0067747F" w:rsidRPr="007B56F4" w:rsidRDefault="0067747F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67747F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67747F" w:rsidRDefault="0067747F" w:rsidP="007B56F4">
            <w:pPr>
              <w:adjustRightInd w:val="0"/>
              <w:spacing w:after="0" w:line="360" w:lineRule="auto"/>
              <w:ind w:left="176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Мутаф Е.И.</w:t>
            </w:r>
          </w:p>
        </w:tc>
        <w:tc>
          <w:tcPr>
            <w:tcW w:w="3402" w:type="dxa"/>
            <w:vAlign w:val="center"/>
          </w:tcPr>
          <w:p w:rsidR="0067747F" w:rsidRPr="007B56F4" w:rsidRDefault="0067747F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7B56F4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7B56F4" w:rsidRPr="007B56F4" w:rsidRDefault="007B56F4" w:rsidP="007B56F4">
            <w:pPr>
              <w:adjustRightInd w:val="0"/>
              <w:spacing w:after="0" w:line="360" w:lineRule="auto"/>
              <w:ind w:left="176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B56F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Макарова К.С.</w:t>
            </w:r>
          </w:p>
        </w:tc>
        <w:tc>
          <w:tcPr>
            <w:tcW w:w="3402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7B56F4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7B56F4" w:rsidRPr="007B56F4" w:rsidRDefault="007B56F4" w:rsidP="007B56F4">
            <w:pPr>
              <w:adjustRightInd w:val="0"/>
              <w:spacing w:after="0" w:line="360" w:lineRule="auto"/>
              <w:ind w:left="176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B56F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Крутько К.Ю.</w:t>
            </w:r>
          </w:p>
        </w:tc>
        <w:tc>
          <w:tcPr>
            <w:tcW w:w="3402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7B56F4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7B56F4" w:rsidRPr="007B56F4" w:rsidRDefault="007B56F4" w:rsidP="007B56F4">
            <w:pPr>
              <w:adjustRightInd w:val="0"/>
              <w:spacing w:after="0" w:line="360" w:lineRule="auto"/>
              <w:ind w:left="176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7B56F4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Ткач И.А.</w:t>
            </w:r>
          </w:p>
        </w:tc>
        <w:tc>
          <w:tcPr>
            <w:tcW w:w="3402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7B56F4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7B56F4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Бобрышева М.В. </w:t>
            </w:r>
          </w:p>
        </w:tc>
        <w:tc>
          <w:tcPr>
            <w:tcW w:w="3402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7B56F4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7B56F4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7B56F4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29784C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29784C" w:rsidRPr="007B56F4" w:rsidRDefault="0029784C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29784C" w:rsidRPr="007B56F4" w:rsidRDefault="0029784C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29784C" w:rsidRPr="007B56F4" w:rsidTr="00126416">
        <w:trPr>
          <w:trHeight w:hRule="exact" w:val="567"/>
        </w:trPr>
        <w:tc>
          <w:tcPr>
            <w:tcW w:w="3227" w:type="dxa"/>
            <w:vAlign w:val="center"/>
          </w:tcPr>
          <w:p w:rsidR="0029784C" w:rsidRPr="007B56F4" w:rsidRDefault="0029784C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29784C" w:rsidRPr="007B56F4" w:rsidRDefault="0029784C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  <w:tr w:rsidR="007B56F4" w:rsidRPr="007B56F4" w:rsidTr="0067747F">
        <w:trPr>
          <w:trHeight w:hRule="exact" w:val="90"/>
        </w:trPr>
        <w:tc>
          <w:tcPr>
            <w:tcW w:w="3227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B56F4" w:rsidRPr="007B56F4" w:rsidRDefault="007B56F4" w:rsidP="007B56F4">
            <w:pPr>
              <w:spacing w:after="0" w:line="276" w:lineRule="auto"/>
              <w:ind w:left="176"/>
              <w:contextualSpacing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</w:tr>
    </w:tbl>
    <w:p w:rsidR="007B56F4" w:rsidRPr="004F45DB" w:rsidRDefault="007B56F4" w:rsidP="001E06B1">
      <w:pPr>
        <w:rPr>
          <w:rFonts w:ascii="Times New Roman" w:hAnsi="Times New Roman"/>
          <w:sz w:val="28"/>
          <w:szCs w:val="28"/>
        </w:rPr>
      </w:pPr>
    </w:p>
    <w:sectPr w:rsidR="007B56F4" w:rsidRPr="004F45DB" w:rsidSect="00025A52">
      <w:footerReference w:type="default" r:id="rId13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0DC" w:rsidRDefault="007E20DC" w:rsidP="00065989">
      <w:pPr>
        <w:spacing w:after="0" w:line="240" w:lineRule="auto"/>
      </w:pPr>
      <w:r>
        <w:separator/>
      </w:r>
    </w:p>
  </w:endnote>
  <w:endnote w:type="continuationSeparator" w:id="0">
    <w:p w:rsidR="007E20DC" w:rsidRDefault="007E20DC" w:rsidP="0006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1781246408"/>
      <w:docPartObj>
        <w:docPartGallery w:val="Page Numbers (Bottom of Page)"/>
        <w:docPartUnique/>
      </w:docPartObj>
    </w:sdtPr>
    <w:sdtEndPr/>
    <w:sdtContent>
      <w:p w:rsidR="00065989" w:rsidRPr="00065989" w:rsidRDefault="00065989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065989">
          <w:rPr>
            <w:rFonts w:ascii="Times New Roman" w:hAnsi="Times New Roman"/>
            <w:sz w:val="24"/>
            <w:szCs w:val="24"/>
          </w:rPr>
          <w:fldChar w:fldCharType="begin"/>
        </w:r>
        <w:r w:rsidRPr="0006598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65989">
          <w:rPr>
            <w:rFonts w:ascii="Times New Roman" w:hAnsi="Times New Roman"/>
            <w:sz w:val="24"/>
            <w:szCs w:val="24"/>
          </w:rPr>
          <w:fldChar w:fldCharType="separate"/>
        </w:r>
        <w:r w:rsidR="007513FB">
          <w:rPr>
            <w:rFonts w:ascii="Times New Roman" w:hAnsi="Times New Roman"/>
            <w:noProof/>
            <w:sz w:val="24"/>
            <w:szCs w:val="24"/>
          </w:rPr>
          <w:t>8</w:t>
        </w:r>
        <w:r w:rsidRPr="0006598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65989" w:rsidRDefault="000659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0DC" w:rsidRDefault="007E20DC" w:rsidP="00065989">
      <w:pPr>
        <w:spacing w:after="0" w:line="240" w:lineRule="auto"/>
      </w:pPr>
      <w:r>
        <w:separator/>
      </w:r>
    </w:p>
  </w:footnote>
  <w:footnote w:type="continuationSeparator" w:id="0">
    <w:p w:rsidR="007E20DC" w:rsidRDefault="007E20DC" w:rsidP="00065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B01"/>
    <w:rsid w:val="00002846"/>
    <w:rsid w:val="000045DB"/>
    <w:rsid w:val="00025A52"/>
    <w:rsid w:val="00046EE6"/>
    <w:rsid w:val="00065989"/>
    <w:rsid w:val="000740EF"/>
    <w:rsid w:val="00086063"/>
    <w:rsid w:val="000C4950"/>
    <w:rsid w:val="000E1499"/>
    <w:rsid w:val="000E2DF2"/>
    <w:rsid w:val="000E30F0"/>
    <w:rsid w:val="000F30E9"/>
    <w:rsid w:val="0010178D"/>
    <w:rsid w:val="00122679"/>
    <w:rsid w:val="0012551B"/>
    <w:rsid w:val="0014449E"/>
    <w:rsid w:val="00147F3B"/>
    <w:rsid w:val="00183D4A"/>
    <w:rsid w:val="00183EE4"/>
    <w:rsid w:val="00186FAD"/>
    <w:rsid w:val="0019388C"/>
    <w:rsid w:val="001A0E5E"/>
    <w:rsid w:val="001B7433"/>
    <w:rsid w:val="001D1BA9"/>
    <w:rsid w:val="001D38CC"/>
    <w:rsid w:val="001E06B1"/>
    <w:rsid w:val="001F2DB3"/>
    <w:rsid w:val="00202923"/>
    <w:rsid w:val="00241E5C"/>
    <w:rsid w:val="002530C9"/>
    <w:rsid w:val="0027775E"/>
    <w:rsid w:val="0029784C"/>
    <w:rsid w:val="002B4DF6"/>
    <w:rsid w:val="002C24A0"/>
    <w:rsid w:val="002D7518"/>
    <w:rsid w:val="002F234C"/>
    <w:rsid w:val="00310B1E"/>
    <w:rsid w:val="003D7A71"/>
    <w:rsid w:val="003D7D3C"/>
    <w:rsid w:val="00430429"/>
    <w:rsid w:val="004315DB"/>
    <w:rsid w:val="004354C5"/>
    <w:rsid w:val="00463CBC"/>
    <w:rsid w:val="004665B7"/>
    <w:rsid w:val="004746C7"/>
    <w:rsid w:val="004A1F1C"/>
    <w:rsid w:val="004B20BD"/>
    <w:rsid w:val="004B4820"/>
    <w:rsid w:val="004E3D97"/>
    <w:rsid w:val="004E45C0"/>
    <w:rsid w:val="004F45DB"/>
    <w:rsid w:val="0052413A"/>
    <w:rsid w:val="005308B2"/>
    <w:rsid w:val="00533CA8"/>
    <w:rsid w:val="00535FB7"/>
    <w:rsid w:val="00551E15"/>
    <w:rsid w:val="0055487E"/>
    <w:rsid w:val="0058589E"/>
    <w:rsid w:val="00593CC5"/>
    <w:rsid w:val="005B6424"/>
    <w:rsid w:val="00622BC2"/>
    <w:rsid w:val="0063497A"/>
    <w:rsid w:val="00647262"/>
    <w:rsid w:val="006517A9"/>
    <w:rsid w:val="00664CED"/>
    <w:rsid w:val="0067747F"/>
    <w:rsid w:val="00685B01"/>
    <w:rsid w:val="00696B6A"/>
    <w:rsid w:val="006E4F0F"/>
    <w:rsid w:val="00726714"/>
    <w:rsid w:val="007513FB"/>
    <w:rsid w:val="00754B63"/>
    <w:rsid w:val="00775492"/>
    <w:rsid w:val="007973C1"/>
    <w:rsid w:val="007B56F4"/>
    <w:rsid w:val="007B7CB1"/>
    <w:rsid w:val="007C7323"/>
    <w:rsid w:val="007D3D76"/>
    <w:rsid w:val="007E20DC"/>
    <w:rsid w:val="007E624E"/>
    <w:rsid w:val="007F2896"/>
    <w:rsid w:val="00800C17"/>
    <w:rsid w:val="00814834"/>
    <w:rsid w:val="00870C8F"/>
    <w:rsid w:val="0088061A"/>
    <w:rsid w:val="00882651"/>
    <w:rsid w:val="008C1F3D"/>
    <w:rsid w:val="008C7183"/>
    <w:rsid w:val="008F2C34"/>
    <w:rsid w:val="008F4289"/>
    <w:rsid w:val="00913485"/>
    <w:rsid w:val="00916F6F"/>
    <w:rsid w:val="00920521"/>
    <w:rsid w:val="009463A5"/>
    <w:rsid w:val="00953050"/>
    <w:rsid w:val="009632F2"/>
    <w:rsid w:val="009A1C3F"/>
    <w:rsid w:val="009A2699"/>
    <w:rsid w:val="009C1B86"/>
    <w:rsid w:val="009E4773"/>
    <w:rsid w:val="00A67A3A"/>
    <w:rsid w:val="00A729FB"/>
    <w:rsid w:val="00A77F21"/>
    <w:rsid w:val="00A81D55"/>
    <w:rsid w:val="00A92A69"/>
    <w:rsid w:val="00AA0C2A"/>
    <w:rsid w:val="00AA227B"/>
    <w:rsid w:val="00AB615E"/>
    <w:rsid w:val="00AF088E"/>
    <w:rsid w:val="00B21C6E"/>
    <w:rsid w:val="00B31B26"/>
    <w:rsid w:val="00B42220"/>
    <w:rsid w:val="00B63981"/>
    <w:rsid w:val="00B8548F"/>
    <w:rsid w:val="00BA3F96"/>
    <w:rsid w:val="00BB260C"/>
    <w:rsid w:val="00BD3038"/>
    <w:rsid w:val="00BD3C1D"/>
    <w:rsid w:val="00BD5DD3"/>
    <w:rsid w:val="00C056A1"/>
    <w:rsid w:val="00C31F77"/>
    <w:rsid w:val="00C3611C"/>
    <w:rsid w:val="00C4592C"/>
    <w:rsid w:val="00C71C23"/>
    <w:rsid w:val="00C728BC"/>
    <w:rsid w:val="00C7635A"/>
    <w:rsid w:val="00CD5B6D"/>
    <w:rsid w:val="00CD7A75"/>
    <w:rsid w:val="00CE19D0"/>
    <w:rsid w:val="00CE69AB"/>
    <w:rsid w:val="00CF70D2"/>
    <w:rsid w:val="00D300D6"/>
    <w:rsid w:val="00DC163F"/>
    <w:rsid w:val="00DC663D"/>
    <w:rsid w:val="00DD02AB"/>
    <w:rsid w:val="00DD6D22"/>
    <w:rsid w:val="00DE25BD"/>
    <w:rsid w:val="00DF078D"/>
    <w:rsid w:val="00DF48B1"/>
    <w:rsid w:val="00E02826"/>
    <w:rsid w:val="00E15E81"/>
    <w:rsid w:val="00E16D99"/>
    <w:rsid w:val="00E53F1C"/>
    <w:rsid w:val="00E606AC"/>
    <w:rsid w:val="00E73FE8"/>
    <w:rsid w:val="00E82037"/>
    <w:rsid w:val="00EA1626"/>
    <w:rsid w:val="00EA5619"/>
    <w:rsid w:val="00EC5CCB"/>
    <w:rsid w:val="00EE15CE"/>
    <w:rsid w:val="00EE3106"/>
    <w:rsid w:val="00F046DA"/>
    <w:rsid w:val="00F11261"/>
    <w:rsid w:val="00F25377"/>
    <w:rsid w:val="00F3150F"/>
    <w:rsid w:val="00F7756A"/>
    <w:rsid w:val="00F86EAA"/>
    <w:rsid w:val="00FC13BB"/>
    <w:rsid w:val="00FD4717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3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B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5B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85B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65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98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65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989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C76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517A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740EF"/>
    <w:rPr>
      <w:color w:val="800080" w:themeColor="followedHyperlink"/>
      <w:u w:val="single"/>
    </w:rPr>
  </w:style>
  <w:style w:type="character" w:customStyle="1" w:styleId="sectioninfo">
    <w:name w:val="section__info"/>
    <w:basedOn w:val="a0"/>
    <w:rsid w:val="00147F3B"/>
  </w:style>
  <w:style w:type="table" w:customStyle="1" w:styleId="1">
    <w:name w:val="Сетка таблицы1"/>
    <w:basedOn w:val="a1"/>
    <w:next w:val="a7"/>
    <w:uiPriority w:val="59"/>
    <w:rsid w:val="007B56F4"/>
    <w:pPr>
      <w:spacing w:beforeAutospacing="1" w:after="0" w:afterAutospacing="1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2CD5B21DC56803BD659313D4E9CFEE099451BA916909D6DE00D340295952BA2A80FC43E53F9554957024FA169FD30C8AEB0067uDR0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akup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/nalog/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2CD5B21DC56803BD659313D4E9CFEE099559B3936909D6DE00D340295952BA3880A447E432DF04D03B2BFB11u8R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2CD5B21DC56803BD659313D4E9CFEE0B9055B99B6E09D6DE00D340295952BA3880A447E432DF04D03B2BFB11u8R9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FCBEE-39CA-4E70-8CFF-F88FA223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9</Pages>
  <Words>2550</Words>
  <Characters>14539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Аля</cp:lastModifiedBy>
  <cp:revision>234</cp:revision>
  <dcterms:created xsi:type="dcterms:W3CDTF">2018-11-16T12:17:00Z</dcterms:created>
  <dcterms:modified xsi:type="dcterms:W3CDTF">2020-11-24T11:47:00Z</dcterms:modified>
</cp:coreProperties>
</file>