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3" w:rsidRDefault="001070A3" w:rsidP="001070A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008000"/>
          <w:sz w:val="19"/>
          <w:lang w:eastAsia="ru-RU"/>
        </w:rPr>
      </w:pPr>
      <w:r w:rsidRPr="007444B8">
        <w:rPr>
          <w:rFonts w:ascii="Inter" w:eastAsia="Times New Roman" w:hAnsi="Inter" w:cs="Times New Roman"/>
          <w:b/>
          <w:bCs/>
          <w:color w:val="008000"/>
          <w:sz w:val="19"/>
          <w:lang w:eastAsia="ru-RU"/>
        </w:rPr>
        <w:t xml:space="preserve">Режим работы </w:t>
      </w:r>
      <w:proofErr w:type="spellStart"/>
      <w:r w:rsidRPr="007444B8">
        <w:rPr>
          <w:rFonts w:ascii="Inter" w:eastAsia="Times New Roman" w:hAnsi="Inter" w:cs="Times New Roman"/>
          <w:b/>
          <w:bCs/>
          <w:color w:val="008000"/>
          <w:sz w:val="19"/>
          <w:lang w:eastAsia="ru-RU"/>
        </w:rPr>
        <w:t>Бергульского</w:t>
      </w:r>
      <w:proofErr w:type="spellEnd"/>
      <w:r w:rsidRPr="007444B8">
        <w:rPr>
          <w:rFonts w:ascii="Inter" w:eastAsia="Times New Roman" w:hAnsi="Inter" w:cs="Times New Roman"/>
          <w:b/>
          <w:bCs/>
          <w:color w:val="008000"/>
          <w:sz w:val="19"/>
          <w:lang w:eastAsia="ru-RU"/>
        </w:rPr>
        <w:t xml:space="preserve"> дома - музея им. </w:t>
      </w:r>
      <w:proofErr w:type="spellStart"/>
      <w:r w:rsidRPr="007444B8">
        <w:rPr>
          <w:rFonts w:ascii="Inter" w:eastAsia="Times New Roman" w:hAnsi="Inter" w:cs="Times New Roman"/>
          <w:b/>
          <w:bCs/>
          <w:color w:val="008000"/>
          <w:sz w:val="19"/>
          <w:lang w:eastAsia="ru-RU"/>
        </w:rPr>
        <w:t>П.П.Бажова</w:t>
      </w:r>
      <w:proofErr w:type="spellEnd"/>
      <w:r w:rsidRPr="007444B8">
        <w:rPr>
          <w:rFonts w:ascii="Inter" w:eastAsia="Times New Roman" w:hAnsi="Inter" w:cs="Times New Roman"/>
          <w:b/>
          <w:bCs/>
          <w:color w:val="008000"/>
          <w:sz w:val="19"/>
          <w:lang w:eastAsia="ru-RU"/>
        </w:rPr>
        <w:t>:</w:t>
      </w:r>
    </w:p>
    <w:p w:rsidR="001070A3" w:rsidRPr="007444B8" w:rsidRDefault="001070A3" w:rsidP="001070A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</w:p>
    <w:p w:rsidR="001070A3" w:rsidRDefault="001070A3" w:rsidP="001070A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proofErr w:type="gramStart"/>
      <w:r w:rsidRPr="007444B8"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  <w:t>Вторник, среда, четверг, пятница, воскресенье - 9.00 ч - 17.00 ч, обед 13.00 ч - 14.00ч</w:t>
      </w:r>
      <w:proofErr w:type="gramEnd"/>
    </w:p>
    <w:p w:rsidR="001070A3" w:rsidRPr="007444B8" w:rsidRDefault="001070A3" w:rsidP="001070A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bookmarkStart w:id="0" w:name="_GoBack"/>
      <w:bookmarkEnd w:id="0"/>
    </w:p>
    <w:p w:rsidR="001070A3" w:rsidRPr="007444B8" w:rsidRDefault="001070A3" w:rsidP="001070A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r w:rsidRPr="007444B8"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  <w:t>Понедельник, суббота - выходной.</w:t>
      </w:r>
    </w:p>
    <w:p w:rsidR="001070A3" w:rsidRPr="007444B8" w:rsidRDefault="001070A3" w:rsidP="001070A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</w:p>
    <w:p w:rsidR="001070A3" w:rsidRPr="007444B8" w:rsidRDefault="001070A3" w:rsidP="001070A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r w:rsidRPr="007444B8">
        <w:rPr>
          <w:rFonts w:ascii="Inter" w:eastAsia="Times New Roman" w:hAnsi="Inter" w:cs="Times New Roman"/>
          <w:b/>
          <w:bCs/>
          <w:color w:val="008000"/>
          <w:sz w:val="24"/>
          <w:szCs w:val="24"/>
          <w:lang w:eastAsia="ru-RU"/>
        </w:rPr>
        <w:t>632087, Новосибирская область, Северный район, с. Бергуль, улица Центральная, 29.</w:t>
      </w:r>
    </w:p>
    <w:p w:rsidR="001070A3" w:rsidRPr="007444B8" w:rsidRDefault="001070A3" w:rsidP="001070A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19"/>
          <w:szCs w:val="19"/>
          <w:lang w:eastAsia="ru-RU"/>
        </w:rPr>
      </w:pPr>
      <w:r w:rsidRPr="007444B8">
        <w:rPr>
          <w:rFonts w:ascii="Inter" w:eastAsia="Times New Roman" w:hAnsi="Inter" w:cs="Times New Roman"/>
          <w:b/>
          <w:bCs/>
          <w:color w:val="008000"/>
          <w:sz w:val="24"/>
          <w:szCs w:val="24"/>
          <w:lang w:eastAsia="ru-RU"/>
        </w:rPr>
        <w:t>Телефон: 8(383</w:t>
      </w:r>
      <w:r>
        <w:rPr>
          <w:rFonts w:ascii="Inter" w:eastAsia="Times New Roman" w:hAnsi="Inter" w:cs="Times New Roman"/>
          <w:b/>
          <w:bCs/>
          <w:color w:val="008000"/>
          <w:sz w:val="24"/>
          <w:szCs w:val="24"/>
          <w:lang w:eastAsia="ru-RU"/>
        </w:rPr>
        <w:t>-</w:t>
      </w:r>
      <w:r w:rsidRPr="007444B8">
        <w:rPr>
          <w:rFonts w:ascii="Inter" w:eastAsia="Times New Roman" w:hAnsi="Inter" w:cs="Times New Roman"/>
          <w:b/>
          <w:bCs/>
          <w:color w:val="008000"/>
          <w:sz w:val="24"/>
          <w:szCs w:val="24"/>
          <w:lang w:eastAsia="ru-RU"/>
        </w:rPr>
        <w:t>60)35-380</w:t>
      </w:r>
    </w:p>
    <w:p w:rsidR="0041762B" w:rsidRDefault="0041762B"/>
    <w:sectPr w:rsidR="0041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2"/>
    <w:rsid w:val="001070A3"/>
    <w:rsid w:val="0041762B"/>
    <w:rsid w:val="006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2023-01-20T04:13:00Z</dcterms:created>
  <dcterms:modified xsi:type="dcterms:W3CDTF">2023-01-20T04:15:00Z</dcterms:modified>
</cp:coreProperties>
</file>