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5AE" w:rsidRPr="00884F17" w:rsidRDefault="00884F17">
      <w:proofErr w:type="gramStart"/>
      <w:r w:rsidRPr="00884F1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Функции Остяцкого сельского дома культуры Северного района Новосибирской области:</w:t>
      </w:r>
      <w:r w:rsidRPr="00884F17">
        <w:rPr>
          <w:rFonts w:ascii="Times New Roman" w:hAnsi="Times New Roman" w:cs="Times New Roman"/>
          <w:sz w:val="28"/>
          <w:szCs w:val="28"/>
        </w:rPr>
        <w:br/>
      </w:r>
      <w:r w:rsidRPr="00884F17">
        <w:rPr>
          <w:rFonts w:ascii="Times New Roman" w:hAnsi="Times New Roman" w:cs="Times New Roman"/>
          <w:sz w:val="28"/>
          <w:szCs w:val="28"/>
          <w:shd w:val="clear" w:color="auto" w:fill="FFFFFF"/>
        </w:rPr>
        <w:t>1.-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  <w:r w:rsidRPr="00884F17">
        <w:rPr>
          <w:rFonts w:ascii="Times New Roman" w:hAnsi="Times New Roman" w:cs="Times New Roman"/>
          <w:sz w:val="28"/>
          <w:szCs w:val="28"/>
        </w:rPr>
        <w:br/>
      </w:r>
      <w:r w:rsidRPr="00884F17">
        <w:rPr>
          <w:rFonts w:ascii="Times New Roman" w:hAnsi="Times New Roman" w:cs="Times New Roman"/>
          <w:sz w:val="28"/>
          <w:szCs w:val="28"/>
          <w:shd w:val="clear" w:color="auto" w:fill="FFFFFF"/>
        </w:rPr>
        <w:t>2.- создание благоприятных условий для организации культурного досуга и отдыха жителей муниципального образования;</w:t>
      </w:r>
      <w:r w:rsidRPr="00884F17">
        <w:rPr>
          <w:rFonts w:ascii="Times New Roman" w:hAnsi="Times New Roman" w:cs="Times New Roman"/>
          <w:sz w:val="28"/>
          <w:szCs w:val="28"/>
        </w:rPr>
        <w:br/>
      </w:r>
      <w:r w:rsidRPr="00884F17">
        <w:rPr>
          <w:rFonts w:ascii="Times New Roman" w:hAnsi="Times New Roman" w:cs="Times New Roman"/>
          <w:sz w:val="28"/>
          <w:szCs w:val="28"/>
          <w:shd w:val="clear" w:color="auto" w:fill="FFFFFF"/>
        </w:rPr>
        <w:t>3.-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  <w:proofErr w:type="gramEnd"/>
      <w:r w:rsidRPr="00884F17">
        <w:rPr>
          <w:rFonts w:ascii="Times New Roman" w:hAnsi="Times New Roman" w:cs="Times New Roman"/>
          <w:sz w:val="28"/>
          <w:szCs w:val="28"/>
        </w:rPr>
        <w:br/>
      </w:r>
      <w:r w:rsidRPr="00884F17">
        <w:rPr>
          <w:rFonts w:ascii="Times New Roman" w:hAnsi="Times New Roman" w:cs="Times New Roman"/>
          <w:sz w:val="28"/>
          <w:szCs w:val="28"/>
          <w:shd w:val="clear" w:color="auto" w:fill="FFFFFF"/>
        </w:rPr>
        <w:t>4.- поддержка и развитие самобытных национальных культур, народных промыслов и ремесел;</w:t>
      </w:r>
      <w:r w:rsidRPr="00884F17">
        <w:rPr>
          <w:rFonts w:ascii="Times New Roman" w:hAnsi="Times New Roman" w:cs="Times New Roman"/>
          <w:sz w:val="28"/>
          <w:szCs w:val="28"/>
        </w:rPr>
        <w:br/>
      </w:r>
      <w:r w:rsidRPr="00884F17">
        <w:rPr>
          <w:rFonts w:ascii="Times New Roman" w:hAnsi="Times New Roman" w:cs="Times New Roman"/>
          <w:sz w:val="28"/>
          <w:szCs w:val="28"/>
          <w:shd w:val="clear" w:color="auto" w:fill="FFFFFF"/>
        </w:rPr>
        <w:t>5.- развитие современных форм организации культурного досуга с учетом потребностей различных социально-возрастных групп населения;</w:t>
      </w:r>
      <w:r w:rsidRPr="00884F17">
        <w:rPr>
          <w:rFonts w:ascii="Times New Roman" w:hAnsi="Times New Roman" w:cs="Times New Roman"/>
          <w:sz w:val="28"/>
          <w:szCs w:val="28"/>
        </w:rPr>
        <w:br/>
      </w:r>
      <w:r w:rsidRPr="00884F17">
        <w:rPr>
          <w:rFonts w:ascii="Times New Roman" w:hAnsi="Times New Roman" w:cs="Times New Roman"/>
          <w:sz w:val="28"/>
          <w:szCs w:val="28"/>
          <w:shd w:val="clear" w:color="auto" w:fill="FFFFFF"/>
        </w:rPr>
        <w:t>6.- создание и организация работы любительских творческих коллективов, кружков, студий, любительских объединений, клубов по интересам различной направленности и других клубных формирований;</w:t>
      </w:r>
      <w:r w:rsidRPr="00884F17">
        <w:rPr>
          <w:rFonts w:ascii="Times New Roman" w:hAnsi="Times New Roman" w:cs="Times New Roman"/>
          <w:sz w:val="28"/>
          <w:szCs w:val="28"/>
        </w:rPr>
        <w:br/>
      </w:r>
      <w:r w:rsidRPr="00884F17">
        <w:rPr>
          <w:rFonts w:ascii="Times New Roman" w:hAnsi="Times New Roman" w:cs="Times New Roman"/>
          <w:sz w:val="28"/>
          <w:szCs w:val="28"/>
          <w:shd w:val="clear" w:color="auto" w:fill="FFFFFF"/>
        </w:rPr>
        <w:t>7.- проведение различных по форме и тематике культурно-массовых мероприятий-праздников, представлений, смотров, фестивалей, конкурсов, концертов, выставок, вечеров, спектаклей, игровых развлекательных программ, и других форм показа результатов творческой деятельности клубных формирований;</w:t>
      </w:r>
      <w:r w:rsidRPr="00884F1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84F17">
        <w:rPr>
          <w:rFonts w:ascii="Times New Roman" w:hAnsi="Times New Roman" w:cs="Times New Roman"/>
          <w:sz w:val="28"/>
          <w:szCs w:val="28"/>
          <w:shd w:val="clear" w:color="auto" w:fill="FFFFFF"/>
        </w:rPr>
        <w:t>8.- организация досуга различных групп населения, в том числе проведение вечеров отдыха и танцев, дискотек, молодёжных балов, карнавалов, детских утренников, игровых и других культурно – развлекательных программ.</w:t>
      </w:r>
      <w:r w:rsidRPr="00884F17">
        <w:rPr>
          <w:rFonts w:ascii="Times New Roman" w:hAnsi="Times New Roman" w:cs="Times New Roman"/>
          <w:sz w:val="28"/>
          <w:szCs w:val="28"/>
        </w:rPr>
        <w:br/>
      </w:r>
      <w:r w:rsidRPr="00884F17">
        <w:rPr>
          <w:rFonts w:ascii="Times New Roman" w:hAnsi="Times New Roman" w:cs="Times New Roman"/>
          <w:sz w:val="28"/>
          <w:szCs w:val="28"/>
          <w:shd w:val="clear" w:color="auto" w:fill="FFFFFF"/>
        </w:rPr>
        <w:t>9.- проведение спектаклей, концертов и других культурно-зрелищных и выставочных мероприятий, в том числе с участием профессиональных коллективов, исполнителей, авторов;</w:t>
      </w:r>
      <w:r w:rsidRPr="00884F17">
        <w:rPr>
          <w:rFonts w:ascii="Times New Roman" w:hAnsi="Times New Roman" w:cs="Times New Roman"/>
          <w:sz w:val="28"/>
          <w:szCs w:val="28"/>
        </w:rPr>
        <w:br/>
      </w:r>
      <w:r w:rsidRPr="00884F17">
        <w:rPr>
          <w:rFonts w:ascii="Times New Roman" w:hAnsi="Times New Roman" w:cs="Times New Roman"/>
          <w:sz w:val="28"/>
          <w:szCs w:val="28"/>
          <w:shd w:val="clear" w:color="auto" w:fill="FFFFFF"/>
        </w:rPr>
        <w:t>10.- создание благоприятных условий для неформального общения посетителей;</w:t>
      </w:r>
      <w:proofErr w:type="gramEnd"/>
      <w:r w:rsidRPr="00884F17">
        <w:rPr>
          <w:rFonts w:ascii="Times New Roman" w:hAnsi="Times New Roman" w:cs="Times New Roman"/>
          <w:sz w:val="28"/>
          <w:szCs w:val="28"/>
        </w:rPr>
        <w:br/>
      </w:r>
      <w:r w:rsidRPr="00884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11.- изучение, обобщение и распространение опыта культурно-массовой, культурно-воспитательной, культурно-зрелищной работы Учреждения и других </w:t>
      </w:r>
      <w:proofErr w:type="spellStart"/>
      <w:r w:rsidRPr="00884F17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культурно-досуговых</w:t>
      </w:r>
      <w:proofErr w:type="spellEnd"/>
      <w:r w:rsidRPr="00884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учреждений;</w:t>
      </w:r>
      <w:r w:rsidRPr="00884F17">
        <w:rPr>
          <w:rFonts w:ascii="Times New Roman" w:hAnsi="Times New Roman" w:cs="Times New Roman"/>
          <w:sz w:val="28"/>
          <w:szCs w:val="28"/>
        </w:rPr>
        <w:br/>
      </w:r>
      <w:r w:rsidRPr="00884F17">
        <w:rPr>
          <w:rFonts w:ascii="Times New Roman" w:hAnsi="Times New Roman" w:cs="Times New Roman"/>
          <w:sz w:val="28"/>
          <w:szCs w:val="28"/>
          <w:shd w:val="clear" w:color="auto" w:fill="FFFFFF"/>
        </w:rPr>
        <w:t>12.- осуществление информационной и рекламно-маркетинговой деятельности;</w:t>
      </w:r>
      <w:r w:rsidRPr="00884F17">
        <w:rPr>
          <w:rFonts w:ascii="Times New Roman" w:hAnsi="Times New Roman" w:cs="Times New Roman"/>
          <w:sz w:val="28"/>
          <w:szCs w:val="28"/>
        </w:rPr>
        <w:br/>
      </w:r>
      <w:r w:rsidRPr="00884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13.- предоставление гражданам дополнительных </w:t>
      </w:r>
      <w:proofErr w:type="spellStart"/>
      <w:r w:rsidRPr="00884F17">
        <w:rPr>
          <w:rFonts w:ascii="Times New Roman" w:hAnsi="Times New Roman" w:cs="Times New Roman"/>
          <w:sz w:val="28"/>
          <w:szCs w:val="28"/>
          <w:shd w:val="clear" w:color="auto" w:fill="FFFFFF"/>
        </w:rPr>
        <w:t>досуговых</w:t>
      </w:r>
      <w:proofErr w:type="spellEnd"/>
      <w:r w:rsidRPr="00884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услуг;</w:t>
      </w:r>
      <w:r w:rsidRPr="00884F17">
        <w:rPr>
          <w:rFonts w:ascii="Times New Roman" w:hAnsi="Times New Roman" w:cs="Times New Roman"/>
          <w:sz w:val="28"/>
          <w:szCs w:val="28"/>
        </w:rPr>
        <w:br/>
      </w:r>
      <w:r w:rsidRPr="00884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14.- организация и проведение вечеров отдыха, танцевальных и других вечеров, праздников, встреч, гражданских и семейных обрядов, балов, </w:t>
      </w:r>
      <w:r w:rsidRPr="00884F1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дискотек, концертов, спектаклей и других </w:t>
      </w:r>
      <w:proofErr w:type="spellStart"/>
      <w:r w:rsidRPr="00884F17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культурно-досуговых</w:t>
      </w:r>
      <w:proofErr w:type="spellEnd"/>
      <w:r w:rsidRPr="00884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мероприятий, в том числе по заявкам организаций, предприятий и отдельных граждан;</w:t>
      </w:r>
      <w:r w:rsidRPr="00884F17">
        <w:rPr>
          <w:rFonts w:ascii="Times New Roman" w:hAnsi="Times New Roman" w:cs="Times New Roman"/>
          <w:sz w:val="28"/>
          <w:szCs w:val="28"/>
        </w:rPr>
        <w:br/>
      </w:r>
      <w:r w:rsidRPr="00884F17">
        <w:rPr>
          <w:rFonts w:ascii="Times New Roman" w:hAnsi="Times New Roman" w:cs="Times New Roman"/>
          <w:sz w:val="28"/>
          <w:szCs w:val="28"/>
          <w:shd w:val="clear" w:color="auto" w:fill="FFFFFF"/>
        </w:rPr>
        <w:t>15. - предоставление   ансамблей, самодеятельных художественных коллективов и отдельных исполнителей для семейных и гражданских праздников и торжеств;</w:t>
      </w:r>
      <w:r w:rsidRPr="00884F17">
        <w:rPr>
          <w:rFonts w:ascii="Inter" w:hAnsi="Inter"/>
          <w:sz w:val="20"/>
          <w:szCs w:val="20"/>
        </w:rPr>
        <w:br/>
      </w:r>
    </w:p>
    <w:sectPr w:rsidR="000865AE" w:rsidRPr="00884F17" w:rsidSect="00086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4F17"/>
    <w:rsid w:val="000865AE"/>
    <w:rsid w:val="00884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4F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2023-01-22T06:10:00Z</dcterms:created>
  <dcterms:modified xsi:type="dcterms:W3CDTF">2023-01-22T06:11:00Z</dcterms:modified>
</cp:coreProperties>
</file>