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44" w:rsidRDefault="00D61844" w:rsidP="00D61844">
      <w:pPr>
        <w:ind w:firstLine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-273685</wp:posOffset>
            </wp:positionV>
            <wp:extent cx="395605" cy="628650"/>
            <wp:effectExtent l="19050" t="0" r="444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844" w:rsidRDefault="00D61844" w:rsidP="00D61844">
      <w:pPr>
        <w:ind w:firstLine="0"/>
        <w:jc w:val="center"/>
        <w:rPr>
          <w:noProof/>
          <w:lang w:eastAsia="ru-RU"/>
        </w:rPr>
      </w:pPr>
    </w:p>
    <w:p w:rsidR="00D61844" w:rsidRDefault="00D61844" w:rsidP="00D61844">
      <w:pPr>
        <w:ind w:firstLine="0"/>
        <w:jc w:val="center"/>
        <w:rPr>
          <w:noProof/>
          <w:lang w:eastAsia="ru-RU"/>
        </w:rPr>
      </w:pPr>
    </w:p>
    <w:p w:rsidR="002C53B6" w:rsidRPr="00D33E9C" w:rsidRDefault="002C53B6" w:rsidP="00D6184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1844" w:rsidRPr="00D61844" w:rsidRDefault="00D61844" w:rsidP="00D61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ОБРАЗОВАНИЯ</w:t>
      </w:r>
    </w:p>
    <w:p w:rsidR="00D61844" w:rsidRPr="00D61844" w:rsidRDefault="00D61844" w:rsidP="00D61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ОКТЯБРЬСКОГО РАЙОНА</w:t>
      </w:r>
    </w:p>
    <w:p w:rsidR="00D61844" w:rsidRDefault="00D61844" w:rsidP="00D61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844" w:rsidRPr="00D61844" w:rsidRDefault="00D61844" w:rsidP="00D61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D61844" w:rsidRPr="00D61844" w:rsidRDefault="00D61844" w:rsidP="00D61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44" w:rsidRPr="00D61844" w:rsidRDefault="003D1377" w:rsidP="00D6184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F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9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D61844" w:rsidRPr="00D61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Каменоломни</w:t>
      </w:r>
    </w:p>
    <w:p w:rsidR="00D61844" w:rsidRPr="00D61844" w:rsidRDefault="00D61844" w:rsidP="00D61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944" w:rsidRDefault="00EB5944" w:rsidP="007E557D">
      <w:pPr>
        <w:ind w:right="5526" w:firstLine="0"/>
        <w:rPr>
          <w:rFonts w:ascii="Times New Roman" w:hAnsi="Times New Roman" w:cs="Times New Roman"/>
          <w:sz w:val="24"/>
          <w:szCs w:val="24"/>
        </w:rPr>
      </w:pPr>
      <w:r w:rsidRPr="00B73548">
        <w:rPr>
          <w:rFonts w:ascii="Times New Roman" w:hAnsi="Times New Roman" w:cs="Times New Roman"/>
          <w:sz w:val="24"/>
          <w:szCs w:val="24"/>
        </w:rPr>
        <w:t xml:space="preserve">О </w:t>
      </w:r>
      <w:r w:rsidR="00C92EE7">
        <w:rPr>
          <w:rFonts w:ascii="Times New Roman" w:hAnsi="Times New Roman" w:cs="Times New Roman"/>
          <w:sz w:val="24"/>
          <w:szCs w:val="24"/>
        </w:rPr>
        <w:t>проведении Года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7E557D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EB5944" w:rsidRDefault="00EB5944" w:rsidP="00EB5944">
      <w:pPr>
        <w:ind w:firstLine="0"/>
        <w:jc w:val="center"/>
        <w:rPr>
          <w:rFonts w:ascii="Times New Roman" w:hAnsi="Times New Roman" w:cs="Times New Roman"/>
        </w:rPr>
      </w:pPr>
    </w:p>
    <w:p w:rsidR="00EB5944" w:rsidRDefault="00EB5944" w:rsidP="00EB5944">
      <w:pPr>
        <w:ind w:firstLine="0"/>
        <w:jc w:val="center"/>
        <w:rPr>
          <w:rFonts w:ascii="Times New Roman" w:hAnsi="Times New Roman" w:cs="Times New Roman"/>
        </w:rPr>
      </w:pPr>
    </w:p>
    <w:p w:rsidR="00EB5944" w:rsidRPr="00EB5944" w:rsidRDefault="00EB5944" w:rsidP="00C92EE7">
      <w:pPr>
        <w:rPr>
          <w:rFonts w:ascii="Times New Roman" w:hAnsi="Times New Roman" w:cs="Times New Roman"/>
          <w:sz w:val="24"/>
          <w:szCs w:val="24"/>
        </w:rPr>
      </w:pPr>
      <w:r w:rsidRPr="00BD346A">
        <w:rPr>
          <w:rFonts w:ascii="Times New Roman" w:hAnsi="Times New Roman" w:cs="Times New Roman"/>
          <w:sz w:val="28"/>
          <w:szCs w:val="28"/>
        </w:rPr>
        <w:t xml:space="preserve">В </w:t>
      </w:r>
      <w:r w:rsidR="00C92EE7">
        <w:rPr>
          <w:rFonts w:ascii="Times New Roman" w:hAnsi="Times New Roman" w:cs="Times New Roman"/>
          <w:sz w:val="28"/>
          <w:szCs w:val="28"/>
        </w:rPr>
        <w:t xml:space="preserve">рамках объявленного Министерством просвещения Российской Федерации 2026 года Годом дошкольного образования с целью подготовки и проведения на территории Октябрьского района </w:t>
      </w:r>
      <w:r w:rsidR="00C92EE7">
        <w:rPr>
          <w:rFonts w:ascii="Times New Roman" w:hAnsi="Times New Roman" w:cs="Times New Roman"/>
          <w:sz w:val="28"/>
          <w:szCs w:val="28"/>
        </w:rPr>
        <w:t>Год</w:t>
      </w:r>
      <w:r w:rsidR="00C92EE7">
        <w:rPr>
          <w:rFonts w:ascii="Times New Roman" w:hAnsi="Times New Roman" w:cs="Times New Roman"/>
          <w:sz w:val="28"/>
          <w:szCs w:val="28"/>
        </w:rPr>
        <w:t>а</w:t>
      </w:r>
      <w:r w:rsidR="00C92EE7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C92EE7">
        <w:rPr>
          <w:rFonts w:ascii="Times New Roman" w:hAnsi="Times New Roman" w:cs="Times New Roman"/>
          <w:sz w:val="28"/>
          <w:szCs w:val="28"/>
        </w:rPr>
        <w:t xml:space="preserve"> для дальнейшего укрепления и модернизации образовательной системы района, поддержки профессионального роста педагогов, повышения доступности качественного дошкольного образования для всех категорий детей и семей и укрепления взаимодействия детского сада и семьи,</w:t>
      </w:r>
    </w:p>
    <w:p w:rsidR="00EB5944" w:rsidRPr="00286468" w:rsidRDefault="00EB5944" w:rsidP="00C92EE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5944" w:rsidRPr="00286468" w:rsidRDefault="00EB5944" w:rsidP="00EB594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8646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B5944" w:rsidRPr="00286468" w:rsidRDefault="00EB5944" w:rsidP="00EB594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D1377" w:rsidRDefault="0071472E" w:rsidP="0071472E">
      <w:pPr>
        <w:pStyle w:val="a4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 xml:space="preserve">Назначить ответственного за </w:t>
      </w:r>
      <w:r w:rsidRPr="004D5861">
        <w:t xml:space="preserve">координацию работы </w:t>
      </w:r>
      <w:r>
        <w:t>по подготовке и проведению</w:t>
      </w:r>
      <w:r w:rsidRPr="007E557D">
        <w:t xml:space="preserve"> </w:t>
      </w:r>
      <w:r>
        <w:t>Года дошкольного образования (далее - ГДО) на территории Октябрьского района</w:t>
      </w:r>
      <w:r>
        <w:t xml:space="preserve"> ведущего </w:t>
      </w:r>
      <w:r w:rsidR="004D5861">
        <w:t>специа</w:t>
      </w:r>
      <w:r w:rsidR="00064307">
        <w:t>лист</w:t>
      </w:r>
      <w:r>
        <w:t>а</w:t>
      </w:r>
      <w:r w:rsidR="00064307">
        <w:t xml:space="preserve"> по дошкольному </w:t>
      </w:r>
      <w:r w:rsidR="0032350F">
        <w:t>образованию</w:t>
      </w:r>
      <w:r w:rsidR="00064307">
        <w:t xml:space="preserve"> </w:t>
      </w:r>
      <w:r w:rsidR="004D5861" w:rsidRPr="00A7425A">
        <w:t>(</w:t>
      </w:r>
      <w:r w:rsidR="004D5861">
        <w:t>Сотников</w:t>
      </w:r>
      <w:r>
        <w:t>у</w:t>
      </w:r>
      <w:r w:rsidR="004D5861" w:rsidRPr="00A7425A">
        <w:t> </w:t>
      </w:r>
      <w:r w:rsidR="004D5861">
        <w:t>Е</w:t>
      </w:r>
      <w:r w:rsidR="004D5861" w:rsidRPr="00A7425A">
        <w:t>.</w:t>
      </w:r>
      <w:r w:rsidR="004D5861">
        <w:t>Н</w:t>
      </w:r>
      <w:r>
        <w:t>.).</w:t>
      </w:r>
      <w:r w:rsidR="00BF2CEE">
        <w:t xml:space="preserve"> </w:t>
      </w:r>
    </w:p>
    <w:p w:rsidR="00EB5944" w:rsidRPr="003D1377" w:rsidRDefault="00EB5944" w:rsidP="001551DE">
      <w:pPr>
        <w:pStyle w:val="a4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3D1377">
        <w:t>Утвердить</w:t>
      </w:r>
      <w:r w:rsidR="003D1377" w:rsidRPr="003D1377">
        <w:t xml:space="preserve">: </w:t>
      </w:r>
    </w:p>
    <w:p w:rsidR="008B5625" w:rsidRPr="008B5625" w:rsidRDefault="008B5625" w:rsidP="008B5625">
      <w:pPr>
        <w:pStyle w:val="a6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8B5625">
        <w:rPr>
          <w:sz w:val="28"/>
          <w:szCs w:val="28"/>
        </w:rPr>
        <w:t>План мероприятий по подготовке и проведению ГДО на территории Октябрьского района (Приложение № </w:t>
      </w:r>
      <w:r>
        <w:rPr>
          <w:sz w:val="28"/>
          <w:szCs w:val="28"/>
        </w:rPr>
        <w:t>1</w:t>
      </w:r>
      <w:r w:rsidRPr="008B5625">
        <w:rPr>
          <w:sz w:val="28"/>
          <w:szCs w:val="28"/>
        </w:rPr>
        <w:t>);</w:t>
      </w:r>
    </w:p>
    <w:p w:rsidR="008B5625" w:rsidRPr="008B5625" w:rsidRDefault="008B5625" w:rsidP="008B5625">
      <w:pPr>
        <w:pStyle w:val="a6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8B5625">
        <w:rPr>
          <w:sz w:val="28"/>
          <w:szCs w:val="28"/>
        </w:rPr>
        <w:t>Состав рабочей группы по организационно-методическому сопровождению ГДО на территории Октябрьского района (Приложение № </w:t>
      </w:r>
      <w:r>
        <w:rPr>
          <w:sz w:val="28"/>
          <w:szCs w:val="28"/>
        </w:rPr>
        <w:t>2</w:t>
      </w:r>
      <w:r w:rsidRPr="008B5625">
        <w:rPr>
          <w:sz w:val="28"/>
          <w:szCs w:val="28"/>
        </w:rPr>
        <w:t xml:space="preserve">); </w:t>
      </w:r>
    </w:p>
    <w:p w:rsidR="00EB5944" w:rsidRPr="001551DE" w:rsidRDefault="00BF2CEE" w:rsidP="00BF2C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B5944" w:rsidRPr="001551DE">
        <w:rPr>
          <w:rFonts w:ascii="Times New Roman" w:hAnsi="Times New Roman"/>
          <w:sz w:val="28"/>
          <w:szCs w:val="28"/>
        </w:rPr>
        <w:t>Муниципальному автономному учреждению информационно-методическому кабинету (Опрышко Л.Г.) обеспечить:</w:t>
      </w:r>
    </w:p>
    <w:p w:rsidR="00EB5944" w:rsidRPr="001551DE" w:rsidRDefault="00EB5944" w:rsidP="00EB5944">
      <w:pPr>
        <w:pStyle w:val="a6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1551DE">
        <w:rPr>
          <w:rFonts w:eastAsiaTheme="minorHAnsi" w:cstheme="minorBidi"/>
          <w:sz w:val="28"/>
          <w:szCs w:val="28"/>
          <w:lang w:eastAsia="en-US"/>
        </w:rPr>
        <w:t>- организацию</w:t>
      </w:r>
      <w:r w:rsidR="00BF2CEE" w:rsidRPr="001551D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551DE">
        <w:rPr>
          <w:rFonts w:eastAsiaTheme="minorHAnsi" w:cstheme="minorBidi"/>
          <w:sz w:val="28"/>
          <w:szCs w:val="28"/>
          <w:lang w:eastAsia="en-US"/>
        </w:rPr>
        <w:t xml:space="preserve">и проведение мероприятий </w:t>
      </w:r>
      <w:r w:rsidR="00BF2CEE" w:rsidRPr="001551DE">
        <w:rPr>
          <w:rFonts w:eastAsiaTheme="minorHAnsi" w:cstheme="minorBidi"/>
          <w:sz w:val="28"/>
          <w:szCs w:val="28"/>
          <w:lang w:eastAsia="en-US"/>
        </w:rPr>
        <w:t xml:space="preserve">в рамках </w:t>
      </w:r>
      <w:r w:rsidR="00BF2CEE" w:rsidRPr="001551DE">
        <w:rPr>
          <w:rFonts w:eastAsiaTheme="minorHAnsi" w:cstheme="minorBidi"/>
          <w:sz w:val="28"/>
          <w:szCs w:val="28"/>
          <w:lang w:eastAsia="en-US"/>
        </w:rPr>
        <w:t xml:space="preserve">Года дошкольного образования </w:t>
      </w:r>
      <w:r w:rsidR="001551DE">
        <w:rPr>
          <w:rFonts w:eastAsiaTheme="minorHAnsi" w:cstheme="minorBidi"/>
          <w:sz w:val="28"/>
          <w:szCs w:val="28"/>
          <w:lang w:eastAsia="en-US"/>
        </w:rPr>
        <w:t>в установленные сроки.</w:t>
      </w:r>
    </w:p>
    <w:p w:rsidR="00EB5944" w:rsidRPr="00545724" w:rsidRDefault="00EB5944" w:rsidP="001551DE">
      <w:pPr>
        <w:rPr>
          <w:rFonts w:ascii="Times New Roman" w:hAnsi="Times New Roman" w:cs="Times New Roman"/>
          <w:sz w:val="28"/>
          <w:szCs w:val="28"/>
        </w:rPr>
      </w:pPr>
      <w:r w:rsidRPr="00545724">
        <w:rPr>
          <w:rFonts w:ascii="Times New Roman" w:hAnsi="Times New Roman" w:cs="Times New Roman"/>
          <w:sz w:val="28"/>
          <w:szCs w:val="28"/>
        </w:rPr>
        <w:t xml:space="preserve">- освещение итогов внедрения </w:t>
      </w:r>
      <w:r w:rsidR="001551DE">
        <w:rPr>
          <w:rFonts w:ascii="Times New Roman" w:hAnsi="Times New Roman" w:cs="Times New Roman"/>
          <w:sz w:val="28"/>
          <w:szCs w:val="28"/>
        </w:rPr>
        <w:t>мероприятий</w:t>
      </w:r>
      <w:r w:rsidRPr="00545724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064307">
        <w:rPr>
          <w:rFonts w:ascii="Times New Roman" w:hAnsi="Times New Roman" w:cs="Times New Roman"/>
          <w:sz w:val="28"/>
          <w:szCs w:val="28"/>
        </w:rPr>
        <w:t xml:space="preserve">Отдела образования, МАУ ИМК </w:t>
      </w:r>
      <w:r w:rsidRPr="00545724">
        <w:rPr>
          <w:rFonts w:ascii="Times New Roman" w:hAnsi="Times New Roman" w:cs="Times New Roman"/>
          <w:sz w:val="28"/>
          <w:szCs w:val="28"/>
        </w:rPr>
        <w:t>и в средствах массовой информации</w:t>
      </w:r>
      <w:r w:rsidR="001551DE">
        <w:rPr>
          <w:rFonts w:ascii="Times New Roman" w:hAnsi="Times New Roman" w:cs="Times New Roman"/>
          <w:sz w:val="28"/>
          <w:szCs w:val="28"/>
        </w:rPr>
        <w:t>.</w:t>
      </w:r>
    </w:p>
    <w:p w:rsidR="00EB5944" w:rsidRDefault="00EB5944" w:rsidP="00EB5944">
      <w:pPr>
        <w:rPr>
          <w:rFonts w:ascii="Times New Roman" w:hAnsi="Times New Roman" w:cs="Times New Roman"/>
          <w:sz w:val="28"/>
          <w:szCs w:val="28"/>
        </w:rPr>
      </w:pPr>
      <w:r w:rsidRPr="00545724">
        <w:rPr>
          <w:rFonts w:ascii="Times New Roman" w:hAnsi="Times New Roman" w:cs="Times New Roman"/>
          <w:sz w:val="28"/>
          <w:szCs w:val="28"/>
        </w:rPr>
        <w:t xml:space="preserve">4. Рекомендовать </w:t>
      </w:r>
      <w:r w:rsidR="00064307">
        <w:rPr>
          <w:rFonts w:ascii="Times New Roman" w:hAnsi="Times New Roman" w:cs="Times New Roman"/>
          <w:sz w:val="28"/>
          <w:szCs w:val="28"/>
        </w:rPr>
        <w:t>руководителям ДОО</w:t>
      </w:r>
      <w:r w:rsidRPr="00545724">
        <w:rPr>
          <w:rFonts w:ascii="Times New Roman" w:hAnsi="Times New Roman" w:cs="Times New Roman"/>
          <w:sz w:val="28"/>
          <w:szCs w:val="28"/>
        </w:rPr>
        <w:t>:</w:t>
      </w:r>
    </w:p>
    <w:p w:rsidR="00C43D90" w:rsidRDefault="00C43D90" w:rsidP="00EB5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состав рабочей группы, включая в состав представителей родительских сообществ, назначить ответственного сотрудника за координацию и проведение в 2026 году мероприятий, посвященных ГДО</w:t>
      </w:r>
      <w:r w:rsidR="00F965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72E" w:rsidRDefault="0071472E" w:rsidP="00F965CC">
      <w:pPr>
        <w:rPr>
          <w:rFonts w:ascii="Times New Roman" w:hAnsi="Times New Roman" w:cs="Times New Roman"/>
          <w:sz w:val="28"/>
          <w:szCs w:val="28"/>
        </w:rPr>
      </w:pPr>
      <w:r w:rsidRPr="00545724">
        <w:rPr>
          <w:rFonts w:ascii="Times New Roman" w:hAnsi="Times New Roman" w:cs="Times New Roman"/>
          <w:sz w:val="28"/>
          <w:szCs w:val="28"/>
        </w:rPr>
        <w:t>- обеспечить раз</w:t>
      </w:r>
      <w:r>
        <w:rPr>
          <w:rFonts w:ascii="Times New Roman" w:hAnsi="Times New Roman" w:cs="Times New Roman"/>
          <w:sz w:val="28"/>
          <w:szCs w:val="28"/>
        </w:rPr>
        <w:t>работку соответствующих планов, обеспечив контроль за выполнением</w:t>
      </w:r>
      <w:r w:rsidR="00F965CC">
        <w:rPr>
          <w:rFonts w:ascii="Times New Roman" w:hAnsi="Times New Roman" w:cs="Times New Roman"/>
          <w:sz w:val="28"/>
          <w:szCs w:val="28"/>
        </w:rPr>
        <w:t>.</w:t>
      </w:r>
      <w:r w:rsidR="00F965CC" w:rsidRPr="00F965CC">
        <w:rPr>
          <w:rFonts w:ascii="Times New Roman" w:hAnsi="Times New Roman" w:cs="Times New Roman"/>
          <w:sz w:val="28"/>
          <w:szCs w:val="28"/>
        </w:rPr>
        <w:t xml:space="preserve"> </w:t>
      </w:r>
      <w:r w:rsidR="00F965CC">
        <w:rPr>
          <w:rFonts w:ascii="Times New Roman" w:hAnsi="Times New Roman" w:cs="Times New Roman"/>
          <w:sz w:val="28"/>
          <w:szCs w:val="28"/>
        </w:rPr>
        <w:t>Данный документ закрепить соответствующим правовым актом;</w:t>
      </w:r>
    </w:p>
    <w:p w:rsidR="001551DE" w:rsidRDefault="001551DE" w:rsidP="00155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сайтах образовательных организаций разместить утвержденный логотип, посвященный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1DE" w:rsidRPr="00545724" w:rsidRDefault="001551DE" w:rsidP="00155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</w:t>
      </w:r>
      <w:r w:rsidR="00C43D90">
        <w:rPr>
          <w:rFonts w:ascii="Times New Roman" w:hAnsi="Times New Roman" w:cs="Times New Roman"/>
          <w:sz w:val="28"/>
          <w:szCs w:val="28"/>
        </w:rPr>
        <w:t xml:space="preserve">раздел ГДО с обязательным использованием элементов </w:t>
      </w:r>
      <w:proofErr w:type="spellStart"/>
      <w:r w:rsidR="00C43D90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proofErr w:type="gramStart"/>
      <w:r w:rsidR="00C43D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C43D90">
        <w:rPr>
          <w:rFonts w:ascii="Times New Roman" w:hAnsi="Times New Roman" w:cs="Times New Roman"/>
          <w:sz w:val="28"/>
          <w:szCs w:val="28"/>
        </w:rPr>
        <w:t>Подготовить и разместить в нем нормативно-правовые акты</w:t>
      </w:r>
      <w:r w:rsidR="00F965CC">
        <w:rPr>
          <w:rFonts w:ascii="Times New Roman" w:hAnsi="Times New Roman" w:cs="Times New Roman"/>
          <w:sz w:val="28"/>
          <w:szCs w:val="28"/>
        </w:rPr>
        <w:t>. Новости и анонсы мероприятий необходимо размещать регулярно.</w:t>
      </w:r>
    </w:p>
    <w:p w:rsidR="0047446D" w:rsidRPr="00064307" w:rsidRDefault="00EB5944" w:rsidP="00064307">
      <w:pPr>
        <w:rPr>
          <w:rFonts w:ascii="Times New Roman" w:hAnsi="Times New Roman" w:cs="Times New Roman"/>
          <w:sz w:val="28"/>
          <w:szCs w:val="28"/>
        </w:rPr>
      </w:pPr>
      <w:r w:rsidRPr="00545724">
        <w:rPr>
          <w:rFonts w:ascii="Times New Roman" w:hAnsi="Times New Roman" w:cs="Times New Roman"/>
          <w:sz w:val="28"/>
          <w:szCs w:val="28"/>
        </w:rPr>
        <w:t>5. Контроль исполнения</w:t>
      </w:r>
      <w:r w:rsidR="00064307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r w:rsidR="0047446D" w:rsidRPr="00064307">
        <w:rPr>
          <w:rFonts w:ascii="Times New Roman" w:hAnsi="Times New Roman" w:cs="Times New Roman"/>
          <w:sz w:val="28"/>
          <w:szCs w:val="28"/>
        </w:rPr>
        <w:t xml:space="preserve">заместителя начальника по образовательному менеджменту А.В. </w:t>
      </w:r>
      <w:proofErr w:type="spellStart"/>
      <w:r w:rsidR="0047446D" w:rsidRPr="00064307">
        <w:rPr>
          <w:rFonts w:ascii="Times New Roman" w:hAnsi="Times New Roman" w:cs="Times New Roman"/>
          <w:sz w:val="28"/>
          <w:szCs w:val="28"/>
        </w:rPr>
        <w:t>Сухоносенко</w:t>
      </w:r>
      <w:proofErr w:type="spellEnd"/>
      <w:r w:rsidR="0047446D" w:rsidRPr="00064307">
        <w:rPr>
          <w:rFonts w:ascii="Times New Roman" w:hAnsi="Times New Roman" w:cs="Times New Roman"/>
          <w:sz w:val="28"/>
          <w:szCs w:val="28"/>
        </w:rPr>
        <w:t>.</w:t>
      </w:r>
    </w:p>
    <w:p w:rsidR="002C53B6" w:rsidRDefault="002C53B6" w:rsidP="002C53B6">
      <w:pPr>
        <w:pStyle w:val="a6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2C53B6" w:rsidRDefault="002C53B6" w:rsidP="002C53B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C53B6" w:rsidRDefault="002C53B6" w:rsidP="002C53B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2177F" w:rsidRDefault="0047446D" w:rsidP="0022177F">
      <w:pPr>
        <w:ind w:right="-1" w:firstLine="0"/>
        <w:rPr>
          <w:rFonts w:ascii="Times New Roman" w:hAnsi="Times New Roman"/>
          <w:sz w:val="28"/>
          <w:szCs w:val="28"/>
        </w:rPr>
      </w:pPr>
      <w:r w:rsidRPr="0047446D">
        <w:rPr>
          <w:rFonts w:ascii="Times New Roman" w:hAnsi="Times New Roman"/>
        </w:rPr>
        <w:t xml:space="preserve">       </w:t>
      </w:r>
      <w:r w:rsidRPr="0047446D">
        <w:rPr>
          <w:rFonts w:ascii="Times New Roman" w:hAnsi="Times New Roman"/>
          <w:sz w:val="28"/>
          <w:szCs w:val="28"/>
        </w:rPr>
        <w:t>Начальник</w:t>
      </w:r>
    </w:p>
    <w:p w:rsidR="0047446D" w:rsidRPr="0047446D" w:rsidRDefault="0047446D" w:rsidP="0022177F">
      <w:pPr>
        <w:ind w:right="-1" w:firstLine="0"/>
        <w:rPr>
          <w:rFonts w:ascii="Times New Roman" w:hAnsi="Times New Roman"/>
          <w:sz w:val="28"/>
          <w:szCs w:val="28"/>
        </w:rPr>
        <w:sectPr w:rsidR="0047446D" w:rsidRPr="0047446D" w:rsidSect="00FA78B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47446D">
        <w:rPr>
          <w:rFonts w:ascii="Times New Roman" w:hAnsi="Times New Roman"/>
          <w:sz w:val="28"/>
          <w:szCs w:val="28"/>
        </w:rPr>
        <w:t xml:space="preserve">отдела образования                                                                      </w:t>
      </w:r>
      <w:r w:rsidR="00ED2197">
        <w:rPr>
          <w:rFonts w:ascii="Times New Roman" w:hAnsi="Times New Roman"/>
          <w:sz w:val="28"/>
          <w:szCs w:val="28"/>
        </w:rPr>
        <w:t xml:space="preserve">          </w:t>
      </w:r>
      <w:r w:rsidRPr="0047446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Тараск</w:t>
      </w:r>
      <w:r w:rsidR="0022177F">
        <w:rPr>
          <w:rFonts w:ascii="Times New Roman" w:hAnsi="Times New Roman"/>
          <w:sz w:val="28"/>
          <w:szCs w:val="28"/>
        </w:rPr>
        <w:t>о</w:t>
      </w:r>
      <w:proofErr w:type="spellEnd"/>
    </w:p>
    <w:p w:rsidR="002C53B6" w:rsidRPr="007E557D" w:rsidRDefault="002C53B6" w:rsidP="0022177F">
      <w:pPr>
        <w:pStyle w:val="a7"/>
        <w:tabs>
          <w:tab w:val="clear" w:pos="4153"/>
        </w:tabs>
        <w:ind w:left="4962"/>
        <w:jc w:val="right"/>
      </w:pPr>
      <w:r w:rsidRPr="007E557D">
        <w:lastRenderedPageBreak/>
        <w:t>Приложение № 1</w:t>
      </w:r>
    </w:p>
    <w:p w:rsidR="002C53B6" w:rsidRPr="007E557D" w:rsidRDefault="002C53B6" w:rsidP="0022177F">
      <w:pPr>
        <w:ind w:left="4962" w:firstLine="0"/>
        <w:jc w:val="right"/>
        <w:rPr>
          <w:rFonts w:ascii="Times New Roman" w:hAnsi="Times New Roman" w:cs="Times New Roman"/>
          <w:sz w:val="20"/>
          <w:szCs w:val="20"/>
        </w:rPr>
      </w:pPr>
      <w:r w:rsidRPr="007E557D">
        <w:rPr>
          <w:rFonts w:ascii="Times New Roman" w:hAnsi="Times New Roman" w:cs="Times New Roman"/>
          <w:sz w:val="20"/>
          <w:szCs w:val="20"/>
        </w:rPr>
        <w:t xml:space="preserve">к приказу </w:t>
      </w:r>
      <w:r w:rsidR="0047446D" w:rsidRPr="007E557D">
        <w:rPr>
          <w:rFonts w:ascii="Times New Roman" w:hAnsi="Times New Roman" w:cs="Times New Roman"/>
          <w:sz w:val="20"/>
          <w:szCs w:val="20"/>
        </w:rPr>
        <w:t xml:space="preserve">отдела </w:t>
      </w:r>
      <w:r w:rsidRPr="007E557D">
        <w:rPr>
          <w:rFonts w:ascii="Times New Roman" w:hAnsi="Times New Roman" w:cs="Times New Roman"/>
          <w:sz w:val="20"/>
          <w:szCs w:val="20"/>
        </w:rPr>
        <w:t xml:space="preserve">образования </w:t>
      </w:r>
    </w:p>
    <w:p w:rsidR="00207E83" w:rsidRDefault="00207E83" w:rsidP="0022177F">
      <w:pPr>
        <w:ind w:left="4962" w:firstLine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F84DC4" w:rsidRPr="00062602" w:rsidRDefault="00F84DC4" w:rsidP="00F84DC4">
      <w:pPr>
        <w:spacing w:line="21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602">
        <w:rPr>
          <w:rFonts w:ascii="Times New Roman" w:hAnsi="Times New Roman"/>
          <w:b/>
          <w:sz w:val="28"/>
          <w:szCs w:val="28"/>
        </w:rPr>
        <w:t>ПЛАН</w:t>
      </w:r>
    </w:p>
    <w:p w:rsidR="00F84DC4" w:rsidRPr="008B576E" w:rsidRDefault="00F84DC4" w:rsidP="008B576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мероприятий, запланированных в рамках Года дошкольного образования в 2026 году</w:t>
      </w:r>
      <w:r w:rsidR="008B57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2602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8B576E" w:rsidRPr="008B576E">
        <w:rPr>
          <w:rFonts w:ascii="Times New Roman" w:hAnsi="Times New Roman"/>
          <w:b/>
          <w:bCs/>
          <w:sz w:val="28"/>
          <w:szCs w:val="28"/>
        </w:rPr>
        <w:t>Октябрьского района</w:t>
      </w:r>
    </w:p>
    <w:p w:rsidR="00F84DC4" w:rsidRPr="00062602" w:rsidRDefault="00F84DC4" w:rsidP="00F84DC4">
      <w:pPr>
        <w:spacing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84DC4" w:rsidRPr="00062602" w:rsidRDefault="00F84DC4" w:rsidP="00F84DC4">
      <w:pPr>
        <w:spacing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72" w:tblpY="1"/>
        <w:tblOverlap w:val="never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1977"/>
        <w:gridCol w:w="3126"/>
      </w:tblGrid>
      <w:tr w:rsidR="008B576E" w:rsidRPr="00062602" w:rsidTr="00ED2197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8B576E" w:rsidP="00ED2197">
            <w:pPr>
              <w:spacing w:line="21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B576E" w:rsidRPr="00062602" w:rsidRDefault="00D613B2" w:rsidP="00ED2197">
            <w:pPr>
              <w:spacing w:line="216" w:lineRule="auto"/>
              <w:ind w:left="-13" w:firstLine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576E" w:rsidRPr="00D613B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8B576E" w:rsidRDefault="008B576E" w:rsidP="00ED2197">
            <w:pPr>
              <w:spacing w:line="216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76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B576E" w:rsidRPr="008B576E" w:rsidRDefault="008B576E" w:rsidP="00ED2197">
            <w:pPr>
              <w:spacing w:line="216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76E">
              <w:rPr>
                <w:rFonts w:ascii="Times New Roman" w:hAnsi="Times New Roman"/>
                <w:b/>
                <w:sz w:val="24"/>
                <w:szCs w:val="24"/>
              </w:rPr>
              <w:t>мероприятия / события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8B576E" w:rsidRDefault="00371BD4" w:rsidP="00ED2197">
            <w:pPr>
              <w:spacing w:line="216" w:lineRule="auto"/>
              <w:ind w:firstLine="1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/</w:t>
            </w:r>
            <w:r w:rsidR="008B576E" w:rsidRPr="008B576E"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8B576E" w:rsidRDefault="008B576E" w:rsidP="00ED2197">
            <w:pPr>
              <w:spacing w:line="216" w:lineRule="auto"/>
              <w:ind w:firstLine="18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76E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 мероприятия / события</w:t>
            </w:r>
          </w:p>
          <w:p w:rsidR="008B576E" w:rsidRPr="008B576E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576E" w:rsidRPr="00062602" w:rsidTr="00ED2197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8B576E" w:rsidP="00ED2197">
            <w:pPr>
              <w:spacing w:line="21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8B576E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76E">
              <w:rPr>
                <w:rFonts w:ascii="Times New Roman" w:hAnsi="Times New Roman"/>
                <w:b/>
                <w:sz w:val="24"/>
                <w:szCs w:val="24"/>
              </w:rPr>
              <w:t>1. Информационное сопровождение проведения в системе образования в 2026 году Года дошкольного образования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Формирование и утверждение  состава рабочей группы по организационно-методическому сопровождению  ГДО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Октябрьского района</w:t>
            </w:r>
          </w:p>
        </w:tc>
      </w:tr>
      <w:tr w:rsidR="00371BD4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BD4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D4" w:rsidRPr="007168D0" w:rsidRDefault="00371BD4" w:rsidP="00ED2197">
            <w:pPr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Утверждение плана мероприятий по подготовке и проведению ГДО в Октябрьском районе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D4" w:rsidRPr="007168D0" w:rsidRDefault="00371BD4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D4" w:rsidRPr="007168D0" w:rsidRDefault="00371BD4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Октябрьского района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поддержка, сопровождение мероприятий «Год дошкольного образования» в социальных сетях, на </w:t>
            </w:r>
            <w:proofErr w:type="spellStart"/>
            <w:r w:rsidRPr="007168D0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МАУ РЦ 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Проведение муниципальных семинаров, посвященных Году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МАУ ИМК                             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Проведение специального проекта «Год дошкольного образования» на портале «Российское образование»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декабрь 2026 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ФГАУ «Ц</w:t>
            </w:r>
            <w:r w:rsidR="00ED2197">
              <w:rPr>
                <w:rFonts w:ascii="Times New Roman" w:hAnsi="Times New Roman"/>
                <w:sz w:val="24"/>
                <w:szCs w:val="24"/>
              </w:rPr>
              <w:t xml:space="preserve">ПИ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Министерства просвещения Российской Федерации»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062602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8B576E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76E">
              <w:rPr>
                <w:rFonts w:ascii="Times New Roman" w:hAnsi="Times New Roman"/>
                <w:b/>
                <w:sz w:val="24"/>
                <w:szCs w:val="24"/>
              </w:rPr>
              <w:t>2. Научно-исследовательская деятельность по вопросам дошкольного образования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tabs>
                <w:tab w:val="left" w:pos="251"/>
              </w:tabs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Проведение международных, всероссийских, межрегиональных научно-практических конференций по актуальным вызовам и проблемам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371BD4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РО «Институт развития образования»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tabs>
                <w:tab w:val="left" w:pos="251"/>
              </w:tabs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Проведение международных и всероссийских конкурсов научно</w:t>
            </w:r>
            <w:r w:rsidR="00D6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исследовательских работ и публикаций в области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371BD4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РО «Институт развития образования»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062602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8B576E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76E">
              <w:rPr>
                <w:rFonts w:ascii="Times New Roman" w:hAnsi="Times New Roman"/>
                <w:b/>
                <w:sz w:val="24"/>
                <w:szCs w:val="24"/>
              </w:rPr>
              <w:t>3. Организационно-методическое сопровождение реализации программы дошкольного образования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Внедрение проекта «Добрые игры» в образовательную деятельность ДОО на территории всех субъектов Р</w:t>
            </w:r>
            <w:r w:rsidR="00ED2197">
              <w:rPr>
                <w:rFonts w:ascii="Times New Roman" w:hAnsi="Times New Roman"/>
                <w:sz w:val="24"/>
                <w:szCs w:val="24"/>
              </w:rPr>
              <w:t>Ф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с 1 сентября 2026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ФГБНУ «Институт изучения детства, семьи и воспитания»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D613B2" w:rsidRDefault="00D613B2" w:rsidP="00ED2197">
            <w:pPr>
              <w:spacing w:line="21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613B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31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Внедрение проекта «Орлята-дошколята» в образовательную деятельность ДОО на территории всех субъектов Р</w:t>
            </w:r>
            <w:r w:rsidR="00ED2197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с 1 сентября 2026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ФГБНУ «Институт изучения детства, семьи и воспитания»</w:t>
            </w:r>
          </w:p>
        </w:tc>
      </w:tr>
      <w:tr w:rsidR="008B576E" w:rsidRPr="007168D0" w:rsidTr="00ED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062602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8B576E" w:rsidRDefault="008B576E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76E">
              <w:rPr>
                <w:rFonts w:ascii="Times New Roman" w:hAnsi="Times New Roman"/>
                <w:b/>
                <w:sz w:val="24"/>
                <w:szCs w:val="24"/>
              </w:rPr>
              <w:t>4. Развитие кадрового потенциала системы дошкольного образования</w:t>
            </w:r>
          </w:p>
        </w:tc>
      </w:tr>
      <w:tr w:rsidR="008B576E" w:rsidRPr="007168D0" w:rsidTr="00ED2197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062602" w:rsidRDefault="00D613B2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8B576E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Неделя профессионального роста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6E" w:rsidRPr="007168D0" w:rsidRDefault="00D613B2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76E" w:rsidRPr="007168D0" w:rsidRDefault="00371BD4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30 </w:t>
            </w:r>
            <w:r w:rsidR="008B576E" w:rsidRPr="007168D0">
              <w:rPr>
                <w:rFonts w:ascii="Times New Roman" w:hAnsi="Times New Roman"/>
                <w:sz w:val="24"/>
                <w:szCs w:val="24"/>
              </w:rPr>
              <w:t>«Зоренька»</w:t>
            </w:r>
          </w:p>
          <w:p w:rsidR="008B576E" w:rsidRPr="007168D0" w:rsidRDefault="008B576E" w:rsidP="00ED2197">
            <w:pPr>
              <w:spacing w:line="216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197" w:rsidRPr="007168D0" w:rsidTr="00ED219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93437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4"/>
                <w:szCs w:val="24"/>
              </w:rPr>
              <w:t>11</w:t>
            </w:r>
            <w:r w:rsidRPr="00934370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областного конкурса «Лучший работник дошкольного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Ростовской области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февраль-май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Октябрьского района</w:t>
            </w:r>
          </w:p>
        </w:tc>
      </w:tr>
      <w:tr w:rsidR="00ED2197" w:rsidRPr="007168D0" w:rsidTr="00ED219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934370">
              <w:rPr>
                <w:rFonts w:ascii="Times New Roman" w:hAnsi="Times New Roman"/>
                <w:sz w:val="28"/>
                <w:szCs w:val="28"/>
              </w:rPr>
              <w:t>1</w:t>
            </w:r>
            <w:r w:rsidRPr="009343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34370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Педагогический марафон «Эстафета лучших практик»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октябрь-ноябрь 2026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МБДОУ д/с № 32 «Березка»</w:t>
            </w:r>
          </w:p>
          <w:p w:rsidR="00ED2197" w:rsidRPr="007168D0" w:rsidRDefault="00ED2197" w:rsidP="00ED2197">
            <w:pPr>
              <w:spacing w:line="216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197" w:rsidRPr="007168D0" w:rsidTr="00ED219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934370">
              <w:rPr>
                <w:rFonts w:ascii="Times New Roman" w:hAnsi="Times New Roman"/>
                <w:sz w:val="28"/>
                <w:szCs w:val="28"/>
              </w:rPr>
              <w:t>1</w:t>
            </w:r>
            <w:r w:rsidRPr="009343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934370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профессионального конкурса «Воспитатель года»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ноябрь-декабрь 2026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МАУ ИМК                             </w:t>
            </w:r>
          </w:p>
        </w:tc>
      </w:tr>
      <w:tr w:rsidR="00371BD4" w:rsidRPr="007168D0" w:rsidTr="00ED219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BD4" w:rsidRPr="00062602" w:rsidRDefault="00371BD4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D4" w:rsidRPr="00371BD4" w:rsidRDefault="00371BD4" w:rsidP="00ED219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D4">
              <w:rPr>
                <w:rFonts w:ascii="Times New Roman" w:hAnsi="Times New Roman"/>
                <w:b/>
                <w:sz w:val="24"/>
                <w:szCs w:val="24"/>
              </w:rPr>
              <w:t>5. Социально значимые мероприятия для семей с детьми дошкольного возраста</w:t>
            </w: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132A83">
              <w:rPr>
                <w:rFonts w:ascii="Times New Roman" w:hAnsi="Times New Roman"/>
                <w:sz w:val="28"/>
                <w:szCs w:val="28"/>
              </w:rPr>
              <w:t>1</w:t>
            </w:r>
            <w:r w:rsidRPr="00132A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32A83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Проект «Один день из практики».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МБДОУ №7 д/с «Березка»</w:t>
            </w:r>
          </w:p>
          <w:p w:rsidR="00ED2197" w:rsidRPr="007168D0" w:rsidRDefault="00ED2197" w:rsidP="00ED2197">
            <w:pPr>
              <w:spacing w:line="216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132A83">
              <w:rPr>
                <w:rFonts w:ascii="Times New Roman" w:hAnsi="Times New Roman"/>
                <w:sz w:val="28"/>
                <w:szCs w:val="28"/>
              </w:rPr>
              <w:t>1</w:t>
            </w:r>
            <w:r w:rsidRPr="00132A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32A83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Праздничный концерт «Примите наши поздравленья»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№ 30 «Зоренька»</w:t>
            </w:r>
          </w:p>
          <w:p w:rsidR="00ED2197" w:rsidRPr="007168D0" w:rsidRDefault="00ED2197" w:rsidP="00ED2197">
            <w:pPr>
              <w:spacing w:line="216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132A83">
              <w:rPr>
                <w:rFonts w:ascii="Times New Roman" w:hAnsi="Times New Roman"/>
                <w:sz w:val="28"/>
                <w:szCs w:val="28"/>
              </w:rPr>
              <w:t>1</w:t>
            </w:r>
            <w:r w:rsidRPr="00132A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32A83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7168D0">
              <w:rPr>
                <w:rFonts w:ascii="Times New Roman" w:hAnsi="Times New Roman"/>
              </w:rPr>
              <w:t>Всероссийского сетевого проекта "Вдохновение для просвещения"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7168D0">
              <w:rPr>
                <w:rFonts w:ascii="Times New Roman" w:hAnsi="Times New Roman"/>
              </w:rPr>
              <w:t>март 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БДОУ д/с № 33 «Золотой петушок»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132A83">
              <w:rPr>
                <w:rFonts w:ascii="Times New Roman" w:hAnsi="Times New Roman"/>
                <w:sz w:val="28"/>
                <w:szCs w:val="28"/>
              </w:rPr>
              <w:t>1</w:t>
            </w:r>
            <w:r w:rsidRPr="00132A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32A83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Фестиваль лучших практик ДОУ со статусом «казачье» в рамках программы просвещения родителей «Как на Дон весна пришла-верба первой расцвела»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МБДОУ д/с №24 «Добрыня»</w:t>
            </w:r>
          </w:p>
          <w:p w:rsidR="00ED2197" w:rsidRPr="007168D0" w:rsidRDefault="00ED2197" w:rsidP="00ED21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132A83">
              <w:rPr>
                <w:rFonts w:ascii="Times New Roman" w:hAnsi="Times New Roman"/>
                <w:sz w:val="28"/>
                <w:szCs w:val="28"/>
              </w:rPr>
              <w:t>1</w:t>
            </w:r>
            <w:r w:rsidRPr="00132A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132A83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Акция «Орленок хранитель исторической памяти»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МБДОУ № 2 «Улыбка»</w:t>
            </w:r>
          </w:p>
          <w:p w:rsidR="00ED2197" w:rsidRPr="007168D0" w:rsidRDefault="00ED2197" w:rsidP="00ED2197">
            <w:pPr>
              <w:spacing w:line="216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132A83">
              <w:rPr>
                <w:rFonts w:ascii="Times New Roman" w:hAnsi="Times New Roman"/>
                <w:sz w:val="28"/>
                <w:szCs w:val="28"/>
              </w:rPr>
              <w:t>1</w:t>
            </w:r>
            <w:r w:rsidRPr="00132A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32A83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Проект «Победный май»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ДС № 48 «Теремок»</w:t>
            </w: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132A8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132A83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Фотопроект «Моя семья и мой детский сад» посвященный дню семьи, любви и верности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июль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МБДОУ № 8 «Петушок»</w:t>
            </w:r>
          </w:p>
          <w:p w:rsidR="00ED2197" w:rsidRPr="007168D0" w:rsidRDefault="00ED2197" w:rsidP="00ED2197">
            <w:pPr>
              <w:spacing w:line="216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4247AF">
              <w:rPr>
                <w:rFonts w:ascii="Times New Roman" w:hAnsi="Times New Roman"/>
                <w:sz w:val="28"/>
                <w:szCs w:val="28"/>
              </w:rPr>
              <w:t>1</w:t>
            </w:r>
            <w:r w:rsidRPr="00424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4247AF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Церемония вручения отраслевых наград в рамках августовской педагогической конференции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август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Октябрьского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</w:p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ИМК</w:t>
            </w:r>
          </w:p>
        </w:tc>
      </w:tr>
      <w:tr w:rsidR="00ED2197" w:rsidRPr="007168D0" w:rsidTr="00ED2197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4247AF">
              <w:rPr>
                <w:rFonts w:ascii="Times New Roman" w:hAnsi="Times New Roman"/>
                <w:sz w:val="28"/>
                <w:szCs w:val="28"/>
              </w:rPr>
              <w:t>1</w:t>
            </w:r>
            <w:r w:rsidRPr="00424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4247AF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Всероссийский приём родителей по вопросам дошкольного образования в регионах России (единый день)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 2026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Октябрьского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 xml:space="preserve">руководители ДОО </w:t>
            </w:r>
          </w:p>
        </w:tc>
      </w:tr>
      <w:tr w:rsidR="00ED2197" w:rsidRPr="007168D0" w:rsidTr="00ED219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4247AF">
              <w:rPr>
                <w:rFonts w:ascii="Times New Roman" w:hAnsi="Times New Roman"/>
                <w:sz w:val="28"/>
                <w:szCs w:val="28"/>
              </w:rPr>
              <w:t>1</w:t>
            </w:r>
            <w:r w:rsidRPr="00424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4247AF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Концерт ко дню дошкольного работника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25.09.2026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№42 «Сказка»</w:t>
            </w:r>
          </w:p>
        </w:tc>
      </w:tr>
      <w:tr w:rsidR="00ED2197" w:rsidRPr="007168D0" w:rsidTr="00ED219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4247AF">
              <w:rPr>
                <w:rFonts w:ascii="Times New Roman" w:hAnsi="Times New Roman"/>
                <w:sz w:val="28"/>
                <w:szCs w:val="28"/>
              </w:rPr>
              <w:t>1</w:t>
            </w:r>
            <w:r w:rsidRPr="00424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4247AF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Проведение конкурса-фестиваля среди детей и их наставников «Мой любимый детский сад?»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д/с №12 «Казачок» </w:t>
            </w:r>
          </w:p>
        </w:tc>
      </w:tr>
      <w:tr w:rsidR="00ED2197" w:rsidRPr="007168D0" w:rsidTr="00ED219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4247AF">
              <w:rPr>
                <w:rFonts w:ascii="Times New Roman" w:hAnsi="Times New Roman"/>
                <w:sz w:val="28"/>
                <w:szCs w:val="28"/>
              </w:rPr>
              <w:t>1</w:t>
            </w:r>
            <w:r w:rsidRPr="00424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4247AF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День открытых дверей «Я люблю наш детский сад»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октябрь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д/с №43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 xml:space="preserve">«Теремок» </w:t>
            </w:r>
          </w:p>
        </w:tc>
      </w:tr>
      <w:tr w:rsidR="00ED2197" w:rsidRPr="007168D0" w:rsidTr="00ED219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4247AF">
              <w:rPr>
                <w:rFonts w:ascii="Times New Roman" w:hAnsi="Times New Roman"/>
                <w:sz w:val="28"/>
                <w:szCs w:val="28"/>
              </w:rPr>
              <w:t>1</w:t>
            </w:r>
            <w:r w:rsidRPr="00424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4247AF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Неделя педагогического мастерства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сентябрь -ноябрь 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№42 «Сказка»</w:t>
            </w:r>
          </w:p>
        </w:tc>
      </w:tr>
      <w:tr w:rsidR="00ED2197" w:rsidRPr="007168D0" w:rsidTr="00ED2197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Default="00ED2197" w:rsidP="00ED2197">
            <w:r w:rsidRPr="004247AF">
              <w:rPr>
                <w:rFonts w:ascii="Times New Roman" w:hAnsi="Times New Roman"/>
                <w:sz w:val="28"/>
                <w:szCs w:val="28"/>
              </w:rPr>
              <w:t>1</w:t>
            </w:r>
            <w:r w:rsidRPr="00424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4247AF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>Фестиваль посвященный году единства народов России «Мы одна семья»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97" w:rsidRPr="007168D0" w:rsidRDefault="00ED2197" w:rsidP="00ED2197">
            <w:pPr>
              <w:spacing w:line="216" w:lineRule="auto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Pr="007168D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97" w:rsidRPr="007168D0" w:rsidRDefault="00ED2197" w:rsidP="00ED219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68D0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Октябрьского района, руководители ДОО района </w:t>
            </w:r>
          </w:p>
          <w:p w:rsidR="00ED2197" w:rsidRPr="007168D0" w:rsidRDefault="00ED2197" w:rsidP="00ED2197">
            <w:pPr>
              <w:spacing w:line="216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197" w:rsidRDefault="00ED2197" w:rsidP="00ED2197">
      <w:pPr>
        <w:pStyle w:val="a7"/>
        <w:tabs>
          <w:tab w:val="clear" w:pos="4153"/>
        </w:tabs>
        <w:rPr>
          <w:rFonts w:eastAsiaTheme="minorHAnsi"/>
          <w:color w:val="000000"/>
          <w:sz w:val="28"/>
          <w:szCs w:val="28"/>
          <w:lang w:eastAsia="en-US"/>
        </w:rPr>
      </w:pPr>
    </w:p>
    <w:p w:rsidR="00066E14" w:rsidRPr="007E557D" w:rsidRDefault="00ED2197" w:rsidP="00ED2197">
      <w:pPr>
        <w:pStyle w:val="a7"/>
        <w:tabs>
          <w:tab w:val="clear" w:pos="4153"/>
        </w:tabs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 w:rsidR="00066E14" w:rsidRPr="007E557D">
        <w:t>Приложение № </w:t>
      </w:r>
      <w:r w:rsidR="00066E14">
        <w:t>2</w:t>
      </w:r>
    </w:p>
    <w:p w:rsidR="00066E14" w:rsidRPr="007E557D" w:rsidRDefault="00066E14" w:rsidP="00066E14">
      <w:pPr>
        <w:ind w:left="4962" w:firstLine="0"/>
        <w:jc w:val="right"/>
        <w:rPr>
          <w:rFonts w:ascii="Times New Roman" w:hAnsi="Times New Roman" w:cs="Times New Roman"/>
          <w:sz w:val="20"/>
          <w:szCs w:val="20"/>
        </w:rPr>
      </w:pPr>
      <w:r w:rsidRPr="007E557D">
        <w:rPr>
          <w:rFonts w:ascii="Times New Roman" w:hAnsi="Times New Roman" w:cs="Times New Roman"/>
          <w:sz w:val="20"/>
          <w:szCs w:val="20"/>
        </w:rPr>
        <w:t xml:space="preserve">к приказу отдела образования </w:t>
      </w:r>
    </w:p>
    <w:p w:rsidR="002C53B6" w:rsidRDefault="002C53B6" w:rsidP="002C53B6">
      <w:pPr>
        <w:ind w:firstLine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80B96" w:rsidRPr="00757A09" w:rsidRDefault="00C80B96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48738F" w:rsidRDefault="0048738F" w:rsidP="008B56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B5625">
        <w:rPr>
          <w:rFonts w:ascii="Times New Roman" w:hAnsi="Times New Roman" w:cs="Times New Roman"/>
          <w:b/>
          <w:sz w:val="28"/>
          <w:szCs w:val="28"/>
        </w:rPr>
        <w:t>остав</w:t>
      </w:r>
      <w:r w:rsidRPr="00114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625"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="008B5625" w:rsidRPr="008B5625">
        <w:rPr>
          <w:rFonts w:ascii="Times New Roman" w:hAnsi="Times New Roman" w:cs="Times New Roman"/>
          <w:b/>
          <w:sz w:val="28"/>
          <w:szCs w:val="28"/>
        </w:rPr>
        <w:t>по организационно-методическому сопровождению ГДО на территории Октябрьского района</w:t>
      </w:r>
      <w:r w:rsidR="008B5625" w:rsidRPr="008B5625">
        <w:rPr>
          <w:sz w:val="28"/>
          <w:szCs w:val="28"/>
        </w:rPr>
        <w:t xml:space="preserve"> </w:t>
      </w:r>
    </w:p>
    <w:p w:rsidR="0048738F" w:rsidRPr="00570290" w:rsidRDefault="0048738F" w:rsidP="004873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634" w:type="dxa"/>
        <w:tblLayout w:type="fixed"/>
        <w:tblLook w:val="04A0" w:firstRow="1" w:lastRow="0" w:firstColumn="1" w:lastColumn="0" w:noHBand="0" w:noVBand="1"/>
      </w:tblPr>
      <w:tblGrid>
        <w:gridCol w:w="709"/>
        <w:gridCol w:w="3114"/>
        <w:gridCol w:w="5811"/>
      </w:tblGrid>
      <w:tr w:rsidR="0048738F" w:rsidRPr="000E1F88" w:rsidTr="001B6A2F">
        <w:tc>
          <w:tcPr>
            <w:tcW w:w="709" w:type="dxa"/>
          </w:tcPr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F8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F88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4" w:type="dxa"/>
          </w:tcPr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F88">
              <w:rPr>
                <w:rFonts w:ascii="Times New Roman" w:hAnsi="Times New Roman"/>
                <w:b/>
                <w:sz w:val="28"/>
                <w:szCs w:val="28"/>
              </w:rPr>
              <w:t>ФИО координатора</w:t>
            </w:r>
          </w:p>
        </w:tc>
        <w:tc>
          <w:tcPr>
            <w:tcW w:w="5811" w:type="dxa"/>
          </w:tcPr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F88">
              <w:rPr>
                <w:rFonts w:ascii="Times New Roman" w:hAnsi="Times New Roman"/>
                <w:b/>
                <w:sz w:val="28"/>
                <w:szCs w:val="28"/>
              </w:rPr>
              <w:t>Должность,</w:t>
            </w:r>
          </w:p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F88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</w:tr>
      <w:tr w:rsidR="0048738F" w:rsidRPr="000E1F88" w:rsidTr="001B6A2F">
        <w:tc>
          <w:tcPr>
            <w:tcW w:w="709" w:type="dxa"/>
          </w:tcPr>
          <w:p w:rsidR="0048738F" w:rsidRPr="000E1F88" w:rsidRDefault="0048738F" w:rsidP="0048738F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48738F" w:rsidRPr="000E1F88" w:rsidRDefault="008B5625" w:rsidP="001B6A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Елена Николаевна</w:t>
            </w:r>
          </w:p>
        </w:tc>
        <w:tc>
          <w:tcPr>
            <w:tcW w:w="5811" w:type="dxa"/>
          </w:tcPr>
          <w:p w:rsidR="0048738F" w:rsidRPr="000E1F88" w:rsidRDefault="008B5625" w:rsidP="008B5625">
            <w:pPr>
              <w:rPr>
                <w:rFonts w:ascii="Times New Roman" w:hAnsi="Times New Roman"/>
                <w:sz w:val="28"/>
                <w:szCs w:val="28"/>
              </w:rPr>
            </w:pPr>
            <w:r w:rsidRPr="008B5625">
              <w:rPr>
                <w:rFonts w:ascii="Times New Roman" w:hAnsi="Times New Roman"/>
                <w:sz w:val="28"/>
                <w:szCs w:val="28"/>
              </w:rPr>
              <w:t>ведущ</w:t>
            </w:r>
            <w:r w:rsidRPr="008B5625">
              <w:rPr>
                <w:rFonts w:ascii="Times New Roman" w:hAnsi="Times New Roman"/>
                <w:sz w:val="28"/>
                <w:szCs w:val="28"/>
              </w:rPr>
              <w:t>ий</w:t>
            </w:r>
            <w:r w:rsidRPr="008B5625">
              <w:rPr>
                <w:rFonts w:ascii="Times New Roman" w:hAnsi="Times New Roman"/>
                <w:sz w:val="28"/>
                <w:szCs w:val="28"/>
              </w:rPr>
              <w:t xml:space="preserve"> специалист по дошкольному образованию</w:t>
            </w:r>
          </w:p>
        </w:tc>
      </w:tr>
      <w:tr w:rsidR="008B5625" w:rsidRPr="000E1F88" w:rsidTr="001B6A2F">
        <w:tc>
          <w:tcPr>
            <w:tcW w:w="709" w:type="dxa"/>
          </w:tcPr>
          <w:p w:rsidR="008B5625" w:rsidRPr="000E1F88" w:rsidRDefault="008B5625" w:rsidP="0048738F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8B5625" w:rsidRDefault="008B5625" w:rsidP="001B6A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Самсонова Анжелика Владимировна</w:t>
            </w:r>
          </w:p>
        </w:tc>
        <w:tc>
          <w:tcPr>
            <w:tcW w:w="5811" w:type="dxa"/>
          </w:tcPr>
          <w:p w:rsidR="008B5625" w:rsidRDefault="008B5625" w:rsidP="001B6A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МАУ ИМК</w:t>
            </w:r>
          </w:p>
        </w:tc>
      </w:tr>
      <w:tr w:rsidR="008B5625" w:rsidRPr="000E1F88" w:rsidTr="001B6A2F">
        <w:tc>
          <w:tcPr>
            <w:tcW w:w="709" w:type="dxa"/>
          </w:tcPr>
          <w:p w:rsidR="008B5625" w:rsidRPr="000E1F88" w:rsidRDefault="008B5625" w:rsidP="008B5625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8B5625" w:rsidRPr="000E1F88" w:rsidRDefault="00031204" w:rsidP="008B56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5811" w:type="dxa"/>
          </w:tcPr>
          <w:p w:rsidR="008B5625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/>
                <w:sz w:val="28"/>
                <w:szCs w:val="28"/>
              </w:rPr>
              <w:t>МБДОУ № 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31204" w:rsidRPr="000E1F88" w:rsidTr="001B6A2F">
        <w:tc>
          <w:tcPr>
            <w:tcW w:w="709" w:type="dxa"/>
          </w:tcPr>
          <w:p w:rsidR="00031204" w:rsidRPr="000E1F88" w:rsidRDefault="00031204" w:rsidP="00031204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031204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Афанасова Ирина Георгиевна </w:t>
            </w:r>
          </w:p>
        </w:tc>
        <w:tc>
          <w:tcPr>
            <w:tcW w:w="5811" w:type="dxa"/>
          </w:tcPr>
          <w:p w:rsidR="00031204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МБДОУ №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Зоренька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31204" w:rsidRPr="000E1F88" w:rsidTr="001B6A2F">
        <w:tc>
          <w:tcPr>
            <w:tcW w:w="709" w:type="dxa"/>
          </w:tcPr>
          <w:p w:rsidR="00031204" w:rsidRPr="000E1F88" w:rsidRDefault="00031204" w:rsidP="00031204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031204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Витальевна</w:t>
            </w:r>
          </w:p>
        </w:tc>
        <w:tc>
          <w:tcPr>
            <w:tcW w:w="5811" w:type="dxa"/>
          </w:tcPr>
          <w:p w:rsidR="00031204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МБДОУ № 42 «Сказка»</w:t>
            </w:r>
          </w:p>
        </w:tc>
      </w:tr>
      <w:tr w:rsidR="00031204" w:rsidRPr="000E1F88" w:rsidTr="001B6A2F">
        <w:tc>
          <w:tcPr>
            <w:tcW w:w="709" w:type="dxa"/>
          </w:tcPr>
          <w:p w:rsidR="00031204" w:rsidRPr="000E1F88" w:rsidRDefault="00031204" w:rsidP="00031204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031204" w:rsidRPr="000E1F88" w:rsidRDefault="00ED2197" w:rsidP="00031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Гордиенко Людмила Александровна</w:t>
            </w:r>
          </w:p>
        </w:tc>
        <w:tc>
          <w:tcPr>
            <w:tcW w:w="5811" w:type="dxa"/>
          </w:tcPr>
          <w:p w:rsidR="00031204" w:rsidRDefault="00ED2197" w:rsidP="00ED2197"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МБДОУ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39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Звездочка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31204" w:rsidRPr="000E1F88" w:rsidTr="001B6A2F">
        <w:tc>
          <w:tcPr>
            <w:tcW w:w="709" w:type="dxa"/>
          </w:tcPr>
          <w:p w:rsidR="00031204" w:rsidRPr="000E1F88" w:rsidRDefault="00031204" w:rsidP="00031204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031204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5811" w:type="dxa"/>
          </w:tcPr>
          <w:p w:rsidR="00031204" w:rsidRDefault="00031204" w:rsidP="00031204"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родительского сообщества </w:t>
            </w:r>
            <w:r w:rsidRPr="005D40DA">
              <w:rPr>
                <w:rFonts w:ascii="Times New Roman" w:hAnsi="Times New Roman"/>
                <w:sz w:val="28"/>
                <w:szCs w:val="28"/>
              </w:rPr>
              <w:t>МБДОУ № 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D40D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Золотой петушок</w:t>
            </w:r>
            <w:r w:rsidRPr="005D40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31204" w:rsidRPr="000E1F88" w:rsidTr="001B6A2F">
        <w:tc>
          <w:tcPr>
            <w:tcW w:w="709" w:type="dxa"/>
          </w:tcPr>
          <w:p w:rsidR="00031204" w:rsidRPr="000E1F88" w:rsidRDefault="00031204" w:rsidP="00031204">
            <w:pPr>
              <w:pStyle w:val="a6"/>
              <w:numPr>
                <w:ilvl w:val="0"/>
                <w:numId w:val="34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031204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  <w:r w:rsidRPr="000E1F88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5811" w:type="dxa"/>
          </w:tcPr>
          <w:p w:rsidR="00031204" w:rsidRPr="000E1F88" w:rsidRDefault="00031204" w:rsidP="00031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родительского сообщества МБДОУ № 32 «Березка»</w:t>
            </w:r>
          </w:p>
        </w:tc>
      </w:tr>
    </w:tbl>
    <w:p w:rsidR="002C53B6" w:rsidRDefault="002C53B6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Default="00A957FD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A957FD" w:rsidRPr="007E557D" w:rsidRDefault="0048738F" w:rsidP="00A957FD">
      <w:pPr>
        <w:pStyle w:val="a7"/>
        <w:tabs>
          <w:tab w:val="clear" w:pos="4153"/>
        </w:tabs>
        <w:ind w:left="4962"/>
        <w:jc w:val="right"/>
      </w:pPr>
      <w:r w:rsidRPr="0048738F">
        <w:rPr>
          <w:b/>
          <w:spacing w:val="-2"/>
          <w:sz w:val="28"/>
          <w:szCs w:val="28"/>
        </w:rPr>
        <w:t xml:space="preserve"> </w:t>
      </w:r>
      <w:r w:rsidR="00A957FD" w:rsidRPr="007E557D">
        <w:t>Приложение № </w:t>
      </w:r>
      <w:r w:rsidR="00A957FD">
        <w:t>3</w:t>
      </w:r>
    </w:p>
    <w:p w:rsidR="00A957FD" w:rsidRPr="007E557D" w:rsidRDefault="00A957FD" w:rsidP="00A957FD">
      <w:pPr>
        <w:ind w:left="4962" w:firstLine="0"/>
        <w:jc w:val="right"/>
        <w:rPr>
          <w:rFonts w:ascii="Times New Roman" w:hAnsi="Times New Roman" w:cs="Times New Roman"/>
          <w:sz w:val="20"/>
          <w:szCs w:val="20"/>
        </w:rPr>
      </w:pPr>
      <w:r w:rsidRPr="007E557D">
        <w:rPr>
          <w:rFonts w:ascii="Times New Roman" w:hAnsi="Times New Roman" w:cs="Times New Roman"/>
          <w:sz w:val="20"/>
          <w:szCs w:val="20"/>
        </w:rPr>
        <w:t xml:space="preserve">к приказу отдела образования </w:t>
      </w:r>
    </w:p>
    <w:p w:rsidR="00A957FD" w:rsidRDefault="00A957FD" w:rsidP="00A957FD">
      <w:pPr>
        <w:ind w:firstLine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80B96" w:rsidRPr="00757A09" w:rsidRDefault="00C80B96" w:rsidP="00A957FD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2C53B6" w:rsidRPr="00757A09" w:rsidRDefault="002C53B6" w:rsidP="0048738F">
      <w:pPr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p w:rsidR="0048738F" w:rsidRPr="0048738F" w:rsidRDefault="0048738F" w:rsidP="00221965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738F">
        <w:rPr>
          <w:rFonts w:ascii="Times New Roman" w:hAnsi="Times New Roman"/>
          <w:b/>
          <w:sz w:val="28"/>
          <w:szCs w:val="28"/>
        </w:rPr>
        <w:t xml:space="preserve">План-график по поэтапному внедрению Программы просвещения родителей в </w:t>
      </w:r>
      <w:r>
        <w:rPr>
          <w:rFonts w:ascii="Times New Roman" w:hAnsi="Times New Roman"/>
          <w:b/>
          <w:sz w:val="28"/>
          <w:szCs w:val="28"/>
        </w:rPr>
        <w:t>дошкол</w:t>
      </w:r>
      <w:r w:rsidR="001F26C9">
        <w:rPr>
          <w:rFonts w:ascii="Times New Roman" w:hAnsi="Times New Roman"/>
          <w:b/>
          <w:sz w:val="28"/>
          <w:szCs w:val="28"/>
        </w:rPr>
        <w:t>ьных образовательных организациях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46C1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Октябрьского района</w:t>
      </w:r>
    </w:p>
    <w:p w:rsidR="0048738F" w:rsidRPr="00570290" w:rsidRDefault="0048738F" w:rsidP="004873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634" w:type="dxa"/>
        <w:tblLayout w:type="fixed"/>
        <w:tblLook w:val="04A0" w:firstRow="1" w:lastRow="0" w:firstColumn="1" w:lastColumn="0" w:noHBand="0" w:noVBand="1"/>
      </w:tblPr>
      <w:tblGrid>
        <w:gridCol w:w="709"/>
        <w:gridCol w:w="3114"/>
        <w:gridCol w:w="5811"/>
      </w:tblGrid>
      <w:tr w:rsidR="0048738F" w:rsidRPr="000E1F88" w:rsidTr="001B6A2F">
        <w:tc>
          <w:tcPr>
            <w:tcW w:w="709" w:type="dxa"/>
          </w:tcPr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F8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F88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4" w:type="dxa"/>
          </w:tcPr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5811" w:type="dxa"/>
          </w:tcPr>
          <w:p w:rsidR="0048738F" w:rsidRPr="000E1F88" w:rsidRDefault="0048738F" w:rsidP="001B6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МБДОУ</w:t>
            </w:r>
          </w:p>
        </w:tc>
      </w:tr>
      <w:tr w:rsidR="0048738F" w:rsidRPr="000E1F88" w:rsidTr="001B6A2F">
        <w:tc>
          <w:tcPr>
            <w:tcW w:w="709" w:type="dxa"/>
          </w:tcPr>
          <w:p w:rsidR="0048738F" w:rsidRPr="000E1F88" w:rsidRDefault="0048738F" w:rsidP="0048738F">
            <w:pPr>
              <w:pStyle w:val="a6"/>
              <w:numPr>
                <w:ilvl w:val="0"/>
                <w:numId w:val="3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48738F" w:rsidRPr="000E1F88" w:rsidRDefault="00221965" w:rsidP="001B6A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5811" w:type="dxa"/>
          </w:tcPr>
          <w:p w:rsidR="0048738F" w:rsidRPr="000E1F88" w:rsidRDefault="00221965" w:rsidP="001B6A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МБДОУ № 14, 32, 43</w:t>
            </w:r>
          </w:p>
        </w:tc>
      </w:tr>
      <w:tr w:rsidR="00221965" w:rsidRPr="000E1F88" w:rsidTr="001B6A2F">
        <w:tc>
          <w:tcPr>
            <w:tcW w:w="709" w:type="dxa"/>
          </w:tcPr>
          <w:p w:rsidR="00221965" w:rsidRPr="000E1F88" w:rsidRDefault="00221965" w:rsidP="00221965">
            <w:pPr>
              <w:pStyle w:val="a6"/>
              <w:numPr>
                <w:ilvl w:val="0"/>
                <w:numId w:val="36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221965" w:rsidRPr="000E1F88" w:rsidRDefault="00221965" w:rsidP="0022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5811" w:type="dxa"/>
          </w:tcPr>
          <w:p w:rsidR="00221965" w:rsidRDefault="00221965" w:rsidP="00221965">
            <w:r w:rsidRPr="00727408">
              <w:rPr>
                <w:rFonts w:ascii="Times New Roman" w:hAnsi="Times New Roman"/>
                <w:b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30, 33, 39, 42, 45</w:t>
            </w:r>
          </w:p>
        </w:tc>
      </w:tr>
      <w:tr w:rsidR="00221965" w:rsidRPr="000E1F88" w:rsidTr="001B6A2F">
        <w:tc>
          <w:tcPr>
            <w:tcW w:w="709" w:type="dxa"/>
          </w:tcPr>
          <w:p w:rsidR="00221965" w:rsidRPr="000E1F88" w:rsidRDefault="00221965" w:rsidP="00221965">
            <w:pPr>
              <w:pStyle w:val="a6"/>
              <w:numPr>
                <w:ilvl w:val="0"/>
                <w:numId w:val="36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221965" w:rsidRPr="000E1F88" w:rsidRDefault="00221965" w:rsidP="0022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5811" w:type="dxa"/>
          </w:tcPr>
          <w:p w:rsidR="00221965" w:rsidRDefault="00221965" w:rsidP="00221965">
            <w:r w:rsidRPr="00727408">
              <w:rPr>
                <w:rFonts w:ascii="Times New Roman" w:hAnsi="Times New Roman"/>
                <w:b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7, 12,</w:t>
            </w:r>
            <w:r w:rsidR="007B5AD9">
              <w:rPr>
                <w:rFonts w:ascii="Times New Roman" w:hAnsi="Times New Roman"/>
                <w:b/>
                <w:sz w:val="28"/>
                <w:szCs w:val="28"/>
              </w:rPr>
              <w:t xml:space="preserve"> 55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18, 22, 31</w:t>
            </w:r>
          </w:p>
        </w:tc>
      </w:tr>
      <w:tr w:rsidR="00221965" w:rsidRPr="000E1F88" w:rsidTr="001B6A2F">
        <w:tc>
          <w:tcPr>
            <w:tcW w:w="709" w:type="dxa"/>
          </w:tcPr>
          <w:p w:rsidR="00221965" w:rsidRPr="000E1F88" w:rsidRDefault="00221965" w:rsidP="00221965">
            <w:pPr>
              <w:pStyle w:val="a6"/>
              <w:numPr>
                <w:ilvl w:val="0"/>
                <w:numId w:val="36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221965" w:rsidRPr="000E1F88" w:rsidRDefault="00221965" w:rsidP="0022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5811" w:type="dxa"/>
          </w:tcPr>
          <w:p w:rsidR="00221965" w:rsidRDefault="00221965" w:rsidP="00221965">
            <w:r w:rsidRPr="00727408">
              <w:rPr>
                <w:rFonts w:ascii="Times New Roman" w:hAnsi="Times New Roman"/>
                <w:b/>
                <w:sz w:val="28"/>
                <w:szCs w:val="28"/>
              </w:rPr>
              <w:t>МБДОУ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2, 24, 26, 50, </w:t>
            </w:r>
            <w:r w:rsidR="007B5AD9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221965" w:rsidRPr="000E1F88" w:rsidTr="001B6A2F">
        <w:tc>
          <w:tcPr>
            <w:tcW w:w="709" w:type="dxa"/>
          </w:tcPr>
          <w:p w:rsidR="00221965" w:rsidRPr="000E1F88" w:rsidRDefault="00221965" w:rsidP="00221965">
            <w:pPr>
              <w:pStyle w:val="a6"/>
              <w:numPr>
                <w:ilvl w:val="0"/>
                <w:numId w:val="36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221965" w:rsidRPr="000E1F88" w:rsidRDefault="00221965" w:rsidP="0022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5811" w:type="dxa"/>
          </w:tcPr>
          <w:p w:rsidR="00221965" w:rsidRDefault="00221965" w:rsidP="00221965">
            <w:r w:rsidRPr="00727408">
              <w:rPr>
                <w:rFonts w:ascii="Times New Roman" w:hAnsi="Times New Roman"/>
                <w:b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10, 15,</w:t>
            </w:r>
            <w:r w:rsidRPr="007274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25, 35, 48</w:t>
            </w:r>
          </w:p>
        </w:tc>
      </w:tr>
      <w:tr w:rsidR="00221965" w:rsidRPr="000E1F88" w:rsidTr="001B6A2F">
        <w:tc>
          <w:tcPr>
            <w:tcW w:w="709" w:type="dxa"/>
          </w:tcPr>
          <w:p w:rsidR="00221965" w:rsidRPr="000E1F88" w:rsidRDefault="00221965" w:rsidP="00221965">
            <w:pPr>
              <w:pStyle w:val="a6"/>
              <w:numPr>
                <w:ilvl w:val="0"/>
                <w:numId w:val="36"/>
              </w:numPr>
              <w:ind w:left="0" w:firstLine="172"/>
              <w:contextualSpacing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221965" w:rsidRDefault="00221965" w:rsidP="0022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5811" w:type="dxa"/>
          </w:tcPr>
          <w:p w:rsidR="00221965" w:rsidRDefault="00221965" w:rsidP="00221965">
            <w:r w:rsidRPr="00727408">
              <w:rPr>
                <w:rFonts w:ascii="Times New Roman" w:hAnsi="Times New Roman"/>
                <w:b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3, 8, 9, 11, 40, 28</w:t>
            </w:r>
          </w:p>
        </w:tc>
      </w:tr>
    </w:tbl>
    <w:p w:rsidR="002C53B6" w:rsidRPr="00757A09" w:rsidRDefault="002C53B6" w:rsidP="002C53B6"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color="auto" w:fill="FFFFFF"/>
        </w:rPr>
      </w:pPr>
    </w:p>
    <w:sectPr w:rsidR="002C53B6" w:rsidRPr="00757A09" w:rsidSect="00ED2197">
      <w:footerReference w:type="default" r:id="rId9"/>
      <w:footnotePr>
        <w:numRestart w:val="eachPage"/>
      </w:footnotePr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1B" w:rsidRDefault="00A8361B" w:rsidP="00557509">
      <w:r>
        <w:separator/>
      </w:r>
    </w:p>
  </w:endnote>
  <w:endnote w:type="continuationSeparator" w:id="0">
    <w:p w:rsidR="00A8361B" w:rsidRDefault="00A8361B" w:rsidP="0055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61" w:rsidRDefault="004D58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1B" w:rsidRDefault="00A8361B" w:rsidP="00557509">
      <w:r>
        <w:separator/>
      </w:r>
    </w:p>
  </w:footnote>
  <w:footnote w:type="continuationSeparator" w:id="0">
    <w:p w:rsidR="00A8361B" w:rsidRDefault="00A8361B" w:rsidP="0055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567"/>
    <w:multiLevelType w:val="hybridMultilevel"/>
    <w:tmpl w:val="E79CE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B29F5"/>
    <w:multiLevelType w:val="hybridMultilevel"/>
    <w:tmpl w:val="AF003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051018"/>
    <w:multiLevelType w:val="hybridMultilevel"/>
    <w:tmpl w:val="43CE8B4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03F7C1D"/>
    <w:multiLevelType w:val="hybridMultilevel"/>
    <w:tmpl w:val="94CA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835"/>
    <w:multiLevelType w:val="hybridMultilevel"/>
    <w:tmpl w:val="769A7B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D858FE"/>
    <w:multiLevelType w:val="multilevel"/>
    <w:tmpl w:val="469886A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5854D08"/>
    <w:multiLevelType w:val="hybridMultilevel"/>
    <w:tmpl w:val="CE2E55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5B2C52"/>
    <w:multiLevelType w:val="hybridMultilevel"/>
    <w:tmpl w:val="E0D2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009D"/>
    <w:multiLevelType w:val="hybridMultilevel"/>
    <w:tmpl w:val="1A7C602E"/>
    <w:lvl w:ilvl="0" w:tplc="39CA8392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6C70A2"/>
    <w:multiLevelType w:val="hybridMultilevel"/>
    <w:tmpl w:val="D11E0E48"/>
    <w:lvl w:ilvl="0" w:tplc="E43680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B03471"/>
    <w:multiLevelType w:val="hybridMultilevel"/>
    <w:tmpl w:val="4216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84235"/>
    <w:multiLevelType w:val="hybridMultilevel"/>
    <w:tmpl w:val="4326560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20FE7A5B"/>
    <w:multiLevelType w:val="hybridMultilevel"/>
    <w:tmpl w:val="7624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95298"/>
    <w:multiLevelType w:val="hybridMultilevel"/>
    <w:tmpl w:val="CFDA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22344D"/>
    <w:multiLevelType w:val="hybridMultilevel"/>
    <w:tmpl w:val="6D605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803053"/>
    <w:multiLevelType w:val="multilevel"/>
    <w:tmpl w:val="2D36E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sz w:val="26"/>
      </w:rPr>
    </w:lvl>
  </w:abstractNum>
  <w:abstractNum w:abstractNumId="16" w15:restartNumberingAfterBreak="0">
    <w:nsid w:val="2A8E559D"/>
    <w:multiLevelType w:val="hybridMultilevel"/>
    <w:tmpl w:val="6FD0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A5713"/>
    <w:multiLevelType w:val="hybridMultilevel"/>
    <w:tmpl w:val="98C8CD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9D60AD"/>
    <w:multiLevelType w:val="hybridMultilevel"/>
    <w:tmpl w:val="1A662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C4F0F"/>
    <w:multiLevelType w:val="hybridMultilevel"/>
    <w:tmpl w:val="95F4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26112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22" w15:restartNumberingAfterBreak="0">
    <w:nsid w:val="40C0350F"/>
    <w:multiLevelType w:val="hybridMultilevel"/>
    <w:tmpl w:val="82BA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608A1"/>
    <w:multiLevelType w:val="hybridMultilevel"/>
    <w:tmpl w:val="8D127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971976"/>
    <w:multiLevelType w:val="hybridMultilevel"/>
    <w:tmpl w:val="529A395C"/>
    <w:lvl w:ilvl="0" w:tplc="A8AC64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55222B"/>
    <w:multiLevelType w:val="hybridMultilevel"/>
    <w:tmpl w:val="8294023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058149F"/>
    <w:multiLevelType w:val="hybridMultilevel"/>
    <w:tmpl w:val="B9B8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56117"/>
    <w:multiLevelType w:val="hybridMultilevel"/>
    <w:tmpl w:val="7624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E6AD3"/>
    <w:multiLevelType w:val="hybridMultilevel"/>
    <w:tmpl w:val="C39A5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9BA0B1F"/>
    <w:multiLevelType w:val="hybridMultilevel"/>
    <w:tmpl w:val="DD28DFB0"/>
    <w:lvl w:ilvl="0" w:tplc="12A6C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391DD1"/>
    <w:multiLevelType w:val="hybridMultilevel"/>
    <w:tmpl w:val="4052E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45F4FA8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 w15:restartNumberingAfterBreak="0">
    <w:nsid w:val="69E84644"/>
    <w:multiLevelType w:val="hybridMultilevel"/>
    <w:tmpl w:val="D4A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31757"/>
    <w:multiLevelType w:val="hybridMultilevel"/>
    <w:tmpl w:val="C2502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B3823F3"/>
    <w:multiLevelType w:val="hybridMultilevel"/>
    <w:tmpl w:val="D3D8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8A2152"/>
    <w:multiLevelType w:val="hybridMultilevel"/>
    <w:tmpl w:val="350E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0991"/>
    <w:multiLevelType w:val="hybridMultilevel"/>
    <w:tmpl w:val="AA0AC404"/>
    <w:lvl w:ilvl="0" w:tplc="86C4A43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526C23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 w15:restartNumberingAfterBreak="0">
    <w:nsid w:val="75E239B9"/>
    <w:multiLevelType w:val="hybridMultilevel"/>
    <w:tmpl w:val="DADE0A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7A172061"/>
    <w:multiLevelType w:val="multilevel"/>
    <w:tmpl w:val="F7A07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 w15:restartNumberingAfterBreak="0">
    <w:nsid w:val="7B0C498B"/>
    <w:multiLevelType w:val="hybridMultilevel"/>
    <w:tmpl w:val="274040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4"/>
  </w:num>
  <w:num w:numId="4">
    <w:abstractNumId w:val="13"/>
  </w:num>
  <w:num w:numId="5">
    <w:abstractNumId w:val="16"/>
  </w:num>
  <w:num w:numId="6">
    <w:abstractNumId w:val="15"/>
  </w:num>
  <w:num w:numId="7">
    <w:abstractNumId w:val="39"/>
  </w:num>
  <w:num w:numId="8">
    <w:abstractNumId w:val="10"/>
  </w:num>
  <w:num w:numId="9">
    <w:abstractNumId w:val="40"/>
  </w:num>
  <w:num w:numId="10">
    <w:abstractNumId w:val="38"/>
  </w:num>
  <w:num w:numId="11">
    <w:abstractNumId w:val="2"/>
  </w:num>
  <w:num w:numId="12">
    <w:abstractNumId w:val="28"/>
  </w:num>
  <w:num w:numId="13">
    <w:abstractNumId w:val="17"/>
  </w:num>
  <w:num w:numId="14">
    <w:abstractNumId w:val="1"/>
  </w:num>
  <w:num w:numId="15">
    <w:abstractNumId w:val="22"/>
  </w:num>
  <w:num w:numId="16">
    <w:abstractNumId w:val="25"/>
  </w:num>
  <w:num w:numId="17">
    <w:abstractNumId w:val="14"/>
  </w:num>
  <w:num w:numId="18">
    <w:abstractNumId w:val="9"/>
  </w:num>
  <w:num w:numId="19">
    <w:abstractNumId w:val="0"/>
  </w:num>
  <w:num w:numId="20">
    <w:abstractNumId w:val="19"/>
  </w:num>
  <w:num w:numId="21">
    <w:abstractNumId w:val="30"/>
  </w:num>
  <w:num w:numId="22">
    <w:abstractNumId w:val="6"/>
  </w:num>
  <w:num w:numId="23">
    <w:abstractNumId w:val="3"/>
  </w:num>
  <w:num w:numId="24">
    <w:abstractNumId w:val="33"/>
  </w:num>
  <w:num w:numId="25">
    <w:abstractNumId w:val="23"/>
  </w:num>
  <w:num w:numId="26">
    <w:abstractNumId w:val="32"/>
  </w:num>
  <w:num w:numId="27">
    <w:abstractNumId w:val="34"/>
  </w:num>
  <w:num w:numId="28">
    <w:abstractNumId w:val="24"/>
  </w:num>
  <w:num w:numId="29">
    <w:abstractNumId w:val="18"/>
  </w:num>
  <w:num w:numId="30">
    <w:abstractNumId w:val="11"/>
  </w:num>
  <w:num w:numId="31">
    <w:abstractNumId w:val="26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2"/>
  </w:num>
  <w:num w:numId="35">
    <w:abstractNumId w:val="7"/>
  </w:num>
  <w:num w:numId="36">
    <w:abstractNumId w:val="27"/>
  </w:num>
  <w:num w:numId="37">
    <w:abstractNumId w:val="8"/>
  </w:num>
  <w:num w:numId="38">
    <w:abstractNumId w:val="36"/>
  </w:num>
  <w:num w:numId="39">
    <w:abstractNumId w:val="35"/>
  </w:num>
  <w:num w:numId="40">
    <w:abstractNumId w:val="37"/>
  </w:num>
  <w:num w:numId="41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24"/>
    <w:rsid w:val="00004C0A"/>
    <w:rsid w:val="00026CBF"/>
    <w:rsid w:val="00031204"/>
    <w:rsid w:val="0003211A"/>
    <w:rsid w:val="00034C71"/>
    <w:rsid w:val="00064307"/>
    <w:rsid w:val="00066E14"/>
    <w:rsid w:val="00072388"/>
    <w:rsid w:val="00076D4C"/>
    <w:rsid w:val="00085D55"/>
    <w:rsid w:val="0008771A"/>
    <w:rsid w:val="000A181B"/>
    <w:rsid w:val="000B1174"/>
    <w:rsid w:val="000B6F9A"/>
    <w:rsid w:val="000D70DE"/>
    <w:rsid w:val="00120BC4"/>
    <w:rsid w:val="00132DDA"/>
    <w:rsid w:val="00147AA2"/>
    <w:rsid w:val="001551DE"/>
    <w:rsid w:val="001657A8"/>
    <w:rsid w:val="001777E5"/>
    <w:rsid w:val="001830A7"/>
    <w:rsid w:val="00192BAA"/>
    <w:rsid w:val="00193730"/>
    <w:rsid w:val="0019451F"/>
    <w:rsid w:val="001960C1"/>
    <w:rsid w:val="00197D01"/>
    <w:rsid w:val="001C24ED"/>
    <w:rsid w:val="001D6C45"/>
    <w:rsid w:val="001F26C9"/>
    <w:rsid w:val="0020135F"/>
    <w:rsid w:val="00207E83"/>
    <w:rsid w:val="0022177F"/>
    <w:rsid w:val="00221965"/>
    <w:rsid w:val="00224671"/>
    <w:rsid w:val="00230690"/>
    <w:rsid w:val="002452DB"/>
    <w:rsid w:val="002723F2"/>
    <w:rsid w:val="00273C6F"/>
    <w:rsid w:val="00294954"/>
    <w:rsid w:val="002A78B9"/>
    <w:rsid w:val="002B2A8A"/>
    <w:rsid w:val="002C53B6"/>
    <w:rsid w:val="003121C1"/>
    <w:rsid w:val="0032350F"/>
    <w:rsid w:val="00326158"/>
    <w:rsid w:val="003434B2"/>
    <w:rsid w:val="00344BF7"/>
    <w:rsid w:val="0034500D"/>
    <w:rsid w:val="003532B3"/>
    <w:rsid w:val="00354C2F"/>
    <w:rsid w:val="0036437E"/>
    <w:rsid w:val="00365D74"/>
    <w:rsid w:val="00371BD4"/>
    <w:rsid w:val="003765A9"/>
    <w:rsid w:val="00377A10"/>
    <w:rsid w:val="003815E3"/>
    <w:rsid w:val="00382DDC"/>
    <w:rsid w:val="00383621"/>
    <w:rsid w:val="003837C3"/>
    <w:rsid w:val="003A779D"/>
    <w:rsid w:val="003B2026"/>
    <w:rsid w:val="003B74C6"/>
    <w:rsid w:val="003C506D"/>
    <w:rsid w:val="003D1377"/>
    <w:rsid w:val="003D151A"/>
    <w:rsid w:val="003F3DF6"/>
    <w:rsid w:val="003F6C4F"/>
    <w:rsid w:val="004006B1"/>
    <w:rsid w:val="0040175B"/>
    <w:rsid w:val="00401F80"/>
    <w:rsid w:val="00412B1C"/>
    <w:rsid w:val="00422674"/>
    <w:rsid w:val="004276FD"/>
    <w:rsid w:val="00444207"/>
    <w:rsid w:val="00445F3F"/>
    <w:rsid w:val="00446EEA"/>
    <w:rsid w:val="0045111E"/>
    <w:rsid w:val="0047446D"/>
    <w:rsid w:val="0048738F"/>
    <w:rsid w:val="00491669"/>
    <w:rsid w:val="004D5861"/>
    <w:rsid w:val="004E51B6"/>
    <w:rsid w:val="004F1C88"/>
    <w:rsid w:val="005005CE"/>
    <w:rsid w:val="00516505"/>
    <w:rsid w:val="00524758"/>
    <w:rsid w:val="00534232"/>
    <w:rsid w:val="00534D7C"/>
    <w:rsid w:val="005453AA"/>
    <w:rsid w:val="00557509"/>
    <w:rsid w:val="00573FA7"/>
    <w:rsid w:val="005860BD"/>
    <w:rsid w:val="005A6457"/>
    <w:rsid w:val="005A7575"/>
    <w:rsid w:val="005C07DF"/>
    <w:rsid w:val="005C1111"/>
    <w:rsid w:val="005C291B"/>
    <w:rsid w:val="005C6B16"/>
    <w:rsid w:val="005D3CA4"/>
    <w:rsid w:val="005D718C"/>
    <w:rsid w:val="005E23FB"/>
    <w:rsid w:val="005E29FE"/>
    <w:rsid w:val="006065D1"/>
    <w:rsid w:val="00620448"/>
    <w:rsid w:val="00627386"/>
    <w:rsid w:val="0064071C"/>
    <w:rsid w:val="00645FD8"/>
    <w:rsid w:val="006468FB"/>
    <w:rsid w:val="00681AF6"/>
    <w:rsid w:val="00691555"/>
    <w:rsid w:val="00695117"/>
    <w:rsid w:val="006A2324"/>
    <w:rsid w:val="006B2B53"/>
    <w:rsid w:val="006B4F18"/>
    <w:rsid w:val="006C748C"/>
    <w:rsid w:val="006E3866"/>
    <w:rsid w:val="006E4775"/>
    <w:rsid w:val="006F13C7"/>
    <w:rsid w:val="007047F5"/>
    <w:rsid w:val="00706EB8"/>
    <w:rsid w:val="0071472E"/>
    <w:rsid w:val="00744919"/>
    <w:rsid w:val="0074548D"/>
    <w:rsid w:val="007575A0"/>
    <w:rsid w:val="0076133B"/>
    <w:rsid w:val="007669CB"/>
    <w:rsid w:val="0077784F"/>
    <w:rsid w:val="007A5170"/>
    <w:rsid w:val="007B1571"/>
    <w:rsid w:val="007B5AD9"/>
    <w:rsid w:val="007D563A"/>
    <w:rsid w:val="007E21DD"/>
    <w:rsid w:val="007E557D"/>
    <w:rsid w:val="0081098E"/>
    <w:rsid w:val="00812181"/>
    <w:rsid w:val="008276C4"/>
    <w:rsid w:val="0083687C"/>
    <w:rsid w:val="00840E8A"/>
    <w:rsid w:val="008417BA"/>
    <w:rsid w:val="008572AC"/>
    <w:rsid w:val="00865B4F"/>
    <w:rsid w:val="008660E9"/>
    <w:rsid w:val="00871153"/>
    <w:rsid w:val="008A28E0"/>
    <w:rsid w:val="008A5226"/>
    <w:rsid w:val="008A6B30"/>
    <w:rsid w:val="008B5625"/>
    <w:rsid w:val="008B576E"/>
    <w:rsid w:val="008D55DA"/>
    <w:rsid w:val="008F150C"/>
    <w:rsid w:val="008F5EB2"/>
    <w:rsid w:val="009076A8"/>
    <w:rsid w:val="00946B55"/>
    <w:rsid w:val="009614C6"/>
    <w:rsid w:val="00971A9D"/>
    <w:rsid w:val="009A31CA"/>
    <w:rsid w:val="009E45B0"/>
    <w:rsid w:val="00A1743F"/>
    <w:rsid w:val="00A278D7"/>
    <w:rsid w:val="00A35C30"/>
    <w:rsid w:val="00A546DD"/>
    <w:rsid w:val="00A560FB"/>
    <w:rsid w:val="00A64277"/>
    <w:rsid w:val="00A65498"/>
    <w:rsid w:val="00A7425A"/>
    <w:rsid w:val="00A76232"/>
    <w:rsid w:val="00A8361B"/>
    <w:rsid w:val="00A957FD"/>
    <w:rsid w:val="00AB38AD"/>
    <w:rsid w:val="00AB605C"/>
    <w:rsid w:val="00AD465A"/>
    <w:rsid w:val="00AD7751"/>
    <w:rsid w:val="00AE11BB"/>
    <w:rsid w:val="00AE2892"/>
    <w:rsid w:val="00AE40CC"/>
    <w:rsid w:val="00AE6548"/>
    <w:rsid w:val="00AF3026"/>
    <w:rsid w:val="00AF7D56"/>
    <w:rsid w:val="00B004C6"/>
    <w:rsid w:val="00B00AED"/>
    <w:rsid w:val="00B04189"/>
    <w:rsid w:val="00B0514E"/>
    <w:rsid w:val="00B25E1F"/>
    <w:rsid w:val="00B513FC"/>
    <w:rsid w:val="00B73BF6"/>
    <w:rsid w:val="00B8160D"/>
    <w:rsid w:val="00B83657"/>
    <w:rsid w:val="00B92E9E"/>
    <w:rsid w:val="00B967AE"/>
    <w:rsid w:val="00B9690D"/>
    <w:rsid w:val="00BB2453"/>
    <w:rsid w:val="00BC0E3A"/>
    <w:rsid w:val="00BC335E"/>
    <w:rsid w:val="00BC3E89"/>
    <w:rsid w:val="00BE5991"/>
    <w:rsid w:val="00BF2CEE"/>
    <w:rsid w:val="00C419E6"/>
    <w:rsid w:val="00C43D90"/>
    <w:rsid w:val="00C45E0A"/>
    <w:rsid w:val="00C47D8A"/>
    <w:rsid w:val="00C47F51"/>
    <w:rsid w:val="00C61986"/>
    <w:rsid w:val="00C76DDA"/>
    <w:rsid w:val="00C80B96"/>
    <w:rsid w:val="00C80D8F"/>
    <w:rsid w:val="00C92EE7"/>
    <w:rsid w:val="00CA334E"/>
    <w:rsid w:val="00CA5D60"/>
    <w:rsid w:val="00CB4B1F"/>
    <w:rsid w:val="00CC14CF"/>
    <w:rsid w:val="00CE37F4"/>
    <w:rsid w:val="00CE690E"/>
    <w:rsid w:val="00D136B2"/>
    <w:rsid w:val="00D146FA"/>
    <w:rsid w:val="00D24DAA"/>
    <w:rsid w:val="00D611B4"/>
    <w:rsid w:val="00D613B2"/>
    <w:rsid w:val="00D61844"/>
    <w:rsid w:val="00D64D69"/>
    <w:rsid w:val="00D6554E"/>
    <w:rsid w:val="00D874F8"/>
    <w:rsid w:val="00DC50CB"/>
    <w:rsid w:val="00DE09F0"/>
    <w:rsid w:val="00DE77DC"/>
    <w:rsid w:val="00DF1BF7"/>
    <w:rsid w:val="00E049C9"/>
    <w:rsid w:val="00E12075"/>
    <w:rsid w:val="00E449C2"/>
    <w:rsid w:val="00E457E5"/>
    <w:rsid w:val="00E83819"/>
    <w:rsid w:val="00EB26E4"/>
    <w:rsid w:val="00EB5944"/>
    <w:rsid w:val="00ED2197"/>
    <w:rsid w:val="00ED51FA"/>
    <w:rsid w:val="00EE3553"/>
    <w:rsid w:val="00EE4869"/>
    <w:rsid w:val="00EE6F33"/>
    <w:rsid w:val="00EF1B29"/>
    <w:rsid w:val="00F05A4B"/>
    <w:rsid w:val="00F45D6A"/>
    <w:rsid w:val="00F50F4F"/>
    <w:rsid w:val="00F76DFF"/>
    <w:rsid w:val="00F81EFF"/>
    <w:rsid w:val="00F84DC4"/>
    <w:rsid w:val="00F965CC"/>
    <w:rsid w:val="00FA78BA"/>
    <w:rsid w:val="00FD18D7"/>
    <w:rsid w:val="00FE1A18"/>
    <w:rsid w:val="00FE445E"/>
    <w:rsid w:val="00FF5B2D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7DA8"/>
  <w15:docId w15:val="{E8287944-A120-42A1-A59E-8334B0E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9"/>
    <w:qFormat/>
    <w:rsid w:val="008276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76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styleId="a3">
    <w:name w:val="Hyperlink"/>
    <w:uiPriority w:val="99"/>
    <w:rsid w:val="00DC50CB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8276C4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276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276C4"/>
    <w:pPr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8E0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A2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7425A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74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A7425A"/>
  </w:style>
  <w:style w:type="paragraph" w:styleId="21">
    <w:name w:val="Body Text Indent 2"/>
    <w:basedOn w:val="a"/>
    <w:link w:val="22"/>
    <w:uiPriority w:val="99"/>
    <w:rsid w:val="00A7425A"/>
    <w:pPr>
      <w:spacing w:before="24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742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A7425A"/>
    <w:pPr>
      <w:ind w:right="6124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742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link w:val="af"/>
    <w:uiPriority w:val="99"/>
    <w:qFormat/>
    <w:rsid w:val="00A7425A"/>
    <w:pPr>
      <w:tabs>
        <w:tab w:val="left" w:pos="8820"/>
      </w:tabs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A7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Цветовое выделение"/>
    <w:uiPriority w:val="99"/>
    <w:rsid w:val="00A7425A"/>
    <w:rPr>
      <w:b/>
      <w:bCs/>
      <w:color w:val="000080"/>
      <w:sz w:val="20"/>
      <w:szCs w:val="20"/>
    </w:rPr>
  </w:style>
  <w:style w:type="paragraph" w:customStyle="1" w:styleId="af1">
    <w:name w:val="Заголовок статьи"/>
    <w:basedOn w:val="a"/>
    <w:next w:val="a"/>
    <w:uiPriority w:val="99"/>
    <w:rsid w:val="00A7425A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Комментарий"/>
    <w:basedOn w:val="a"/>
    <w:next w:val="a"/>
    <w:uiPriority w:val="99"/>
    <w:rsid w:val="00A7425A"/>
    <w:pPr>
      <w:widowControl w:val="0"/>
      <w:autoSpaceDE w:val="0"/>
      <w:autoSpaceDN w:val="0"/>
      <w:adjustRightInd w:val="0"/>
      <w:ind w:left="170" w:firstLine="0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A7425A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42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аголовок 2"/>
    <w:basedOn w:val="a"/>
    <w:next w:val="a"/>
    <w:uiPriority w:val="99"/>
    <w:rsid w:val="00A7425A"/>
    <w:pPr>
      <w:keepNext/>
      <w:ind w:firstLine="0"/>
    </w:pPr>
    <w:rPr>
      <w:rFonts w:ascii="TimesEC" w:eastAsia="Times New Roman" w:hAnsi="TimesEC" w:cs="TimesEC"/>
      <w:sz w:val="24"/>
      <w:szCs w:val="24"/>
      <w:lang w:eastAsia="ru-RU"/>
    </w:rPr>
  </w:style>
  <w:style w:type="character" w:styleId="af5">
    <w:name w:val="FollowedHyperlink"/>
    <w:basedOn w:val="a0"/>
    <w:uiPriority w:val="99"/>
    <w:rsid w:val="00A7425A"/>
    <w:rPr>
      <w:color w:val="800080"/>
      <w:u w:val="single"/>
    </w:rPr>
  </w:style>
  <w:style w:type="character" w:customStyle="1" w:styleId="af6">
    <w:name w:val="Схема документа Знак"/>
    <w:basedOn w:val="a0"/>
    <w:link w:val="af7"/>
    <w:uiPriority w:val="99"/>
    <w:semiHidden/>
    <w:rsid w:val="00A7425A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Document Map"/>
    <w:basedOn w:val="a"/>
    <w:link w:val="af6"/>
    <w:uiPriority w:val="99"/>
    <w:semiHidden/>
    <w:rsid w:val="00A7425A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A7425A"/>
    <w:pPr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A7425A"/>
    <w:pPr>
      <w:keepNext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425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нак Знак4"/>
    <w:uiPriority w:val="99"/>
    <w:locked/>
    <w:rsid w:val="00A7425A"/>
  </w:style>
  <w:style w:type="paragraph" w:styleId="af8">
    <w:name w:val="No Spacing"/>
    <w:uiPriority w:val="1"/>
    <w:qFormat/>
    <w:rsid w:val="00A7425A"/>
    <w:pPr>
      <w:ind w:firstLine="0"/>
      <w:jc w:val="left"/>
    </w:pPr>
  </w:style>
  <w:style w:type="character" w:customStyle="1" w:styleId="blk">
    <w:name w:val="blk"/>
    <w:uiPriority w:val="99"/>
    <w:rsid w:val="00557509"/>
    <w:rPr>
      <w:rFonts w:cs="Times New Roman"/>
    </w:rPr>
  </w:style>
  <w:style w:type="paragraph" w:customStyle="1" w:styleId="Default">
    <w:name w:val="Default"/>
    <w:rsid w:val="00557509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9">
    <w:name w:val="Normal (Web)"/>
    <w:basedOn w:val="a"/>
    <w:uiPriority w:val="99"/>
    <w:rsid w:val="005575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13"/>
    <w:uiPriority w:val="99"/>
    <w:locked/>
    <w:rsid w:val="00557509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a"/>
    <w:uiPriority w:val="99"/>
    <w:rsid w:val="00557509"/>
    <w:pPr>
      <w:widowControl w:val="0"/>
      <w:shd w:val="clear" w:color="auto" w:fill="FFFFFF"/>
      <w:spacing w:line="264" w:lineRule="auto"/>
      <w:ind w:firstLine="400"/>
    </w:pPr>
    <w:rPr>
      <w:rFonts w:ascii="Times New Roman" w:hAnsi="Times New Roman" w:cs="Times New Roman"/>
    </w:rPr>
  </w:style>
  <w:style w:type="table" w:customStyle="1" w:styleId="14">
    <w:name w:val="Сетка таблицы1"/>
    <w:uiPriority w:val="59"/>
    <w:rsid w:val="0055750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39"/>
    <w:rsid w:val="0055750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rsid w:val="00557509"/>
    <w:pPr>
      <w:spacing w:line="276" w:lineRule="auto"/>
      <w:ind w:left="227" w:hanging="227"/>
    </w:pPr>
    <w:rPr>
      <w:rFonts w:ascii="Calibri" w:eastAsia="Calibri" w:hAnsi="Calibri" w:cs="Times New Roman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57509"/>
    <w:rPr>
      <w:rFonts w:ascii="Calibri" w:eastAsia="Calibri" w:hAnsi="Calibri" w:cs="Times New Roman"/>
      <w:szCs w:val="20"/>
    </w:rPr>
  </w:style>
  <w:style w:type="character" w:styleId="afe">
    <w:name w:val="footnote reference"/>
    <w:uiPriority w:val="99"/>
    <w:semiHidden/>
    <w:rsid w:val="00557509"/>
    <w:rPr>
      <w:rFonts w:cs="Times New Roman"/>
      <w:vertAlign w:val="superscript"/>
    </w:rPr>
  </w:style>
  <w:style w:type="character" w:customStyle="1" w:styleId="15">
    <w:name w:val="Схема документа Знак1"/>
    <w:basedOn w:val="a0"/>
    <w:uiPriority w:val="99"/>
    <w:semiHidden/>
    <w:rsid w:val="002C53B6"/>
    <w:rPr>
      <w:rFonts w:ascii="Segoe UI" w:hAnsi="Segoe UI" w:cs="Segoe UI"/>
      <w:sz w:val="16"/>
      <w:szCs w:val="16"/>
    </w:rPr>
  </w:style>
  <w:style w:type="character" w:customStyle="1" w:styleId="orgcontacts-phonetext">
    <w:name w:val="orgcontacts-phonetext"/>
    <w:rsid w:val="0048738F"/>
  </w:style>
  <w:style w:type="character" w:styleId="aff">
    <w:name w:val="Strong"/>
    <w:uiPriority w:val="22"/>
    <w:qFormat/>
    <w:rsid w:val="00487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B27A-539D-4C8E-8296-55455964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6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user</cp:lastModifiedBy>
  <cp:revision>3</cp:revision>
  <cp:lastPrinted>2026-03-31T06:33:00Z</cp:lastPrinted>
  <dcterms:created xsi:type="dcterms:W3CDTF">2026-03-30T08:03:00Z</dcterms:created>
  <dcterms:modified xsi:type="dcterms:W3CDTF">2026-03-31T06:41:00Z</dcterms:modified>
</cp:coreProperties>
</file>