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1A4B8" w14:textId="77777777" w:rsidR="00945D57" w:rsidRDefault="00945D57" w:rsidP="00945D57">
      <w:pPr>
        <w:rPr>
          <w:b/>
          <w:bCs/>
        </w:rPr>
      </w:pPr>
      <w:r w:rsidRPr="00886BBE">
        <w:rPr>
          <w:b/>
          <w:bCs/>
          <w:highlight w:val="cyan"/>
        </w:rPr>
        <w:t>Анонс для марафона «Управление личным бюджетом»</w:t>
      </w:r>
    </w:p>
    <w:p w14:paraId="349E4807" w14:textId="6295438E" w:rsidR="00945D57" w:rsidRDefault="00945D57" w:rsidP="00945D57">
      <w:pPr>
        <w:pStyle w:val="3"/>
      </w:pPr>
      <w:r>
        <w:t>Вариант 1</w:t>
      </w:r>
    </w:p>
    <w:p w14:paraId="10AAF3D1" w14:textId="77777777" w:rsidR="00945D57" w:rsidRDefault="00945D57" w:rsidP="00945D57">
      <w:pPr>
        <w:spacing w:after="0" w:line="240" w:lineRule="auto"/>
      </w:pPr>
      <w:r>
        <w:t xml:space="preserve">Студенты, привет! </w:t>
      </w:r>
    </w:p>
    <w:p w14:paraId="095841C4" w14:textId="77777777" w:rsidR="00945D57" w:rsidRDefault="00945D57" w:rsidP="00945D57">
      <w:pPr>
        <w:spacing w:after="0" w:line="240" w:lineRule="auto"/>
      </w:pPr>
      <w:r>
        <w:t xml:space="preserve">Банк ВТБ запускает обучающий марафон </w:t>
      </w:r>
      <w:r w:rsidRPr="0056381B">
        <w:rPr>
          <w:b/>
          <w:bCs/>
        </w:rPr>
        <w:t>«Управление личным бюджетом»</w:t>
      </w:r>
      <w:r>
        <w:t xml:space="preserve">! </w:t>
      </w:r>
    </w:p>
    <w:p w14:paraId="19DFAF75" w14:textId="77777777" w:rsidR="00945D57" w:rsidRDefault="00945D57" w:rsidP="00945D57">
      <w:pPr>
        <w:spacing w:after="0" w:line="240" w:lineRule="auto"/>
      </w:pPr>
    </w:p>
    <w:p w14:paraId="355AD846" w14:textId="77777777" w:rsidR="00945D57" w:rsidRPr="0056381B" w:rsidRDefault="00945D57" w:rsidP="00945D57">
      <w:pPr>
        <w:spacing w:after="0" w:line="240" w:lineRule="auto"/>
        <w:rPr>
          <w:b/>
          <w:bCs/>
          <w:i/>
          <w:iCs/>
        </w:rPr>
      </w:pPr>
      <w:r w:rsidRPr="0056381B">
        <w:rPr>
          <w:b/>
          <w:bCs/>
          <w:i/>
          <w:iCs/>
        </w:rPr>
        <w:t xml:space="preserve">Зачем тебе идти на марафон? </w:t>
      </w:r>
    </w:p>
    <w:p w14:paraId="7927B4D1" w14:textId="77777777" w:rsidR="00945D57" w:rsidRPr="001B08FD" w:rsidRDefault="00945D57" w:rsidP="00945D57">
      <w:pPr>
        <w:spacing w:after="0" w:line="240" w:lineRule="auto"/>
      </w:pPr>
      <w:r>
        <w:t>Ты приобретёшь знания, которые помогут планировать бюджет и управлять личными финансами. Ты повысишь свою финансовую грамотность.</w:t>
      </w:r>
    </w:p>
    <w:p w14:paraId="0350A965" w14:textId="77777777" w:rsidR="00945D57" w:rsidRPr="00E5072F" w:rsidRDefault="00945D57" w:rsidP="00945D57">
      <w:pPr>
        <w:spacing w:after="0" w:line="240" w:lineRule="auto"/>
      </w:pPr>
    </w:p>
    <w:p w14:paraId="487F37B8" w14:textId="77777777" w:rsidR="00945D57" w:rsidRPr="0056381B" w:rsidRDefault="00945D57" w:rsidP="00945D57">
      <w:pPr>
        <w:spacing w:after="0" w:line="240" w:lineRule="auto"/>
        <w:rPr>
          <w:b/>
          <w:bCs/>
          <w:i/>
          <w:iCs/>
          <w:lang w:val="en-US"/>
        </w:rPr>
      </w:pPr>
      <w:r w:rsidRPr="0056381B">
        <w:rPr>
          <w:b/>
          <w:bCs/>
          <w:i/>
          <w:iCs/>
        </w:rPr>
        <w:t>Чему ты научишься?</w:t>
      </w:r>
    </w:p>
    <w:p w14:paraId="5389783E" w14:textId="77777777" w:rsidR="00945D57" w:rsidRDefault="00945D57" w:rsidP="00945D57">
      <w:pPr>
        <w:pStyle w:val="a3"/>
        <w:numPr>
          <w:ilvl w:val="0"/>
          <w:numId w:val="1"/>
        </w:numPr>
        <w:spacing w:after="0" w:line="240" w:lineRule="auto"/>
      </w:pPr>
      <w:r>
        <w:t>Определять приоритеты на разных возрастных этапах жизни;</w:t>
      </w:r>
    </w:p>
    <w:p w14:paraId="5BD6D0AB" w14:textId="77777777" w:rsidR="00945D57" w:rsidRDefault="00945D57" w:rsidP="00945D57">
      <w:pPr>
        <w:pStyle w:val="a3"/>
        <w:numPr>
          <w:ilvl w:val="0"/>
          <w:numId w:val="1"/>
        </w:numPr>
        <w:spacing w:after="0" w:line="240" w:lineRule="auto"/>
      </w:pPr>
      <w:r>
        <w:t>Ставить правильно финансовые цели;</w:t>
      </w:r>
    </w:p>
    <w:p w14:paraId="5B100A69" w14:textId="77777777" w:rsidR="00945D57" w:rsidRDefault="00945D57" w:rsidP="00945D57">
      <w:pPr>
        <w:pStyle w:val="a3"/>
        <w:numPr>
          <w:ilvl w:val="0"/>
          <w:numId w:val="1"/>
        </w:numPr>
        <w:spacing w:after="0" w:line="240" w:lineRule="auto"/>
      </w:pPr>
      <w:r>
        <w:t>Анализировать свои финансовые активы и пассивы;</w:t>
      </w:r>
    </w:p>
    <w:p w14:paraId="116C3344" w14:textId="77777777" w:rsidR="00945D57" w:rsidRDefault="00945D57" w:rsidP="00945D57">
      <w:pPr>
        <w:pStyle w:val="a3"/>
        <w:numPr>
          <w:ilvl w:val="0"/>
          <w:numId w:val="1"/>
        </w:numPr>
        <w:spacing w:after="0" w:line="240" w:lineRule="auto"/>
      </w:pPr>
      <w:r>
        <w:t>Оптимизировать бюджет за счёт расходов и доходов;</w:t>
      </w:r>
    </w:p>
    <w:p w14:paraId="7EF7785D" w14:textId="77777777" w:rsidR="00945D57" w:rsidRDefault="00945D57" w:rsidP="00945D57">
      <w:pPr>
        <w:pStyle w:val="a3"/>
        <w:numPr>
          <w:ilvl w:val="0"/>
          <w:numId w:val="1"/>
        </w:numPr>
        <w:spacing w:after="0" w:line="240" w:lineRule="auto"/>
      </w:pPr>
      <w:r>
        <w:t>Выбирать инструменты для инвестирования в зависимости от своих целей.</w:t>
      </w:r>
    </w:p>
    <w:p w14:paraId="76D17E9E" w14:textId="77777777" w:rsidR="00945D57" w:rsidRDefault="00945D57" w:rsidP="00945D57">
      <w:pPr>
        <w:spacing w:after="0" w:line="240" w:lineRule="auto"/>
      </w:pPr>
    </w:p>
    <w:p w14:paraId="5DF376E5" w14:textId="77777777" w:rsidR="00945D57" w:rsidRPr="0056381B" w:rsidRDefault="00945D57" w:rsidP="00945D57">
      <w:pPr>
        <w:spacing w:after="0" w:line="240" w:lineRule="auto"/>
        <w:rPr>
          <w:b/>
          <w:bCs/>
          <w:i/>
          <w:iCs/>
        </w:rPr>
      </w:pPr>
      <w:r w:rsidRPr="0056381B">
        <w:rPr>
          <w:b/>
          <w:bCs/>
          <w:i/>
          <w:iCs/>
        </w:rPr>
        <w:t>Как стать участником?</w:t>
      </w:r>
    </w:p>
    <w:p w14:paraId="60252700" w14:textId="77777777" w:rsidR="00945D57" w:rsidRDefault="00945D57" w:rsidP="00945D57">
      <w:pPr>
        <w:pStyle w:val="a3"/>
        <w:numPr>
          <w:ilvl w:val="0"/>
          <w:numId w:val="2"/>
        </w:numPr>
        <w:spacing w:after="0" w:line="240" w:lineRule="auto"/>
      </w:pPr>
      <w:r>
        <w:t>Регистрируйся с Х до Х (</w:t>
      </w:r>
      <w:r w:rsidRPr="009F06EA">
        <w:rPr>
          <w:i/>
          <w:iCs/>
        </w:rPr>
        <w:t>вписать даты</w:t>
      </w:r>
      <w:r>
        <w:t xml:space="preserve">) на сайте </w:t>
      </w:r>
      <w:hyperlink r:id="rId5" w:history="1">
        <w:r w:rsidRPr="008630F0">
          <w:rPr>
            <w:rStyle w:val="a4"/>
          </w:rPr>
          <w:t>https://academy.vtb.ru/</w:t>
        </w:r>
      </w:hyperlink>
      <w:r>
        <w:t xml:space="preserve"> (укажи код курса (</w:t>
      </w:r>
      <w:r w:rsidRPr="009F06EA">
        <w:rPr>
          <w:i/>
          <w:iCs/>
        </w:rPr>
        <w:t>вписать код курса</w:t>
      </w:r>
      <w:r>
        <w:t>))</w:t>
      </w:r>
    </w:p>
    <w:p w14:paraId="0C5615DA" w14:textId="77777777" w:rsidR="00945D57" w:rsidRDefault="00945D57" w:rsidP="00945D57">
      <w:pPr>
        <w:spacing w:after="0" w:line="240" w:lineRule="auto"/>
      </w:pPr>
    </w:p>
    <w:p w14:paraId="5D91006B" w14:textId="77777777" w:rsidR="00945D57" w:rsidRPr="0056381B" w:rsidRDefault="00945D57" w:rsidP="00945D57">
      <w:pPr>
        <w:spacing w:after="0" w:line="240" w:lineRule="auto"/>
        <w:rPr>
          <w:b/>
          <w:bCs/>
          <w:i/>
          <w:iCs/>
        </w:rPr>
      </w:pPr>
      <w:r w:rsidRPr="0056381B">
        <w:rPr>
          <w:b/>
          <w:bCs/>
          <w:i/>
          <w:iCs/>
        </w:rPr>
        <w:t>Что я получу, кроме знаний?</w:t>
      </w:r>
    </w:p>
    <w:p w14:paraId="1EC9F9DE" w14:textId="5E30294B" w:rsidR="00945D57" w:rsidRDefault="00945926" w:rsidP="00945D57">
      <w:pPr>
        <w:pStyle w:val="a3"/>
        <w:numPr>
          <w:ilvl w:val="0"/>
          <w:numId w:val="2"/>
        </w:numPr>
        <w:spacing w:after="0" w:line="240" w:lineRule="auto"/>
      </w:pPr>
      <w:r w:rsidRPr="00895B1A">
        <w:t>Набери необходимое количество баллов за марафон и получи сертификат участника</w:t>
      </w:r>
      <w:r w:rsidR="00945D57">
        <w:t>.</w:t>
      </w:r>
    </w:p>
    <w:p w14:paraId="458369D4" w14:textId="2D14BCA3" w:rsidR="00945D57" w:rsidRDefault="00B1124F" w:rsidP="00945D57">
      <w:pPr>
        <w:pStyle w:val="a3"/>
        <w:numPr>
          <w:ilvl w:val="0"/>
          <w:numId w:val="2"/>
        </w:numPr>
        <w:spacing w:after="0" w:line="240" w:lineRule="auto"/>
      </w:pPr>
      <w:r>
        <w:t>П</w:t>
      </w:r>
      <w:r w:rsidR="00945D57">
        <w:t>ройди успешно итоговый тест и попади в ТОП-3 победителей! Тебя ждут ценные призы!</w:t>
      </w:r>
    </w:p>
    <w:p w14:paraId="5D7FBBFC" w14:textId="77777777" w:rsidR="00945D57" w:rsidRDefault="00945D57" w:rsidP="00945D57">
      <w:pPr>
        <w:spacing w:after="0" w:line="240" w:lineRule="auto"/>
      </w:pPr>
    </w:p>
    <w:p w14:paraId="085BA7D0" w14:textId="77777777" w:rsidR="00945D57" w:rsidRDefault="00945D57" w:rsidP="00945D57">
      <w:pPr>
        <w:spacing w:after="0" w:line="240" w:lineRule="auto"/>
      </w:pPr>
      <w:r>
        <w:t>Ставь огонь, если ты уже с нами на марафоне!</w:t>
      </w:r>
    </w:p>
    <w:p w14:paraId="3F41944E" w14:textId="77777777" w:rsidR="00945D57" w:rsidRDefault="00945D57" w:rsidP="00945D57">
      <w:pPr>
        <w:spacing w:after="0" w:line="240" w:lineRule="auto"/>
      </w:pPr>
    </w:p>
    <w:p w14:paraId="51E34196" w14:textId="77777777" w:rsidR="00945D57" w:rsidRDefault="00945D57" w:rsidP="00945D57">
      <w:pPr>
        <w:spacing w:after="0" w:line="240" w:lineRule="auto"/>
      </w:pPr>
      <w:r>
        <w:t>Управляй своей жизнью и финансами вместе с ВТБ!</w:t>
      </w:r>
    </w:p>
    <w:p w14:paraId="1657FBC0" w14:textId="77777777" w:rsidR="00945D57" w:rsidRDefault="00945D57" w:rsidP="00945D57">
      <w:pPr>
        <w:spacing w:after="0" w:line="240" w:lineRule="auto"/>
      </w:pPr>
      <w:r>
        <w:t xml:space="preserve">Команда Академии ВТБ </w:t>
      </w:r>
    </w:p>
    <w:p w14:paraId="06D02488" w14:textId="77777777" w:rsidR="00AA2423" w:rsidRDefault="00AA2423"/>
    <w:p w14:paraId="2178B816" w14:textId="77777777" w:rsidR="00945D57" w:rsidRDefault="00945D57"/>
    <w:p w14:paraId="6286637D" w14:textId="77777777" w:rsidR="00945D57" w:rsidRDefault="00945D57" w:rsidP="00945D57">
      <w:pPr>
        <w:pStyle w:val="3"/>
      </w:pPr>
      <w:r>
        <w:t>Вариант 2</w:t>
      </w:r>
    </w:p>
    <w:p w14:paraId="6F83D954" w14:textId="127CAD32" w:rsidR="00945D57" w:rsidRPr="00945D57" w:rsidRDefault="00945D57" w:rsidP="00945D57">
      <w:r w:rsidRPr="00945D57">
        <w:t xml:space="preserve">Привет, студенты! </w:t>
      </w:r>
      <w:r w:rsidR="00B1124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B"/>
          </mc:Choice>
          <mc:Fallback>
            <w:t>👋</w:t>
          </mc:Fallback>
        </mc:AlternateContent>
      </w:r>
    </w:p>
    <w:p w14:paraId="5237DBDB" w14:textId="77777777" w:rsidR="00945D57" w:rsidRDefault="00945D57" w:rsidP="00945D57">
      <w:r w:rsidRPr="00945D57">
        <w:t>ВТБ запускает марафон «Управление личным бюджетом» — и это твой шанс научиться управлять своими финансами как профи!</w:t>
      </w:r>
    </w:p>
    <w:p w14:paraId="08A6AF4E" w14:textId="0CDF7503" w:rsidR="00945D57" w:rsidRPr="00945D57" w:rsidRDefault="00945D57" w:rsidP="00945D57">
      <w:r w:rsidRPr="00945D57">
        <w:rPr>
          <w:i/>
          <w:iCs/>
        </w:rPr>
        <w:t>Почему тебе стоит участвовать?</w:t>
      </w:r>
      <w:r w:rsidRPr="00945D57">
        <w:br/>
      </w:r>
      <w:r w:rsidR="0020484E">
        <w:t>Если т</w:t>
      </w:r>
      <w:r w:rsidR="0020484E" w:rsidRPr="0020484E">
        <w:t>ебе постоянно не хватает денег</w:t>
      </w:r>
      <w:r w:rsidR="0020484E">
        <w:t xml:space="preserve"> и</w:t>
      </w:r>
      <w:r w:rsidR="0020484E" w:rsidRPr="0020484E">
        <w:t>ли ты тратишь всё под ноль</w:t>
      </w:r>
      <w:r w:rsidR="0020484E">
        <w:t>, мы расскажем</w:t>
      </w:r>
      <w:r w:rsidRPr="00945D57">
        <w:t>, как планировать бюджет так, чтобы ден</w:t>
      </w:r>
      <w:r>
        <w:t>ег</w:t>
      </w:r>
      <w:r w:rsidRPr="00945D57">
        <w:t xml:space="preserve"> не только хватало, но </w:t>
      </w:r>
      <w:r w:rsidR="0020484E">
        <w:t xml:space="preserve">они еще </w:t>
      </w:r>
      <w:r w:rsidRPr="00945D57">
        <w:t>и оставал</w:t>
      </w:r>
      <w:r w:rsidR="0020484E">
        <w:t>и</w:t>
      </w:r>
      <w:r w:rsidRPr="00945D57">
        <w:t>сь! Финансовая грамотность — это основа уверенности в будущем!</w:t>
      </w:r>
    </w:p>
    <w:p w14:paraId="7DA0092A" w14:textId="02B4ED1B" w:rsidR="00945D57" w:rsidRPr="00945D57" w:rsidRDefault="00945D57" w:rsidP="00945D57">
      <w:r w:rsidRPr="00945D57">
        <w:rPr>
          <w:i/>
          <w:iCs/>
        </w:rPr>
        <w:t>Чему ты научишься?</w:t>
      </w:r>
      <w:r w:rsidRPr="00945D57">
        <w:br/>
        <w:t xml:space="preserve">• </w:t>
      </w:r>
      <w:r w:rsidR="0020484E">
        <w:t>Р</w:t>
      </w:r>
      <w:r w:rsidRPr="00945D57">
        <w:t>асставлять приоритеты на разных этапах жизни;</w:t>
      </w:r>
      <w:r w:rsidRPr="00945D57">
        <w:br/>
        <w:t xml:space="preserve">• </w:t>
      </w:r>
      <w:r w:rsidR="0020484E" w:rsidRPr="0020484E">
        <w:t xml:space="preserve">Ставить чёткие финансовые цели и достигать их </w:t>
      </w:r>
      <w:r w:rsidR="0020484E" w:rsidRPr="0020484E">
        <w:rPr>
          <w:rFonts w:ascii="Segoe UI Emoji" w:hAnsi="Segoe UI Emoji" w:cs="Segoe UI Emoji"/>
        </w:rPr>
        <w:t>🎯</w:t>
      </w:r>
      <w:r w:rsidR="0020484E" w:rsidRPr="0020484E">
        <w:t>;</w:t>
      </w:r>
      <w:r w:rsidRPr="00945D57">
        <w:br/>
        <w:t xml:space="preserve">• Анализировать свои активы и пассивы, чтобы понимать, </w:t>
      </w:r>
      <w:r w:rsidR="00B1124F">
        <w:t>сколько у тебя денег</w:t>
      </w:r>
      <w:r w:rsidRPr="00945D57">
        <w:t>;</w:t>
      </w:r>
      <w:r w:rsidRPr="00945D57">
        <w:br/>
        <w:t xml:space="preserve">• </w:t>
      </w:r>
      <w:r w:rsidR="00B1124F" w:rsidRPr="00B1124F">
        <w:t>Оптимизировать расходы и доходы для большего контроля над бюджетом;</w:t>
      </w:r>
      <w:r w:rsidR="00B1124F">
        <w:br/>
      </w:r>
      <w:r w:rsidRPr="00945D57">
        <w:t xml:space="preserve">• </w:t>
      </w:r>
      <w:r w:rsidR="0020484E">
        <w:t>В</w:t>
      </w:r>
      <w:r w:rsidR="0020484E" w:rsidRPr="0020484E">
        <w:t xml:space="preserve">ыбирать правильные инструменты для инвестирования, исходя из своих целей </w:t>
      </w:r>
      <w:r w:rsidR="0020484E" w:rsidRPr="0020484E">
        <w:rPr>
          <w:rFonts w:ascii="Segoe UI Emoji" w:hAnsi="Segoe UI Emoji" w:cs="Segoe UI Emoji"/>
        </w:rPr>
        <w:t>💼</w:t>
      </w:r>
      <w:r w:rsidR="0020484E" w:rsidRPr="0020484E">
        <w:t>.</w:t>
      </w:r>
    </w:p>
    <w:p w14:paraId="7F8C9B8C" w14:textId="419DC024" w:rsidR="00945D57" w:rsidRPr="00945D57" w:rsidRDefault="00945D57" w:rsidP="00945D57">
      <w:r w:rsidRPr="00945D57">
        <w:rPr>
          <w:i/>
          <w:iCs/>
        </w:rPr>
        <w:lastRenderedPageBreak/>
        <w:t>Как стать участником?</w:t>
      </w:r>
      <w:r w:rsidRPr="00945D57">
        <w:br/>
      </w:r>
      <w:r w:rsidR="0020484E">
        <w:t xml:space="preserve">Просто регистрируйся </w:t>
      </w:r>
      <w:bookmarkStart w:id="0" w:name="_Hlk178866254"/>
      <w:r w:rsidR="0020484E">
        <w:t xml:space="preserve">с ХХ до ХХ </w:t>
      </w:r>
      <w:r w:rsidR="0020484E" w:rsidRPr="00C06374">
        <w:rPr>
          <w:i/>
          <w:iCs/>
        </w:rPr>
        <w:t>(вставить даты)</w:t>
      </w:r>
      <w:r w:rsidR="0020484E">
        <w:t xml:space="preserve"> на сайте https://academy.vtb.ru/ и не забудь указать код курса </w:t>
      </w:r>
      <w:r w:rsidR="0020484E" w:rsidRPr="00C06374">
        <w:rPr>
          <w:i/>
          <w:iCs/>
        </w:rPr>
        <w:t>(код курса)</w:t>
      </w:r>
      <w:r w:rsidR="0020484E">
        <w:t>.</w:t>
      </w:r>
      <w:bookmarkEnd w:id="0"/>
      <w:r w:rsidR="0020484E">
        <w:t xml:space="preserve">  </w:t>
      </w:r>
    </w:p>
    <w:p w14:paraId="3D19B216" w14:textId="77777777" w:rsidR="00B1124F" w:rsidRDefault="00B1124F" w:rsidP="00B1124F">
      <w:r w:rsidRPr="00E634A8">
        <w:rPr>
          <w:i/>
          <w:iCs/>
        </w:rPr>
        <w:t xml:space="preserve">Как участвовать?  </w:t>
      </w:r>
      <w:r w:rsidRPr="00E634A8">
        <w:rPr>
          <w:i/>
          <w:iCs/>
        </w:rPr>
        <w:br/>
      </w:r>
      <w:bookmarkStart w:id="1" w:name="_Hlk178868545"/>
      <w:r>
        <w:t xml:space="preserve">Просто регистрируйся с ХХ до ХХ </w:t>
      </w:r>
      <w:r w:rsidRPr="00E634A8">
        <w:rPr>
          <w:i/>
          <w:iCs/>
        </w:rPr>
        <w:t>(вставить даты)</w:t>
      </w:r>
      <w:r>
        <w:t xml:space="preserve"> на сайте https://academy.vtb.ru/ и не забудь указать код курса </w:t>
      </w:r>
      <w:r w:rsidRPr="00E634A8">
        <w:rPr>
          <w:i/>
          <w:iCs/>
        </w:rPr>
        <w:t>(код курса)</w:t>
      </w:r>
      <w:r>
        <w:t xml:space="preserve">.  </w:t>
      </w:r>
      <w:bookmarkEnd w:id="1"/>
    </w:p>
    <w:p w14:paraId="1DD1B828" w14:textId="0D2B07DC" w:rsidR="00B1124F" w:rsidRDefault="00B1124F" w:rsidP="00B1124F">
      <w:r w:rsidRPr="00E634A8">
        <w:rPr>
          <w:i/>
          <w:iCs/>
        </w:rPr>
        <w:t>Что ещё?</w:t>
      </w:r>
      <w:r w:rsidRPr="000E6381">
        <w:br/>
        <w:t xml:space="preserve">• </w:t>
      </w:r>
      <w:r w:rsidR="00945926" w:rsidRPr="00895B1A">
        <w:t>Набери необходимое количество баллов за марафон и получи сертификат участника</w:t>
      </w:r>
      <w:r w:rsidRPr="00E634A8">
        <w:rPr>
          <w:rFonts w:ascii="Segoe UI Emoji" w:hAnsi="Segoe UI Emoji" w:cs="Segoe UI Emoji"/>
        </w:rPr>
        <w:t>🎓</w:t>
      </w:r>
      <w:r w:rsidRPr="000E6381">
        <w:t>;</w:t>
      </w:r>
      <w:r w:rsidRPr="000E6381">
        <w:br/>
        <w:t xml:space="preserve">• </w:t>
      </w:r>
      <w:r w:rsidR="006A3548">
        <w:t>Стань лучшим</w:t>
      </w:r>
      <w:r w:rsidRPr="000E6381">
        <w:t xml:space="preserve"> и попади в ТОП-3 победителей — ценные призы ждут тебя! </w:t>
      </w:r>
      <w:r w:rsidRPr="00E634A8">
        <w:rPr>
          <w:rFonts w:ascii="Segoe UI Emoji" w:hAnsi="Segoe UI Emoji" w:cs="Segoe UI Emoji"/>
        </w:rPr>
        <w:t>🎁</w:t>
      </w:r>
    </w:p>
    <w:p w14:paraId="189B2F4A" w14:textId="604594BC" w:rsidR="00945D57" w:rsidRPr="00945D57" w:rsidRDefault="00945D57" w:rsidP="00945D57">
      <w:r w:rsidRPr="00945D57">
        <w:t xml:space="preserve">Ставь </w:t>
      </w:r>
      <w:r w:rsidRPr="00945D57">
        <w:rPr>
          <w:rFonts w:ascii="Segoe UI Emoji" w:hAnsi="Segoe UI Emoji" w:cs="Segoe UI Emoji"/>
        </w:rPr>
        <w:t>🔥</w:t>
      </w:r>
      <w:r w:rsidRPr="00945D57">
        <w:t>, если готов взять свои финансы под контроль!</w:t>
      </w:r>
    </w:p>
    <w:p w14:paraId="365A8B57" w14:textId="77777777" w:rsidR="00945D57" w:rsidRPr="00945D57" w:rsidRDefault="00945D57" w:rsidP="00945D57"/>
    <w:p w14:paraId="0C12A958" w14:textId="77777777" w:rsidR="00945D57" w:rsidRPr="00945D57" w:rsidRDefault="00945D57" w:rsidP="00945D57"/>
    <w:p w14:paraId="01EFAB2C" w14:textId="77777777" w:rsidR="00945D57" w:rsidRDefault="00945D57"/>
    <w:sectPr w:rsidR="0094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12C53"/>
    <w:multiLevelType w:val="hybridMultilevel"/>
    <w:tmpl w:val="65002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642B1"/>
    <w:multiLevelType w:val="hybridMultilevel"/>
    <w:tmpl w:val="81F28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371279">
    <w:abstractNumId w:val="0"/>
  </w:num>
  <w:num w:numId="2" w16cid:durableId="578908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A3"/>
    <w:rsid w:val="00153FA3"/>
    <w:rsid w:val="0020484E"/>
    <w:rsid w:val="004E69E7"/>
    <w:rsid w:val="006A3548"/>
    <w:rsid w:val="00945926"/>
    <w:rsid w:val="00945D57"/>
    <w:rsid w:val="00A93ED3"/>
    <w:rsid w:val="00AA2423"/>
    <w:rsid w:val="00B1124F"/>
    <w:rsid w:val="00B9587E"/>
    <w:rsid w:val="00E3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F2B1"/>
  <w15:chartTrackingRefBased/>
  <w15:docId w15:val="{68E59D46-2B35-4F84-997D-B126247B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D57"/>
    <w:rPr>
      <w:rFonts w:eastAsiaTheme="minorEastAsia"/>
      <w:lang w:eastAsia="zh-CN"/>
    </w:rPr>
  </w:style>
  <w:style w:type="paragraph" w:styleId="1">
    <w:name w:val="heading 1"/>
    <w:basedOn w:val="a"/>
    <w:next w:val="a"/>
    <w:link w:val="10"/>
    <w:autoRedefine/>
    <w:uiPriority w:val="9"/>
    <w:qFormat/>
    <w:rsid w:val="00AA2423"/>
    <w:pPr>
      <w:keepNext/>
      <w:keepLines/>
      <w:spacing w:before="240" w:after="240"/>
      <w:outlineLvl w:val="0"/>
    </w:pPr>
    <w:rPr>
      <w:rFonts w:eastAsiaTheme="majorEastAs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A2423"/>
    <w:pPr>
      <w:keepNext/>
      <w:keepLines/>
      <w:spacing w:before="40" w:after="120"/>
      <w:outlineLvl w:val="1"/>
    </w:pPr>
    <w:rPr>
      <w:rFonts w:eastAsiaTheme="majorEastAsia"/>
      <w:b/>
      <w:bCs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A2423"/>
    <w:pPr>
      <w:keepNext/>
      <w:keepLines/>
      <w:spacing w:before="200" w:after="120"/>
      <w:outlineLvl w:val="2"/>
    </w:pPr>
    <w:rPr>
      <w:rFonts w:eastAsiaTheme="majorEastAs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423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A2423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A2423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945D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5D5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45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ademy.vt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Крюкова</dc:creator>
  <cp:keywords/>
  <dc:description/>
  <cp:lastModifiedBy>Виктория Крюкова</cp:lastModifiedBy>
  <cp:revision>4</cp:revision>
  <dcterms:created xsi:type="dcterms:W3CDTF">2024-10-03T14:03:00Z</dcterms:created>
  <dcterms:modified xsi:type="dcterms:W3CDTF">2025-09-22T18:19:00Z</dcterms:modified>
</cp:coreProperties>
</file>