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B535" w14:textId="20EE4D70" w:rsidR="00140DA8" w:rsidRDefault="00B35E56">
      <w:r w:rsidRPr="00B35E56">
        <w:t xml:space="preserve">Соответствие направленности программ бакалавриата, программ специалитета направленности среднего профессионального образования </w:t>
      </w:r>
      <w:hyperlink r:id="rId4" w:history="1">
        <w:r w:rsidRPr="007C4B34">
          <w:rPr>
            <w:rStyle w:val="a3"/>
          </w:rPr>
          <w:t>https://share.google/tSgvFjb4lcG2f0KNN</w:t>
        </w:r>
      </w:hyperlink>
    </w:p>
    <w:p w14:paraId="2E016B41" w14:textId="77777777" w:rsidR="00B35E56" w:rsidRDefault="00B35E56"/>
    <w:sectPr w:rsidR="00B3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A6"/>
    <w:rsid w:val="0003494A"/>
    <w:rsid w:val="00203F82"/>
    <w:rsid w:val="00663A4D"/>
    <w:rsid w:val="00760277"/>
    <w:rsid w:val="007E14EC"/>
    <w:rsid w:val="009235A6"/>
    <w:rsid w:val="0096325C"/>
    <w:rsid w:val="009F66A4"/>
    <w:rsid w:val="00A834F0"/>
    <w:rsid w:val="00B35E56"/>
    <w:rsid w:val="00D8675D"/>
    <w:rsid w:val="00EC004B"/>
    <w:rsid w:val="00ED5221"/>
    <w:rsid w:val="00ED52A9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8100"/>
  <w15:chartTrackingRefBased/>
  <w15:docId w15:val="{AAC2D5A8-2715-4E3D-85DC-DC69BE3F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E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5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google/tSgvFjb4lcG2f0K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3</cp:revision>
  <dcterms:created xsi:type="dcterms:W3CDTF">2026-05-06T23:12:00Z</dcterms:created>
  <dcterms:modified xsi:type="dcterms:W3CDTF">2026-05-06T23:12:00Z</dcterms:modified>
</cp:coreProperties>
</file>