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E13" w:rsidRDefault="00E52E13" w:rsidP="00E52E13">
      <w:pPr>
        <w:spacing w:after="0"/>
        <w:jc w:val="right"/>
      </w:pPr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  <w:shd w:val="clear" w:color="auto" w:fill="FFFFFF"/>
        </w:rPr>
        <w:t>Мы помашем рукой уходящему лету.</w:t>
      </w:r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</w:rPr>
        <w:br/>
      </w:r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  <w:shd w:val="clear" w:color="auto" w:fill="FFFFFF"/>
        </w:rPr>
        <w:t>До свиданья! Спасибо! Вернись поскорей.</w:t>
      </w:r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</w:rPr>
        <w:br/>
      </w:r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  <w:shd w:val="clear" w:color="auto" w:fill="FFFFFF"/>
        </w:rPr>
        <w:t>Осень ждет на пороге и шлет нам приветы.</w:t>
      </w:r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</w:rPr>
        <w:br/>
      </w:r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  <w:shd w:val="clear" w:color="auto" w:fill="FFFFFF"/>
        </w:rPr>
        <w:t xml:space="preserve">Первым золотом </w:t>
      </w:r>
      <w:proofErr w:type="spellStart"/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  <w:shd w:val="clear" w:color="auto" w:fill="FFFFFF"/>
        </w:rPr>
        <w:t>листьев.И</w:t>
      </w:r>
      <w:proofErr w:type="spellEnd"/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  <w:shd w:val="clear" w:color="auto" w:fill="FFFFFF"/>
        </w:rPr>
        <w:t xml:space="preserve"> ночи длинней.</w:t>
      </w:r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</w:rPr>
        <w:br/>
      </w:r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</w:rPr>
        <w:br/>
      </w:r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  <w:shd w:val="clear" w:color="auto" w:fill="FFFFFF"/>
        </w:rPr>
        <w:t xml:space="preserve">Ведь природа щедра и всегда в </w:t>
      </w:r>
      <w:proofErr w:type="spellStart"/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  <w:shd w:val="clear" w:color="auto" w:fill="FFFFFF"/>
        </w:rPr>
        <w:t>обновленьи</w:t>
      </w:r>
      <w:proofErr w:type="spellEnd"/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  <w:shd w:val="clear" w:color="auto" w:fill="FFFFFF"/>
        </w:rPr>
        <w:t>.</w:t>
      </w:r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</w:rPr>
        <w:br/>
      </w:r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  <w:shd w:val="clear" w:color="auto" w:fill="FFFFFF"/>
        </w:rPr>
        <w:t>Урожай дозревает и радует нас.</w:t>
      </w:r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</w:rPr>
        <w:br/>
      </w:r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  <w:shd w:val="clear" w:color="auto" w:fill="FFFFFF"/>
        </w:rPr>
        <w:t>Лето красное дарит свое вдохновенье.</w:t>
      </w:r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</w:rPr>
        <w:br/>
      </w:r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  <w:shd w:val="clear" w:color="auto" w:fill="FFFFFF"/>
        </w:rPr>
        <w:t xml:space="preserve">Осень </w:t>
      </w:r>
      <w:proofErr w:type="spellStart"/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  <w:shd w:val="clear" w:color="auto" w:fill="FFFFFF"/>
        </w:rPr>
        <w:t>знает</w:t>
      </w:r>
      <w:proofErr w:type="gramStart"/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  <w:shd w:val="clear" w:color="auto" w:fill="FFFFFF"/>
        </w:rPr>
        <w:t>,ч</w:t>
      </w:r>
      <w:proofErr w:type="gramEnd"/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  <w:shd w:val="clear" w:color="auto" w:fill="FFFFFF"/>
        </w:rPr>
        <w:t>то</w:t>
      </w:r>
      <w:proofErr w:type="spellEnd"/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  <w:shd w:val="clear" w:color="auto" w:fill="FFFFFF"/>
        </w:rPr>
        <w:t xml:space="preserve"> скоро придет ее час.</w:t>
      </w:r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</w:rPr>
        <w:br/>
      </w:r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</w:rPr>
        <w:br/>
      </w:r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  <w:shd w:val="clear" w:color="auto" w:fill="FFFFFF"/>
        </w:rPr>
        <w:t xml:space="preserve">И закружит листва танец </w:t>
      </w:r>
      <w:proofErr w:type="spellStart"/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  <w:shd w:val="clear" w:color="auto" w:fill="FFFFFF"/>
        </w:rPr>
        <w:t>яркий,красивый</w:t>
      </w:r>
      <w:proofErr w:type="spellEnd"/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  <w:shd w:val="clear" w:color="auto" w:fill="FFFFFF"/>
        </w:rPr>
        <w:t>.</w:t>
      </w:r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</w:rPr>
        <w:br/>
      </w:r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  <w:shd w:val="clear" w:color="auto" w:fill="FFFFFF"/>
        </w:rPr>
        <w:t>Ветер песню споет и прольются дожди.</w:t>
      </w:r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</w:rPr>
        <w:br/>
      </w:r>
      <w:proofErr w:type="spellStart"/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  <w:shd w:val="clear" w:color="auto" w:fill="FFFFFF"/>
        </w:rPr>
        <w:t>Осень,здравствуй!Для</w:t>
      </w:r>
      <w:proofErr w:type="spellEnd"/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  <w:shd w:val="clear" w:color="auto" w:fill="FFFFFF"/>
        </w:rPr>
        <w:t xml:space="preserve"> нас будь счастливой!</w:t>
      </w:r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</w:rPr>
        <w:br/>
      </w:r>
      <w:r w:rsidRPr="00E606B3">
        <w:rPr>
          <w:rFonts w:ascii="Times New Roman CYR" w:hAnsi="Times New Roman CYR" w:cs="Times New Roman CYR"/>
          <w:i/>
          <w:color w:val="0070C0"/>
          <w:sz w:val="27"/>
          <w:szCs w:val="27"/>
          <w:shd w:val="clear" w:color="auto" w:fill="FFFFFF"/>
        </w:rPr>
        <w:t>Чудеса и подарки твои впереди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</w:p>
    <w:p w:rsidR="00E52E13" w:rsidRPr="00E52E13" w:rsidRDefault="00E52E13" w:rsidP="00E52E13">
      <w:pPr>
        <w:jc w:val="right"/>
        <w:rPr>
          <w:rFonts w:ascii="Times New Roman" w:hAnsi="Times New Roman" w:cs="Times New Roman"/>
        </w:rPr>
      </w:pPr>
      <w:r>
        <w:t>(Ирина Журавлева)</w:t>
      </w:r>
    </w:p>
    <w:p w:rsidR="00E52E13" w:rsidRDefault="00E52E13"/>
    <w:p w:rsidR="00E52E13" w:rsidRDefault="00E52E13"/>
    <w:p w:rsidR="00752DDE" w:rsidRPr="008E2674" w:rsidRDefault="00E606B3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607E7F23" wp14:editId="6FE047C4">
            <wp:simplePos x="0" y="0"/>
            <wp:positionH relativeFrom="margin">
              <wp:posOffset>3530600</wp:posOffset>
            </wp:positionH>
            <wp:positionV relativeFrom="paragraph">
              <wp:posOffset>1673860</wp:posOffset>
            </wp:positionV>
            <wp:extent cx="2790825" cy="2092960"/>
            <wp:effectExtent l="0" t="0" r="9525" b="2540"/>
            <wp:wrapThrough wrapText="bothSides">
              <wp:wrapPolygon edited="0">
                <wp:start x="0" y="0"/>
                <wp:lineTo x="0" y="21430"/>
                <wp:lineTo x="21526" y="21430"/>
                <wp:lineTo x="2152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901_1246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A2E132E" wp14:editId="24A2919F">
            <wp:simplePos x="0" y="0"/>
            <wp:positionH relativeFrom="margin">
              <wp:align>left</wp:align>
            </wp:positionH>
            <wp:positionV relativeFrom="paragraph">
              <wp:posOffset>692785</wp:posOffset>
            </wp:positionV>
            <wp:extent cx="2630805" cy="1974215"/>
            <wp:effectExtent l="0" t="0" r="0" b="6985"/>
            <wp:wrapThrough wrapText="bothSides">
              <wp:wrapPolygon edited="0">
                <wp:start x="0" y="0"/>
                <wp:lineTo x="0" y="21468"/>
                <wp:lineTo x="21428" y="21468"/>
                <wp:lineTo x="2142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с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E52E13" w:rsidRPr="008E2674">
        <w:rPr>
          <w:rFonts w:ascii="Times New Roman" w:hAnsi="Times New Roman" w:cs="Times New Roman"/>
          <w:color w:val="000000" w:themeColor="text1"/>
          <w:sz w:val="28"/>
          <w:szCs w:val="28"/>
        </w:rPr>
        <w:t>В детском саду №31 «Голубая стрела» в группе «Черноморские казачата» с 29.08-2.08 проходила неделя «Прощание с летом»</w:t>
      </w:r>
      <w:r w:rsidR="008E267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52E13" w:rsidRPr="008E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течение недели были проведены </w:t>
      </w:r>
      <w:r w:rsid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б</w:t>
      </w:r>
      <w:r w:rsidR="00E52E13" w:rsidRP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еседы  о лете</w:t>
      </w:r>
      <w:r w:rsidR="0085698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, которые </w:t>
      </w:r>
      <w:r w:rsidR="00E52E13" w:rsidRP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вызывают у детей радостные переживания от общения с природой. Ребята рассматривают альбомы «Времена года» - видят различия, запоминают последовательность. Совместно с воспитателем Никитиной С.К. , Мельник О.П. читали художественную литературу о временах года, </w:t>
      </w:r>
      <w:proofErr w:type="spellStart"/>
      <w:r w:rsidR="00E52E13" w:rsidRP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потешки</w:t>
      </w:r>
      <w:proofErr w:type="spellEnd"/>
      <w:r w:rsidR="00E52E13" w:rsidRP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«Дождик-дождик» и др., стихи про цветы и насекомых, учились разгадывать загадки о природе (авторы </w:t>
      </w:r>
      <w:proofErr w:type="spellStart"/>
      <w:r w:rsidR="00E52E13" w:rsidRP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Т.Бокова</w:t>
      </w:r>
      <w:proofErr w:type="spellEnd"/>
      <w:r w:rsidR="00E52E13" w:rsidRP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Э. </w:t>
      </w:r>
      <w:proofErr w:type="spellStart"/>
      <w:r w:rsidR="00E52E13" w:rsidRP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Бицоева</w:t>
      </w:r>
      <w:proofErr w:type="spellEnd"/>
      <w:r w:rsidR="00E52E13" w:rsidRP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E52E13" w:rsidRP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А.Шибаев</w:t>
      </w:r>
      <w:proofErr w:type="spellEnd"/>
      <w:r w:rsidR="00E52E13" w:rsidRP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, Б. </w:t>
      </w:r>
      <w:proofErr w:type="spellStart"/>
      <w:r w:rsidR="00E52E13" w:rsidRP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Заходер</w:t>
      </w:r>
      <w:proofErr w:type="spellEnd"/>
      <w:r w:rsidR="00E52E13" w:rsidRP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E52E13" w:rsidRP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В.Орлов</w:t>
      </w:r>
      <w:proofErr w:type="spellEnd"/>
      <w:r w:rsidR="00E52E13" w:rsidRP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E52E13" w:rsidRP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Э.Успенский</w:t>
      </w:r>
      <w:proofErr w:type="spellEnd"/>
      <w:r w:rsidR="00E52E13" w:rsidRP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, А. </w:t>
      </w:r>
      <w:proofErr w:type="spellStart"/>
      <w:r w:rsidR="00E52E13" w:rsidRP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Барто</w:t>
      </w:r>
      <w:proofErr w:type="spellEnd"/>
      <w:r w:rsidR="00E52E13" w:rsidRP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proofErr w:type="gramStart"/>
      <w:r w:rsidR="00E52E13" w:rsidRP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др</w:t>
      </w:r>
      <w:proofErr w:type="spellEnd"/>
      <w:proofErr w:type="gramEnd"/>
      <w:r w:rsidR="00E52E13" w:rsidRP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).</w:t>
      </w:r>
      <w:r w:rsidR="008E2674" w:rsidRP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Так же были привлечены к творческой деятельности «Цветы маме».</w:t>
      </w:r>
    </w:p>
    <w:p w:rsidR="008E2674" w:rsidRDefault="00E606B3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C19C02C" wp14:editId="12EE2B9C">
            <wp:simplePos x="0" y="0"/>
            <wp:positionH relativeFrom="margin">
              <wp:align>left</wp:align>
            </wp:positionH>
            <wp:positionV relativeFrom="paragraph">
              <wp:posOffset>4918710</wp:posOffset>
            </wp:positionV>
            <wp:extent cx="2992120" cy="2244090"/>
            <wp:effectExtent l="0" t="0" r="0" b="3810"/>
            <wp:wrapThrough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560BA80F" wp14:editId="183B1D9F">
            <wp:simplePos x="0" y="0"/>
            <wp:positionH relativeFrom="column">
              <wp:posOffset>3853815</wp:posOffset>
            </wp:positionH>
            <wp:positionV relativeFrom="paragraph">
              <wp:posOffset>4070985</wp:posOffset>
            </wp:positionV>
            <wp:extent cx="1990725" cy="2390775"/>
            <wp:effectExtent l="0" t="0" r="9525" b="9525"/>
            <wp:wrapThrough wrapText="bothSides">
              <wp:wrapPolygon edited="0">
                <wp:start x="0" y="0"/>
                <wp:lineTo x="0" y="21514"/>
                <wp:lineTo x="21497" y="21514"/>
                <wp:lineTo x="2149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к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2EEC0BE5" wp14:editId="30910D56">
            <wp:simplePos x="0" y="0"/>
            <wp:positionH relativeFrom="page">
              <wp:posOffset>4618355</wp:posOffset>
            </wp:positionH>
            <wp:positionV relativeFrom="paragraph">
              <wp:posOffset>2276475</wp:posOffset>
            </wp:positionV>
            <wp:extent cx="2372995" cy="1778635"/>
            <wp:effectExtent l="0" t="0" r="8255" b="0"/>
            <wp:wrapThrough wrapText="bothSides">
              <wp:wrapPolygon edited="0">
                <wp:start x="0" y="0"/>
                <wp:lineTo x="0" y="21284"/>
                <wp:lineTo x="21502" y="21284"/>
                <wp:lineTo x="2150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47B9581C" wp14:editId="2C760908">
            <wp:simplePos x="0" y="0"/>
            <wp:positionH relativeFrom="margin">
              <wp:posOffset>-142875</wp:posOffset>
            </wp:positionH>
            <wp:positionV relativeFrom="paragraph">
              <wp:posOffset>0</wp:posOffset>
            </wp:positionV>
            <wp:extent cx="2832100" cy="2124075"/>
            <wp:effectExtent l="0" t="0" r="6350" b="9525"/>
            <wp:wrapThrough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60705_0951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   </w:t>
      </w:r>
      <w:r w:rsidR="008E2674" w:rsidRP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На прогулк</w:t>
      </w:r>
      <w:r w:rsid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е ребята играли</w:t>
      </w:r>
      <w:r w:rsidR="008E2674" w:rsidRP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в подвижные игры: </w:t>
      </w:r>
      <w:proofErr w:type="gramStart"/>
      <w:r w:rsidR="008E2674" w:rsidRP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«Лови - бросай»,  «Бегите к флажку»,  «Мыши и кот», «Автомобили», «Лягушка», «Поймай бабочку», «1-2-3 – к дереву беги»  и др. – развивается  ловкость, координация движений, воспитывается  взаимное уважение.</w:t>
      </w:r>
      <w:proofErr w:type="gramEnd"/>
      <w:r w:rsidR="008E2674" w:rsidRP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Прыжки вверх развивают прыгучесть,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47455019" wp14:editId="491EA0E7">
            <wp:simplePos x="0" y="0"/>
            <wp:positionH relativeFrom="margin">
              <wp:posOffset>2853690</wp:posOffset>
            </wp:positionH>
            <wp:positionV relativeFrom="paragraph">
              <wp:posOffset>3810</wp:posOffset>
            </wp:positionV>
            <wp:extent cx="2800350" cy="2098675"/>
            <wp:effectExtent l="0" t="0" r="0" b="0"/>
            <wp:wrapThrough wrapText="bothSides">
              <wp:wrapPolygon edited="0">
                <wp:start x="0" y="0"/>
                <wp:lineTo x="0" y="21371"/>
                <wp:lineTo x="21453" y="21371"/>
                <wp:lineTo x="2145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60705_1041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674" w:rsidRP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умение концентрировать мышечные усилия, сочетая силу с быстротой.</w:t>
      </w:r>
      <w:r w:rsid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Но большое усилие было приложено к водным процедурам (закаливание, игры с водой)</w:t>
      </w:r>
    </w:p>
    <w:p w:rsidR="007953D9" w:rsidRDefault="007953D9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88E1B4B" wp14:editId="5EBA02A2">
            <wp:simplePos x="0" y="0"/>
            <wp:positionH relativeFrom="margin">
              <wp:align>left</wp:align>
            </wp:positionH>
            <wp:positionV relativeFrom="paragraph">
              <wp:posOffset>2707640</wp:posOffset>
            </wp:positionV>
            <wp:extent cx="2057400" cy="1542415"/>
            <wp:effectExtent l="0" t="0" r="0" b="635"/>
            <wp:wrapThrough wrapText="bothSides">
              <wp:wrapPolygon edited="0">
                <wp:start x="0" y="0"/>
                <wp:lineTo x="0" y="21342"/>
                <wp:lineTo x="21400" y="21342"/>
                <wp:lineTo x="2140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60901_0942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2103DA65" wp14:editId="2BDE0A7E">
            <wp:simplePos x="0" y="0"/>
            <wp:positionH relativeFrom="margin">
              <wp:posOffset>3216275</wp:posOffset>
            </wp:positionH>
            <wp:positionV relativeFrom="paragraph">
              <wp:posOffset>1730375</wp:posOffset>
            </wp:positionV>
            <wp:extent cx="2657475" cy="1992630"/>
            <wp:effectExtent l="0" t="0" r="9525" b="7620"/>
            <wp:wrapThrough wrapText="bothSides">
              <wp:wrapPolygon edited="0">
                <wp:start x="0" y="0"/>
                <wp:lineTo x="0" y="21476"/>
                <wp:lineTo x="21523" y="21476"/>
                <wp:lineTo x="2152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0901_0916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   Завершающим этапом недели стал праздник «Здравствуй Осень» (1 сентября). Дети с восторгом учувствовали в викторинах, танцах, играх,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3FECBD28" wp14:editId="78219081">
            <wp:simplePos x="0" y="0"/>
            <wp:positionH relativeFrom="column">
              <wp:posOffset>3777615</wp:posOffset>
            </wp:positionH>
            <wp:positionV relativeFrom="paragraph">
              <wp:posOffset>0</wp:posOffset>
            </wp:positionV>
            <wp:extent cx="213360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407" y="21380"/>
                <wp:lineTo x="2140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0901_09463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52"/>
                    <a:stretch/>
                  </pic:blipFill>
                  <pic:spPr bwMode="auto">
                    <a:xfrm>
                      <a:off x="0" y="0"/>
                      <a:ext cx="213360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6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загадках. Но больше всего из порадовал сюрпризный момент – Незнайка.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8E2674" w:rsidRDefault="007953D9">
      <w:pPr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  </w:t>
      </w:r>
      <w:r w:rsidRPr="007953D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highlight w:val="yellow"/>
          <w:shd w:val="clear" w:color="auto" w:fill="FFFFFF"/>
        </w:rPr>
        <w:t>Ребята не отчаиваются, что наступает осень. Ведь –</w:t>
      </w:r>
      <w:r w:rsidR="00856980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highlight w:val="yellow"/>
          <w:shd w:val="clear" w:color="auto" w:fill="FFFFFF"/>
        </w:rPr>
        <w:t xml:space="preserve"> </w:t>
      </w:r>
      <w:r w:rsidRPr="007953D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highlight w:val="yellow"/>
          <w:shd w:val="clear" w:color="auto" w:fill="FFFFFF"/>
        </w:rPr>
        <w:t>это пора новых знаний, умений, игр, приключений</w:t>
      </w:r>
      <w:proofErr w:type="gramStart"/>
      <w:r w:rsidRPr="007953D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highlight w:val="yellow"/>
          <w:shd w:val="clear" w:color="auto" w:fill="FFFFFF"/>
        </w:rPr>
        <w:t>….</w:t>
      </w:r>
      <w:proofErr w:type="gramEnd"/>
      <w:r w:rsidRPr="007953D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highlight w:val="yellow"/>
          <w:shd w:val="clear" w:color="auto" w:fill="FFFFFF"/>
        </w:rPr>
        <w:t>У</w:t>
      </w:r>
      <w:r w:rsidR="00856980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highlight w:val="yellow"/>
          <w:shd w:val="clear" w:color="auto" w:fill="FFFFFF"/>
        </w:rPr>
        <w:t xml:space="preserve"> </w:t>
      </w:r>
      <w:r w:rsidRPr="007953D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highlight w:val="yellow"/>
          <w:shd w:val="clear" w:color="auto" w:fill="FFFFFF"/>
        </w:rPr>
        <w:t xml:space="preserve"> природы нет плохой погоды….</w:t>
      </w:r>
    </w:p>
    <w:p w:rsidR="007953D9" w:rsidRPr="007953D9" w:rsidRDefault="007953D9">
      <w:pPr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0C752518" wp14:editId="051CC1FE">
            <wp:simplePos x="0" y="0"/>
            <wp:positionH relativeFrom="margin">
              <wp:posOffset>-180975</wp:posOffset>
            </wp:positionH>
            <wp:positionV relativeFrom="paragraph">
              <wp:posOffset>256540</wp:posOffset>
            </wp:positionV>
            <wp:extent cx="3987800" cy="2990850"/>
            <wp:effectExtent l="0" t="0" r="0" b="0"/>
            <wp:wrapThrough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60901_0950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953D9" w:rsidRPr="007953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E13"/>
    <w:rsid w:val="00752DDE"/>
    <w:rsid w:val="007953D9"/>
    <w:rsid w:val="00856980"/>
    <w:rsid w:val="008E2674"/>
    <w:rsid w:val="00E52E13"/>
    <w:rsid w:val="00E6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Голубая стрела</cp:lastModifiedBy>
  <cp:revision>2</cp:revision>
  <dcterms:created xsi:type="dcterms:W3CDTF">2016-09-01T09:36:00Z</dcterms:created>
  <dcterms:modified xsi:type="dcterms:W3CDTF">2016-09-02T06:08:00Z</dcterms:modified>
</cp:coreProperties>
</file>